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78DE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8" w:beforeAutospacing="0" w:afterAutospacing="0"/>
        <w:ind w:firstLine="0"/>
      </w:pPr>
      <w:r>
        <w:rPr>
          <w:sz w:val="20"/>
        </w:rPr>
        <w:t xml:space="preserve">- Frissített és kibővített üzenet - </w:t>
      </w:r>
    </w:p>
    <w:p>
      <w:pPr>
        <w:jc w:val="left"/>
        <w:spacing w:lineRule="auto" w:line="240" w:after="207" w:beforeAutospacing="0" w:afterAutospacing="0"/>
        <w:ind w:firstLine="0"/>
      </w:pPr>
      <w:r>
        <w:t xml:space="preserve"> </w:t>
      </w:r>
    </w:p>
    <w:p>
      <w:pPr>
        <w:jc w:val="center"/>
        <w:spacing w:lineRule="auto" w:line="240" w:after="162" w:beforeAutospacing="0" w:afterAutospacing="0"/>
        <w:ind w:firstLine="0"/>
      </w:pPr>
      <w:r>
        <w:rPr>
          <w:sz w:val="32"/>
          <w:b w:val="1"/>
          <w:color w:val="0000FF"/>
        </w:rPr>
        <w:t xml:space="preserve">Hamis emberkép, váratlan tragikus következményekkel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rPr>
          <w:b w:val="1"/>
          <w:color w:val="0000FF"/>
        </w:rPr>
        <w:t xml:space="preserve"> </w:t>
      </w:r>
    </w:p>
    <w:p>
      <w:pPr>
        <w:spacing w:lineRule="auto" w:line="271" w:after="158" w:beforeAutospacing="0" w:afterAutospacing="0"/>
        <w:ind w:firstLine="0"/>
      </w:pPr>
      <w:r>
        <w:rPr>
          <w:color w:val="0000FF"/>
        </w:rPr>
        <w:t xml:space="preserve">A szeretet egyetemes szelleme, az Én Vagyok Isten ezen az üzeneten keresztül, általam, egy tiszta mennyei fénylény által, meg akarja értetni a szívből jövő, Istent szerető emberekkel, hogy mi történhet, ha állandóan csak pozitív képet adnak be az emberekről, bár nem tudják pontosan, hogyan gondolkodnak és egyébként hogyan viselkednek távollétükben. Sokan elkövetik azt a nagy hibát, hogy csak a jót akarják látni az emberekben, majd nagyon jelentősnek állítják be, és bíznak bennük, de anélkül, hogy ismernék a hibáikat és gyengeségeiket. Hogy ez az élethez való hozzáállás miért végződhet nagyon tragikusan a jóindulatú emberek számára, azt Isten Lelke az alábbiakban elmagyarázza.  </w:t>
      </w:r>
    </w:p>
    <w:p>
      <w:pPr>
        <w:jc w:val="left"/>
        <w:spacing w:lineRule="auto" w:line="240" w:after="162" w:beforeAutospacing="0" w:afterAutospacing="0"/>
        <w:ind w:firstLine="0"/>
      </w:pPr>
      <w:r>
        <w:t xml:space="preserve"> </w:t>
      </w:r>
    </w:p>
    <w:p>
      <w:pPr>
        <w:jc w:val="center"/>
        <w:spacing w:lineRule="auto" w:line="240" w:after="160" w:beforeAutospacing="0" w:afterAutospacing="0"/>
        <w:ind w:firstLine="0"/>
      </w:pPr>
      <w:r>
        <w:rPr>
          <w:color w:val="0000FF"/>
        </w:rPr>
        <w:t xml:space="preserve">* * * </w:t>
      </w:r>
    </w:p>
    <w:p>
      <w:pPr>
        <w:jc w:val="left"/>
        <w:spacing w:lineRule="auto" w:line="240" w:after="160" w:beforeAutospacing="0" w:afterAutospacing="0"/>
        <w:ind w:firstLine="0"/>
      </w:pPr>
      <w:r>
        <w:t xml:space="preserve"> </w:t>
      </w:r>
    </w:p>
    <w:p>
      <w:r>
        <w:t xml:space="preserve">Üdvözlünk benneteket, belső emberek, azzal a komoly szándékkal, hogy embertársaitokat és élő környezeteteket jobban érzékeljétek belső lényetek (lelketek) mélyéről, és egyre előrelátóbban és tisztábban gondolkodjatok és cselekedjetek! </w:t>
      </w:r>
    </w:p>
    <w:p>
      <w:r>
        <w:t xml:space="preserve">Most az Isten-Szellem ad nektek néhány spirituális javaslatot, hogy jobban tudatában legyetek annak, hogy van egy emberi és lélek emlékezetű tudatosságotok, amely mindent regisztrál, amit gondoltok, beszéltek és ahogyan cselekesztek. Emlékeid összessége határozza meg a hozzáállásodat és az életed irányát. Ezért olyan fontos, hogy tudatában legyetek annak, hogy mivel foglalkoztok ma, vagy milyen életmódotok van, mert ez rögzül lelketek-emberi tudatosságotokban. Vagyis gondolkodásod és viselkedésmintáid emlékezeti összessége egyre inkább formálja vonásaidat, és eredményezi belső és külső megjelenésedet vagy tudatállapotodat. Ezután önt öntudatlanul a tárolt életadatai irányítják.  </w:t>
      </w:r>
    </w:p>
    <w:p>
      <w:r>
        <w:t xml:space="preserve">Ha rossz, égi távolságtartó viselkedésre programoztátok magatokat, akkor egy napon nagy nehezen fogtok tudni újra elszakadni ettől, vagy hosszú időbe telik, amíg visszatérhettek a szabad és nemes égi élethez. Ezért már ma, spirituális tudásod segítségével ellenőrizd, hol térhettél el a szabad és önbecsületes mennyei lények nemes életjellemzőitől túlzott vagy abnormális viselkedéseddel. Ez a tudás nagyon hasznos lesz számodra, mert így belülről fogod megérezni az önvédelem érdekében, hogy milyen emberekkel vagy együtt - anélkül, hogy leértékelnéd vagy elítélnéd őket. Ezután a jó és kevésbé jó tulajdonságaik, illetve az emberekkel és a természettel szembeni viselkedésük összképében fogod látni őket. Ez nagy előny lesz számotokra a megtévesztésnek ebben a zavaros világában. Ha az önismeret tükrébe való mindennapos belenézés révén jobban megismertétek magatokat, akkor a lelketek-emberi tudatosságotok rendelkezik a többi ember megkülönböztetéséhez szükséges alapvető információkkal. Akkor nem lesz nehéz megéreznetek belülről, hogy kivel álltok szemben, még akkor sem, ha színlelők. Ha gyenge vagy változékony jellemű, kellemetlen oldaláról és átláthatatlan viselkedésű emberrel van együtt, akkor nagyon óvatosnak kell lennie a beszélgetések során, és vissza kell fognia magát a magánéletére vagy a lelki és világi életszemléletére vonatkozó kijelentésekkel. Hosszas mérlegelés után belülről úgy érzi majd, hogy jobb lenne, ha nem tartana vele további kapcsolatot. Isten Lelke szempontjából ez lenne a helyes magatartás a szívre nyitott, jóindulatú és segítőkész emberek számára, akik szívből igyekeznek közelebb kerülni a mennyei Lényhez - de sajnos gyakran kihasználják őket az emberek. </w:t>
      </w:r>
    </w:p>
    <w:p>
      <w:pPr>
        <w:jc w:val="left"/>
        <w:spacing w:lineRule="auto" w:line="240" w:after="162" w:beforeAutospacing="0" w:afterAutospacing="0"/>
        <w:ind w:firstLine="0"/>
      </w:pPr>
      <w:r>
        <w:t xml:space="preserve"> </w:t>
      </w:r>
    </w:p>
    <w:p>
      <w:r>
        <w:t xml:space="preserve">Az ilyen istenszerető, jószívű embereket gyakran megtévesztik és megkárosítják a képmutató emberek. Ezért Isten Lelke egy tiszta mennyei lényen keresztül példát ad nektek olyan nyílt szívű emberekről, akik túlzásba vitték a pozitív gondolkodást és életet, és nem tudják megmagyarázni, hogy a képmutató emberek miért játszottak velük rosszul. Sokáig nem veszik észre, hogy saját maguk okozták szenvedésüket a saját helytelen gondolkodásukkal és viselkedésükkel, mert csak rózsaszínű szemüveggel látnak minden embert pozitívan, ahelyett, hogy a negatív vagy kellemetlen és kellemetlen dolgokat is megnéznék és végiggondolnák. Mennyei szempontból nézve a jószívű emberek teljesen irreális szemlélete katasztrofális hatású, mert a valóságtól idegen vagy a mennyei élettől távol álló emlékekkel borítja be a lelküket. A mennyei lényektől idegen az ilyen életszemlélet, mert ők minden mennyei lényt a mennyei életszabályok és a fejlett mennyei evolúciós tulajdonságaik szemszögéből, reálisan szemlélnek. Ily módon azonnal felismerik a tudatukban, például az égen kívüli lények esetében, hogy mennyire eltértek az élet égi alapelveitől - így azoknál az embereknél is, akik irreálisan, rózsaszínű szemüveggel élnek.  </w:t>
      </w:r>
    </w:p>
    <w:p>
      <w:r>
        <w:t xml:space="preserve">Valóban, a jószívű emberek ébredése a saját maguk által teremtett ideális világukból egy nap nagyon fájdalmas lesz. A minden emberhez való hamis, bizalomteljes hozzáállásuk miatt a Fall-lények e megtévesztő világában ismételten kellemetlen és tragikus élethelyzeteket élnek át. Ezeket azonban más életszemlélettel és óvatossággal megelőzhették volna. </w:t>
      </w:r>
    </w:p>
    <w:p>
      <w:r>
        <w:t xml:space="preserve">A jó, de hiszékeny embereket gyakran érik kellemetlen meglepetések az életben. Nagyot tévedtek azokkal az emberekkel kapcsolatban, akiket sokkal jobbnak gondoltak, mint amilyenek valójában voltak. Aztán szomorúan vagy kétségbeesetten folyton azt kérdezték maguktól, hogy miért tévedhettek ennyire, és külső segítség nélkül aligha tudnak rájönni. A pozitív gondolkodással kapcsolatos ismereteik mindig arra késztették őket, hogy csak jó képet alkossanak az emberekről, bár a valóság gyakran más volt. Emlékeik, hogy mindig pozitív fényben akartak látni egy személyt, arra késztették őket, hogy saját tudatukban kizárják a személy negatív vagy kellemetlen aspektusait, figyelmen kívül hagyva képmutató és álnok vonásaikat. Ha valaki több éven át ilyen hamis, önmagának hazudott hozzáállással él, akkor a képmutatóan zuhanó lények világában hamarosan teljesen szem elől téveszti az emberi valóságot. Aztán akár odáig is eljuthat, hogy teljesen megbízik egy képmutató emberben, aki végül megfosztja őt a vagyonától.  </w:t>
      </w:r>
    </w:p>
    <w:p>
      <w:r>
        <w:t xml:space="preserve">Valóban, sok Istent szerető embert elvakítanak például a családtagok és ismerősök jó cselekedetei, holott gyakran adtak okot nekik a tisztességtelenség és az álnokság által újragondolásra. Emlékezetük tudata azonban mindig arra ösztönzi őket, hogy például egy képmutató állítólagos jó cselekedeteit hangsúlyozzák, és teljesen elfedjék kellemetlen vonásait és viselkedését. Ez azt jelenti, hogy egy személy negatív jellemvonásait az emlékezeti tudat mindig ártalmatlannak minősíti, mert csak a pozitívumokat kell hangsúlyozni. Ha az ember folytatja ezt a helytelen életmódot, akkor az emlékezet-tudata vagy a belépett életképe egyszer úgy irányítja vagy becsapja őt, hogy az emberekkel való beszélgetésben sziklaszilárdan állítja, hogy teljes mértékben megbízik egy állítólag jó emberben - egy képmutató jellemvonással. Majd újra és újra hangsúlyozza a képmutató segítő cselekedeteit, aki állítólag önzetlenül és kedvesen segít a rászorulókon. Ez aztán a sok hamis pozitív emlékezés eredménye, amely teljesen elfedte az emberi valóságot, és ez gyakrabban történik meg a jóhiszemű hívőkkel. Ha megtévesztik őket, egyesek a fejükre veszik, és kitalálják az egészet. Mások viszont arról győzködik magukat, hogy egykor ők maguk okozták ezt, és hogy ez most az ő rossz cselekedeteik termése. Ily módon megfizették adósságukat, vagy jóvá tették azt. </w:t>
      </w:r>
    </w:p>
    <w:p>
      <w:r>
        <w:t xml:space="preserve">De valóban, a legtöbb jóindulatú ember által átélt szenvedés nem az ő vetésük volt, hanem valójában az emberekről alkotott téves felfogásuk, amely gyanútlanul képmutató és álnok emberek karjaiba vezette őket. Az istenfélő ember csak akkor tudja felismerni és kijavítani az emberekről alkotott téves felfogását, ha viselkedésének és irányultságának mindennapi elemzése révén fokozatosan jobban megismeri önmagát. Ez azt jelenti, hogy ismeri jó tulajdonságait, de tudatosítani akarja még meglévő rossz jellemvonásait, isteni segítséggel önkritikusan végigméri azokat, és nap mint nap igyekszik azokat sikeresen leküzdeni. Csak ekkor képes a megszerzett önbecsületesség révén bízni önmagában, és képes átlátni a rossz érzésen egy csalót, képmutatót vagy rossz embert az úgynevezett "fehér mellénnyel". </w:t>
      </w:r>
    </w:p>
    <w:p>
      <w:pPr>
        <w:jc w:val="left"/>
        <w:spacing w:lineRule="auto" w:line="240" w:after="160" w:beforeAutospacing="0" w:afterAutospacing="0"/>
        <w:ind w:firstLine="0"/>
      </w:pPr>
      <w:r>
        <w:t xml:space="preserve"> </w:t>
      </w:r>
    </w:p>
    <w:p>
      <w:r>
        <w:t xml:space="preserve">Ez a képmutató világ sok önző életmódot mutat, még ha elsőre nem is tűnik annak, de az Őszi lények okosan és kifinomultan mindig csak magukra gondolnak. Ezért az élet minden területén elővigyázatosak, és nagyon figyelnek arra, hogy soha ne kerüljenek hátrányos helyzetbe, és mindig legyen valami szép haszon vagy előny az életükben. Kapzsi és képmutató életmódjuk az önzésben és a szív hidegségében egyre távolabb és távolabb vezeti őket Isten mennyei világosságától, és végül még mélyebbre e sötét bukás világának szakadékába. Tudattalanul a korábbi szándék felé tartanak, hogy elpusztítsák finom lényüket, ami azonban már nem fog megtörténni, mivel Jézus Krisztus és sok mennyei hívő ezt mintegy 2000 évvel ezelőtt megakadályozta. Bizony, az igazságtalanság, a kegyetlenség, az erőszak, a lealacsonyítás és az álnokság - ez csak néhány ezek közül - szívtelen okai egy napon napvilágra kerülnek, még akkor is, ha nagy gondot fordítanak arra, hogy ügyesen elrejtsék azokat a többi lény elől. Még ha baljós és gonosz viselkedésük okainak feltárása kozmikus eonokig, túlvilági időkig tart is, egy napon fájdalmasan rájuk fog találni. De nem Isten az, aki le fogja venni álarcukat, hanem a túlvilági bukás birodalmaiban élő megtévesztett és meggyötört lények, akik elviselhetetlen dolgokat szenvedtek el tőlük. Vissza akarnak térni a mennyei lények isteni rendjéhez, igazságosságához és egyenlőségéhez, ezért egyszer a magasabb fénytudatban képekben látják majd a sötét lények által rájuk rótt szenvedést. Néhányan közülük nem hagyják egyszerűen annyiban a megtapasztalt szenvedésüket, és komolyan szembeszállnak az érzéketlen, könyörtelen lényekkel. Mások elfelejtik jó szándékukat, hogy békések és szelídek legyenek minden lénnyel szemben, mert rossz dolgokat kellett elviselniük egy vagy több lény kezétől. Bizony, a mélyen bukott lények szívből jövő bűnbánat és a mennyei életmódra való megtérés nélkül nem számíthatnak jó kozmikus időre, mivel még gyakran látják majd képekben kegyetlen és álnok tetteiket. De egy napon minden súlyosan terhelt lény számára eljön a pillanat, amikor már nem érzi jól magát a sok negatív emlékkel. Csak ekkor ébred fel a becstelen lény az önbecsületre. Ez azonban legtöbbjük számára tragédia lesz, és nagy szívfájdalommal fog járni, mert fokozatosan rá fognak jönni, hogy meglátják minden szégyenletes tettüket, amit a múltban más lényekkel szemben elkövettek, és egy magasabb életszemléletből elemzik azokat.  </w:t>
      </w:r>
    </w:p>
    <w:p>
      <w:r>
        <w:t xml:space="preserve">A bukás túlvilági sötét világaiban lévő, súlyosan megterhelt lelkek esetében a fényrészecskékben a gonosz életraktárakkal rendelkező, törvénytelen, negatív természetű erők tömeges felhalmozódása tapasztalható. Ezek az ősi központi nap fokozott besugárzása révén emlékképek formájában is felbukkanhatnak időnként a tudatukban. Amikor ez megtörténik, az ilyen lény elborzad, és rettentően felkiált félelmében, mert látja saját vétkeit.  </w:t>
      </w:r>
    </w:p>
    <w:p>
      <w:pPr>
        <w:jc w:val="left"/>
        <w:spacing w:lineRule="auto" w:line="240" w:after="163" w:beforeAutospacing="0" w:afterAutospacing="0"/>
        <w:ind w:firstLine="0"/>
      </w:pPr>
      <w:r>
        <w:t xml:space="preserve"> </w:t>
      </w:r>
    </w:p>
    <w:p>
      <w:pPr>
        <w:spacing w:lineRule="auto" w:line="240" w:after="0" w:beforeAutospacing="0" w:afterAutospacing="0"/>
      </w:pPr>
      <w:r>
        <w:t xml:space="preserve">Valóban, a földhöz kötött lelkeknek, akiket már nem tud vonzani semmilyen szubtilis bolygó, mert csak az emberi világ életére orientálódtak, rossz dolgokon kell keresztülmenniük a közeljövőben. Eljön az a kozmikus pillanat, amikor egy pusztító katasztrófa következtében az emberi túlélés a Földön többé nem lesz lehetséges. Ez az esemény nagy megrázkódtatásokat fog okozni az energiaszegény, összezsugorodott éteri fénytestű lelkek tudatában, akik eddig az emberek között voltak. Ők olyan lelkek, akik kozmikusan már végtelenül hosszú ideje az újjászületés kerekében vannak, és a Földön telepedtek le. Röviddel az előtt a kozmikus időpont előtt, amikor a mennyei és a magasabb fejlettségű földönkívüli lények az isteni utasítás szerint közösen elhagyják a Földet, legtöbbjük nem hajlandó szellemi átorientálódást kezdeni, hogy valamivel magasabb rezgésű, túlvilági éteri világokba váltsanak. </w:t>
      </w:r>
    </w:p>
    <w:p>
      <w:pPr>
        <w:spacing w:lineRule="auto" w:line="240" w:after="0" w:beforeAutospacing="0" w:afterAutospacing="0"/>
      </w:pPr>
    </w:p>
    <w:p>
      <w:r>
        <w:t xml:space="preserve">Az isteni jelzések és a mennyei küldöttek által küldött figyelmeztetések ellenére sokan közülük nem akarják majd elhagyni a földet, mert titkon abban reménykednek, hogy a földet valamikor újra benépesítik majd emberek, mint ahogyan az több pólusugrás után is volt - de ez már nem fog megtörténni. Nekik is el kell majd hagyniuk a Földet a szubtilis birodalomban, mert a teljesen anyagi Föld bolygó és a világrendszer, amelyre teljesen ráirányították alacsony tudatosságukat, többé nem fog létezni. Sok földhöz kötött lélek fájdalmasan rá fog jönni, hogy spirituálisan át kell igazodnia, mert nincs más választása. Isteni képi beillesztésekkel fogják őket tájékoztatni az égi lényeken keresztül, hogy milyen módon fog megtörténni a csapdasíkok átalakulása vagy az alacsonyabb, alacsony rezgésű és fényszegény világok feloldódása.  </w:t>
      </w:r>
    </w:p>
    <w:p>
      <w:r>
        <w:t xml:space="preserve">Sok földhöz kötött lélek azonban ellenáll, vagy nem akarja elfogadni a magasabb, nemesebb életmódot - bár ők az égi lényekkel együtt az égen kívüli bukó világokban rögzítették élet-létüket bizonyos számú kozmikus eonra, nem sokkal a teremtés felosztása előtt - ezért súlyosan terhelt tudatuk, illetve sötét fényrészecske-szerkezetük változatlanul alacsony rezgésben és nagy energiahiányban marad. Emiatt nem vonzódhatnak egy fényesebb finomabb bolygóra, és nem élhetnek tovább rajta. Számtalan ellentétük megakadályozza, hogy lényük fényrészecskéi elviseljék a magasabb világokból érkező fény valamivel erősebb sugárzását is. Ezért van csak lehetőségük arra, hogy fénytől védett ködplazmában tartózkodjanak, amelyet az égi lények hoztak létre, és amely az ő rezgésükhöz igazodik. Ott azonban nem látnak semmilyen lényt, csak önmagukat és az előző életükből származó intuícióikat a finom világokban vagy ebben a világban, amelyben jelenleg élnek. Ez nem azért történik, mert így kell vezekelniük a rossz cselekedeteikért, vagy mert észhez kellene térniük és lelkileg megbánniuk, nem, ez nem így van, hanem csak azért, mert a fénytestük éteri részecskéi nem tudják elviselni a fény magasabb rezgésű hatását az ellentétes, alacsony fényű és nagyon alacsony rezgésű raktárakkal való erős átfedések miatt. Ha ez megtörténne, égető fájdalmat éreznének teljesen elfajzott fénytestükben és sikoltoznának - de Isten Szelleme soha nem teszi ezt velük, mert Ő mindig a legjobbat próbálja tenni minden lény javára, még akkor is, ha az elutasítja a mennyei visszatérést és sérti Őt és a mennyei lényeket.  </w:t>
      </w:r>
    </w:p>
    <w:p>
      <w:r>
        <w:t xml:space="preserve">Az éteri részecskék védő plazmájában a magánynak ez az elviselhetetlen állapota egy napon nagyon elszomorítja őket, így aztán önként adják meg magukat egy kicsit, hogy megtudják, van-e lehetőségük megszabadulni monoton életmódjuktól. Ez az a pillanat, amikor Isten Szelleme önkéntes mennyei segítő lényeket rendel hozzájuk. Képi nyelven közvetítik számukra az új felismerésekhez szükséges isteni utasításokat. Ha hajlandóak ezeket elfogadni, és átgondolják legrosszabb tetteiket, és szívük mélyéből sajnálják azokat, akkor Isten Lelke feloldja számukra ezeket a terheket az életmagjukon keresztül. Ez lehetővé teszi számukra, hogy isteni segítséggel elérjenek egy olyan finom bolygóra, ahol a tudatosságukhoz tartozó lények nagyon apró, spirituális lépéseken keresztül szeretnének egy kicsit közelebb kerülni a mennyei élethez.  </w:t>
      </w:r>
    </w:p>
    <w:p>
      <w:pPr>
        <w:jc w:val="left"/>
        <w:spacing w:lineRule="auto" w:line="240" w:after="0" w:beforeAutospacing="0" w:afterAutospacing="0"/>
        <w:ind w:firstLine="0"/>
      </w:pPr>
      <w:r>
        <w:t xml:space="preserve"> </w:t>
      </w:r>
    </w:p>
    <w:p>
      <w:r>
        <w:t xml:space="preserve">Valóban, minden bukott lény visszatérése egy nagyon lassú és fáradságos fejlődési folyamat, mivel az égi távoli életmódoktól vagy emlékektől való megszabadulás nagy leküzdésbe kerül a szellemileg tájékozatlan, súlyosan terhelt lényeknek. Ez azért fog sokáig tartani velük, mert a legtöbbjüknek nagyon gőgös vonásai vannak, és dacosak, vagy nem hajlandók a nemes és érzékeny mennyei tulajdonságok felé változni. A lét mennyei szabadsága miatt Isten szellemének és a mennyei lényeknek semmit sem szabad rájuk erőltetniük. Előbb bele kell egyezniük természetük megváltozásába az új ismeretek alapján, ezért égi visszatérésük nagyon-nagyon sokáig fog tartani.  </w:t>
      </w:r>
    </w:p>
    <w:p>
      <w:pPr>
        <w:jc w:val="left"/>
        <w:spacing w:lineRule="auto" w:line="240" w:after="160" w:beforeAutospacing="0" w:afterAutospacing="0"/>
        <w:ind w:firstLine="0"/>
      </w:pPr>
      <w:r>
        <w:t xml:space="preserve"> </w:t>
      </w:r>
    </w:p>
    <w:p>
      <w:r>
        <w:t xml:space="preserve">Számotokra, emberek számára valószínűleg felfoghatatlan, hogy mi történt számtalan kozmikus eonban a Teremtés bukása után, vagy a mennyei hitehagyottak elkülönülése révén tőlünk, tiszta mennyei lényektől, akik a mennyei lényen kívül akartunk élni. Valóban, sok renegát lény élt kozmikusan hosszú ideig a saját maga által teremtett finom bolygókon, különböző rezgésű esési szférákban békésen együtt egymással, míg egyszer csak nagyon összevesztek egymással. Életmódjuk egyre inkább ellentétessé vált, vagyis ellentétes lett korábbi égi tudatukkal, amely az égi életelvek és tulajdonságok felé orientálódott. Ez ahhoz vezetett, hogy egyre több égi távoli, ellentétes irányú raktárat vettek fel fénytestükbe, és ezek beburkolóztak részecskéik köré, ezért fénysugárzásuk lassan csökkent. Ezért újra és újra át kellett programozniuk naprendszereiket és bolygóikat, hogy a fénysugárzást tudatukhoz vagy életmódjukhoz igazítsák. De számtalan kozmikus eon után rájöttek, hogy kénytelenek voltak szubtilis világukat félig anyagi világgá átprogramozni, és ezzel egyidejűleg létrehozni egy félig anyagi testet, amelyben fénylényük élni tudott. Egyes lények ezeken a bolygókon az erős ellentétes feszültségek révén olyan állapotba kerültek, hogy a fénylényük fényrészecskéivel is nehézségekbe kerültek a fél-anyagi világokban a nagy fénysugárzás miatt. Ez volt az alkalom arra, hogy teljesen anyagi világokat teremtsenek. Még mindig rendelkeztek a számtalan különböző típusú részecskéről és azok programozásáról szóló mennyei tudással, és így sok sikertelen kísérlet után képesek voltak teljesen anyagi világokat és azok részecskéiből különböző kinézetű lényeket, állatokat és növényeket létrehozni.  </w:t>
      </w:r>
    </w:p>
    <w:p>
      <w:r>
        <w:t xml:space="preserve">A ti naprendszeretek a Földdel együtt csak egy parányi része a végtelenül nagy anyagi kozmosznak, amely számtalan kozmikus eon alatt jött létre, vagy amelyet apránként hoztak létre a hitehagyott, mélyen bukott lények. Világuk a tudatukhoz és az életmódjukhoz igazodott. A Föld a maga teljesen anyagi naprendszerével a bukott világok legalacsonyabb rezgésű pontjához tartozik. A Földön főként azok a bűnbeesésből származó lények élnek, akik már nem tudtak a magasabb rezgésű, finomabb bolygókon megmaradni, vagyis ezek taszították őket, és mágnesesen vonzódtak a Földhöz. Számtalan finom-anyagi, súlyosan megterhelt lény (lélek) marad most földhözragadtan az emberek között, és várakozva várja, amíg felajánlják neki a lehetőséget, hogy életorientációjának és tudatosságának megfelelően emberi testbe épüljön be.  </w:t>
      </w:r>
    </w:p>
    <w:p>
      <w:r>
        <w:t xml:space="preserve">Az Isten-Szellem csak egy durva leírást adott nektek arról, hogy mi történt a bukás és a teremtés megosztottsága után, amit a hitehagyott égi lények okoztak, hogy képet kaphassatok róla, és jobban megértsétek a mai leírását. Számos szeretetcsepp-üzenetben, amelyet Isten Lelke egy évtized alatt kinyilatkoztatott a hírnöknek, a jószívű, szellemileg nyitott emberek további részletes leírásokat találnak a teremtés felosztásáról és más témákról. </w:t>
      </w:r>
    </w:p>
    <w:p>
      <w:r>
        <w:t xml:space="preserve">Ezzel a tudással - hogy mi történt a hitehagyott égi lények bukása után - a legtöbb istenhívő ember nem rendelkezik, mert a múltban túl kevés olyan hírmondó volt a földön, aki őszintén igyekezett a belső isteni segítséggel leküzdeni rossz tulajdonságait. Jó néhányan elvesztették becsületérzetüket az élethez való helytelen hozzáállásuk miatt. A tisztességtelen emberek kihasználják és becsapják őket a téves emberképük révén. A jóról és a rosszról alkotott hamis képükön keresztül, amelybe belekerültek, sajnos túl későn leplezték le a csalókat. A képmutatók és csalók által súlyosan megalázott, jóindulatú médiumok belülről közel éltek a mennyei isteni forráshoz, de hamis programozásuk révén, hogy csak a jót lássák és hangsúlyozzák az emberekben, figyelmen kívül hagyták azt a világot, amelyben élnek. </w:t>
      </w:r>
      <w:r>
        <w:rPr>
          <w:b w:val="1"/>
        </w:rPr>
        <w:t xml:space="preserve">Valóban, az emberi lények az egész teremtés legalacsonyabb rezgésű bolygóján vannak. Ezen az égi-isteni tulajdonságokból származó jót és pozitívumot aligha lehet megtapasztalni, mert a földhöz kötött bukott lények (lelkek) ezt újra és újra megpróbálják megakadályozni a szellemileg tudatlan emberek erős befolyása által.  </w:t>
      </w:r>
    </w:p>
    <w:p>
      <w:r>
        <w:t xml:space="preserve">A legtöbb ember az esetből másképp látja a segítőkészségét, mert azt erősen takarja a személyes bemutatás. Azok, akiknek ez a hajlamuk van, és szeretik, ha kívülről felemelik és csodálják őket, természetesen mindig hátsó szándékkal teszik a jótetteket, mert a programjuk nem enged mást. Az ilyen ember azért mutatja magát kedvesnek és túlságosan barátságosnak, mert különösen jó képet akar mutatni magáról. De általában nem olyan barátságos, mint amilyennek látszik néhány emberrel szemben, akiket kedvel, és akik fontosak számára a magánéletben vagy a szakmai életben. A túlzott barátságosság, a túlzó udvariasság és a suttogó szavak álarcát csak akkor használja, ha valamit ravasz módon akar elérni. Ezért minden ilyen típusú emberrel szemben különös óvatosságra van szükség.  </w:t>
      </w:r>
    </w:p>
    <w:p>
      <w:pPr>
        <w:spacing w:lineRule="auto" w:line="240" w:after="0" w:beforeAutospacing="0" w:afterAutospacing="0"/>
      </w:pPr>
      <w:r>
        <w:t xml:space="preserve">Csak ha több földi év alatt fokozatosan megismertétek magatokat, vagyis felismertétek a nem vonzó tulajdonságaitokat, és azokban jobban kifinomultatok, akkor leszel képes jobban megkülönböztetni az emberek jellemét. De nagyon boldog és hálás leszel Istennek, ha jószívű, őszinte, mesterkélt viselkedéstől mentes emberekkel találkozol, akiknek nincsenek számító hátsó szándékai, és akik szívesen kommunikálnak veled. De ne bízz egy olyan labilis személyben, akiről tudod, hogy gyakran ellentmond önmagának, és mégis különlegesnek tartja magát.  </w:t>
      </w:r>
    </w:p>
    <w:p>
      <w:pPr>
        <w:spacing w:lineRule="auto" w:line="240" w:after="0" w:beforeAutospacing="0" w:afterAutospacing="0"/>
      </w:pPr>
    </w:p>
    <w:p>
      <w:r>
        <w:t xml:space="preserve">Ha bizonytalan vagy egy emberrel kapcsolatban, vagy ha nem igazán tudod, hogy megbízhatsz-e benne, akkor Isten Lelke azt ajánlja, hogy beszélgetések és találkozások során tudj meg róla többet. Fontos lenne tudni, hogy milyen az életszemlélete, és hogyan viselkedik az Ön jelenlétében más emberekkel szemben. Ezután helyezd a róla alkotott általános benyomásodat a lelked-emberi tudatodra, és érezd bele, hogy a "belső hang" (intuíció) mit közöl veled a jó vagy rossz érzéseken keresztül. Így jobban meg tudná különböztetni a jó vagy ambivalens jellemű embereket a saját védelme érdekében.  </w:t>
      </w:r>
    </w:p>
    <w:p>
      <w:pPr>
        <w:jc w:val="left"/>
        <w:spacing w:lineRule="auto" w:line="240" w:after="163" w:beforeAutospacing="0" w:afterAutospacing="0"/>
        <w:ind w:firstLine="0"/>
      </w:pPr>
      <w:r>
        <w:rPr>
          <w:b w:val="1"/>
        </w:rPr>
        <w:t xml:space="preserve"> </w:t>
      </w:r>
    </w:p>
    <w:p>
      <w:r>
        <w:t xml:space="preserve">Valóban, a bűnbeesés lényei már régóta mesterei a színlelésnek, ezért nem bíznak meg azonnal minden emberben. Az élettársaddal és a saját vagy mások gyermekeivel is légy óvatos, ha azt veszed észre, hogy már apró dolgokban is becstelenek. Akkor feltételezhetjük, hogy a hazugság már nagyon erős bennük. Különösen, ha önző módon el akarnak veled érni valamit, és tudják, hogy te másképp állsz hozzá, akkor a terheik vagy a becstelenség emlékkomplexusa arra csábítja őket, hogy színleljenek és hazudjanak. A családi és párkapcsolati szférában a jóindulatú emberek gyakran megtévesztenek egy személy jóindulatú, de felületes értékelésével, és ennek következtében nagy szívfájdalmat élnek át. Gyakran jelentkeznek náluk masszív interperszonális problémák, valamint pénzügyi jellegű nehézségek is.  </w:t>
      </w:r>
    </w:p>
    <w:p>
      <w:pPr>
        <w:spacing w:lineRule="auto" w:line="271" w:beforeAutospacing="0" w:afterAutospacing="0"/>
        <w:ind w:firstLine="0"/>
      </w:pPr>
      <w:r>
        <w:rPr>
          <w:b w:val="1"/>
        </w:rPr>
        <w:t xml:space="preserve">A jóindulatú emberek bizakodásuk révén gyakran nagyon nagylelkűek, és tévesen azt hiszik, hogy ezzel az életmóddal jó viszonyban vannak Istennel, és hogy Ő bőkezűen megjutalmazza őket ezért, és felveszi őket a mennyek országába. De nagy hibába esnek, ha nagylelkűek a becstelen emberekkel és a képmutatókkal szemben, akik csak a jó természetükre spekulálnak, mert a mennyei törvény az igazságosságra és a becsületességre épül. Aki egy tisztességtelen vagy bizonytalan embert anyagilag vagy természetben támogat a fásult és önző életmódjában, annak ellenére, hogy jobban tudja, nem tartja be az élet igazságos mennyei alaptörvényét, és ezzel önmagát és a lelkét terheli. </w:t>
      </w:r>
    </w:p>
    <w:p>
      <w:r>
        <w:t xml:space="preserve">Ezt a tényt sok spirituális ember nem tudja vagy nem akarja beismerni, mert rózsaszínű szemüvegen keresztül látja az embereket, de különösen családtagjait, élettársait és gyermekeit.  </w:t>
      </w:r>
    </w:p>
    <w:p>
      <w:r>
        <w:t xml:space="preserve">Isten Lelke figyelmeztetni akar benneteket, hogy legyetek óvatosabbak e tekintetben a saját önvédelmetek érdekében, mivel sok jóindulatú ember esik áldozatul az ügy képmutató embereinek. Csalódottságuk és keserűségük, hogy becsapták, megalázták és meggyalázták őket, óriási. De ez azért volt, mert hamis képet alkottak az emberekről. A hiszékenységük és a méltatlan emberekben való túlzottan elhamarkodott, rosszul alkalmazott bizalmuk gyakran nagyon fájdalmasan hat rájuk.  </w:t>
      </w:r>
    </w:p>
    <w:p>
      <w:r>
        <w:t xml:space="preserve">Az emberről alkotott hamis pozitív kép oda vezethet, hogy az ember habozás nélkül megbízik egy képmutatóban, annak átláthatatlan természete és életmódja ellenére. Valóban, a jóindulatú emberek tragédiája azért ismétlődik újra és újra, mert öntudatlanul az emberi valóságon kívül élnek - mégpedig ebben a ravasz őszi lények világában. Sok ember a bűnbeesésből egyre gátlástalanabbá válik, és sok szívfájdalmat okoz a megbízható, jóindulatú embereknek hazugsággal, cselszövéssel, csalással és sok mással, de ők maguk nem éreznek semmi rosszat. Néha olyan szívtelenek és kóklerek, hogy még ki is nevetik a becsapott embert, akit megfosztottak vagyonától és javaitól, de ez már ismerős kép a legsötétebb embereknél az ügyből. Ha valaki megmutatta nekik az igazi természetüket, mert felfedezték gonoszságukat, akkor érzéketlenül közlik vele, hogy nem akarnak semmit sem kezdeni az erkölcsi pózolásukkal. </w:t>
      </w:r>
    </w:p>
    <w:p>
      <w:r>
        <w:rPr>
          <w:b w:val="1"/>
        </w:rPr>
        <w:t>Ti belső emberek! Figyeljetek jobban magatokra, és ne higgyétek el azonnal, amit az emberek ígérnek nektek. Ne tegyél magadnak olyan ígéreteket, amelyeket nem gondoltál át alaposan, mert különben keserű hátrányok érhetnek. Először is nézd meg alaposan, hogy kivel van dolgod, vagy kivel akarsz együtt élni, nehogy később katasztrófát élj át velük.</w:t>
      </w:r>
      <w:r>
        <w:t xml:space="preserve"> Sok jó természetű ember szenvedett már nagy kárt a tisztességtelen emberek kezétől, és fennáll a veszélye, hogy ennek következtében életképtelenné válnak, mert lelkileg és emberileg megtörték őket. Ezért kérjük, tartózkodjatok attól, hogy csak a jót keressétek az emberekben anélkül, hogy közelebbről vagy objektívebben megvizsgálnátok őket életmódjukban. Ne ítéljétek meg egy ember tudatát és jellemét elhamarkodottan és futólag, mert fennáll a veszélye, hogy elhamarkodottan vagy gyanútlanul megbízol egy képmutatóban, és aztán nagyon sokáig tart, amíg eltakarítod vagy kimászol a tévedésedből keletkezett törmelékhalomból. </w:t>
      </w:r>
      <w:r>
        <w:rPr>
          <w:b w:val="1"/>
        </w:rPr>
        <w:t>Lásd ezt a világot és az embereket valódi vagy hamisítatlan módon, akkor nem fogsz néhány szellemileg összezavarodott ember illuzórikus világában élni, akik figyelmen kívül hagyják az emberek rossz tulajdonságait, vagy elnéznek mellettük, mert csak a jót akarják látni bennük.</w:t>
      </w:r>
      <w:r>
        <w:t xml:space="preserve"> Ezt a tanácsot Isten Lelke adja nektek, mert sok jószívű, Istenben hívő ember nagyon hiszékeny, és csak egyoldalúan nézi embertársait. Az ilyen emberek egyik drámát a másik után élik át, mert ismételten túl pozitív képet alakítottak ki az emberekről, ahelyett, hogy közelebbről szemügyre vették volna őket, hogy megismerjék valódi természetüket. </w:t>
      </w:r>
    </w:p>
    <w:p>
      <w:r>
        <w:t xml:space="preserve">A bukás-lények életszférájában mindig bizonytalanul éltek, mert nem hajlandók visszatérni az élet nemes, isteni, mennyei tulajdonságaihoz. Ehelyett továbbra is ragaszkodni akarnak a személyiségük emelkedettségéhez, és mindig arra törekszenek, hogy nagyot alkossanak a nyilvánosság előtt. Ez az önző élet valóban a sötét szakadékba vezeti őket, mert ezek a sötét emberek a túlvilágon lelkükkel nem különböznek attól, ahogyan földi idejükben éltek, mert lelkük tudata mindent elraktározott az emberi életben. A javíthatatlanságuk tragédiája az, hogy sokáig megmaradnak ebben a létmódban, és mindig találnak majd áldozatokat képmutató életmódjuknak. Ezek többnyire vallásilag eltévedt emberek, akik valaha besoroztak és megtestesültek Isten üdvtervébe a teremtés megmentéséért, és teljesen megbíznak a bűnbeesésből származó képmutató emberekben, akik kitűnően tudják, hogyan kell őket álcázott viselkedéssel elvakítani.  </w:t>
      </w:r>
    </w:p>
    <w:p>
      <w:r>
        <w:t xml:space="preserve">Sok jószívű, de hiszékeny ember, akit képmutató partnere már többször becsapott és elárult, csak azért bocsát meg neki újra és újra, mert állítólagos jótetteivel elvakítja őket, és önbecsapásukban még mindig jó embernek hiszik. Téves megítélésük miatt valószínűleg földi életük után is vele fognak élni a túlvilági sötét birodalmakban, mert kötődést építettek ki hozzá, holott magasabb rezgésű lelküket már vonzhatják a fényesebb őszi birodalmak. Még ott sem változtatnak sokáig a partnerükről alkotott hamisan pozitív képükön, mert ő még mindig tudja, hogyan kell álcázni magát.  </w:t>
      </w:r>
    </w:p>
    <w:p>
      <w:pPr>
        <w:spacing w:lineRule="auto" w:line="240" w:after="40" w:beforeAutospacing="0" w:afterAutospacing="0"/>
      </w:pPr>
      <w:r>
        <w:t xml:space="preserve">Bizony, a képmutatók csak azért kapják meg a jóindulatú emberek rokonszenvét, mert tévesen ítélik meg jó cselekedeteiket, és nyilvánosan is felmagasztalják őket. De az önámításuk általában a jóindulatú embereket az alattomos emberekre és az így hajlamos lelkekre is rászállítja a földhözragadt túlvilágon. </w:t>
      </w:r>
    </w:p>
    <w:p>
      <w:r>
        <w:t xml:space="preserve">Vesztes oldal. </w:t>
      </w:r>
    </w:p>
    <w:p>
      <w:r>
        <w:t xml:space="preserve">Ezért figyeljetek magatokra, ti jószívű, Istent szerető emberek, és ne csak embertársaitok jó oldalát lássátok, hanem a negatív vonásokat is, amelyek kívülről nemesnek tűnnek, de valójában csalárdsággal és önző gondolatokkal vannak kapcsolatban. </w:t>
      </w:r>
    </w:p>
    <w:p>
      <w:pPr>
        <w:jc w:val="left"/>
        <w:spacing w:lineRule="auto" w:line="240" w:after="162" w:beforeAutospacing="0" w:afterAutospacing="0"/>
        <w:ind w:firstLine="0"/>
      </w:pPr>
      <w:r>
        <w:t xml:space="preserve"> </w:t>
      </w:r>
    </w:p>
    <w:p>
      <w:r>
        <w:t xml:space="preserve">Most további gondolkodási útmutatásokat kaptatok a szeretet mennyei szellemétől, amely egyes embereket pozitív illúzióvilágukból visszavezethet e világ valóságába. De ennek előfeltétele, hogy felismerték illúziójukat, és most már inkább a valóságnak megfelelően, önvédelemből tekintik a látszólag pozitívnak és jónak, amit a képmutató emberek csak a saját hasznukra élnek. </w:t>
      </w:r>
    </w:p>
    <w:p>
      <w:r>
        <w:t xml:space="preserve">A megkülönböztetésnek ezt az ajándékát a szeretet mennyei szelleme, Isten az Én Vagyok-ban, a fény hírvivőjén keresztül kívánja nektek a fény mennyei síkjairól. </w:t>
      </w:r>
    </w:p>
    <w:p>
      <w:pPr>
        <w:jc w:val="left"/>
        <w:spacing w:lineRule="auto" w:line="240" w:after="0" w:beforeAutospacing="0" w:afterAutospacing="0"/>
        <w:ind w:firstLine="0"/>
      </w:pPr>
      <w:r>
        <w:t xml:space="preserve"> </w:t>
      </w:r>
    </w:p>
    <w:sectPr>
      <w:type w:val="nextPage"/>
      <w:pgSz w:w="11906" w:h="16838" w:code="0"/>
      <w:pgMar w:left="1020" w:right="1016" w:top="1629"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 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F4-(J-G-D)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 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2006. szeptemberből. </w:t>
    </w:r>
  </w:p>
  <w:p>
    <w:pPr>
      <w:jc w:val="center"/>
      <w:spacing w:lineRule="auto" w:line="240" w:after="81" w:beforeAutospacing="0" w:afterAutospacing="0"/>
      <w:ind w:firstLine="0"/>
    </w:pPr>
    <w:r>
      <w:rPr>
        <w:sz w:val="16"/>
      </w:rPr>
      <w:t xml:space="preserve">"Hamis emberkép váratlan tragikus következményekkel" (10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6" w:beforeAutospacing="0" w:afterAutospacing="0"/>
      <w:ind w:firstLine="0"/>
      <w:rPr>
        <w:sz w:val="16"/>
        <w:b w:val="1"/>
      </w:rPr>
    </w:pPr>
    <w:r>
      <w:rPr>
        <w:sz w:val="16"/>
        <w:b w:val="1"/>
      </w:rPr>
      <w:t xml:space="preserve">23.11.2014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2006. szeptemberből.</w:t>
    </w:r>
  </w:p>
  <w:p>
    <w:pPr>
      <w:jc w:val="center"/>
      <w:spacing w:lineRule="auto" w:line="240" w:after="26" w:beforeAutospacing="0" w:afterAutospacing="0"/>
      <w:ind w:firstLine="0"/>
    </w:pPr>
    <w:r>
      <w:rPr>
        <w:sz w:val="16"/>
        <w:b w:val="1"/>
      </w:rPr>
      <w:t>"Hamis emberkép váratlan tragikus következményekkel" (10 oldal)</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2006. szeptemberből. </w:t>
    </w:r>
  </w:p>
  <w:p>
    <w:pPr>
      <w:jc w:val="center"/>
      <w:spacing w:lineRule="auto" w:line="240" w:after="81" w:beforeAutospacing="0" w:afterAutospacing="0"/>
      <w:ind w:firstLine="0"/>
    </w:pPr>
    <w:r>
      <w:rPr>
        <w:sz w:val="16"/>
      </w:rPr>
      <w:t xml:space="preserve">"Hamis emberkép váratlan tragikus következményekkel" (10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