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7CD28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57" w:beforeAutospacing="0" w:afterAutospacing="0"/>
        <w:ind w:firstLine="0" w:left="0"/>
        <w:rPr>
          <w:sz w:val="32"/>
        </w:rPr>
      </w:pPr>
      <w:r>
        <w:rPr>
          <w:sz w:val="32"/>
          <w:b w:val="1"/>
          <w:color w:val="0000FF"/>
        </w:rPr>
        <w:t xml:space="preserve">A gyógyulás lehetősége a degenerált sejtek aktiválásán keresztül </w:t>
      </w:r>
    </w:p>
    <w:p>
      <w:pPr>
        <w:jc w:val="left"/>
        <w:spacing w:lineRule="auto" w:line="240" w:after="219" w:beforeAutospacing="0" w:afterAutospacing="0"/>
        <w:ind w:firstLine="0"/>
      </w:pPr>
      <w:r>
        <w:t xml:space="preserve"> </w:t>
      </w:r>
      <w:bookmarkStart w:id="0" w:name="_GoBack"/>
      <w:bookmarkEnd w:id="0"/>
    </w:p>
    <w:p>
      <w:r>
        <w:t xml:space="preserve">Ti (hírnök) hosszabb földi időszak után ismét megkapjátok mennyei szeretetszellememet. Alázatosan megkérdezted tőlem, a szeretet egyetemes szellemétől, hogy hogyan kellene eljárnod jelenlegi egészségi állapotoddal kapcsolatban, illetve milyen lehetőségek állnak rendelkezésedre földi és mennyei szempontból a fájó sejtek gyógyítására.  </w:t>
      </w:r>
    </w:p>
    <w:p>
      <w:r>
        <w:t xml:space="preserve">Most mindenekelőtt pozitívan kell gondolkodnia fájdalmas helyzetében, és kétségek nélkül hinnie kell fizikai teste felépülésében. Csak így tudod meggyőzni a sejtjeidet arról, hogy a felemelő és megtartó életirányba kell orientálódniuk, és ismét abban kell maradniuk. Kérlek, mindig gondoljatok arra, hogy egészségesek vagytok, és hogy a tőlem, az Én Vagyok eredeti szellemétől származó mennyei élet bennetek van. A nap kezdetétől fogva minden sejtje vagy sejttársulása ehhez igazodik, és képes az életet fenntartó irányba együttműködni. Hogy ne essen kétségbe a fájdalmas fázisban, vegye be azokat a gyógyszereket és növényi anyagokat, amelyek belső érzésének megfelelően segítenek, és megkönnyebbülést hozhatnak. </w:t>
      </w:r>
    </w:p>
    <w:p>
      <w:r>
        <w:t xml:space="preserve">Most lassan változtasd meg gondolkodásodat, és igazodj újra hozzám belső lényedben, hogy életem több energiája áramoljon beléd először a lelkedbe, majd azon keresztül a tested sejtjeibe. Így lassan újra növelni fogjátok bennetek a szeretet-erőmet, ami aztán nagyon hasznos lesz számotokra a sejtek hőn áhított gyógyulásához, hiszen ezek a sejtközösségükből saját tehetetlenségük miatt, vagy veszélyes besugárzás, környezeti mérgek, vagy különböző gyógyszerek mellékhatásai miatt sérültek, és az ebből eredő energiahiány miatt beburkolóztak. Ahhoz, hogy a sejthálózatuk újra felvegye őket, és alárendelje vagy csatlakozzon a feladataihoz, először is új energiákat kell felvenniük a sejtcímen keresztül, és a rezgésüket meg kell növelni. Ez lehetővé tenné számukra, hogy saját maguk csatlakozzanak a mobilhálózatukhoz. Ez azonban csak lassan és kis lépésekben történik, mert először több energiára van szükségük az anyagi sejtmagjukban, hogy magasabb rezgésszámot és sugárzást érjenek el.  </w:t>
      </w:r>
    </w:p>
    <w:p>
      <w:pPr>
        <w:spacing w:lineRule="auto" w:line="240" w:after="473" w:beforeAutospacing="0" w:afterAutospacing="0"/>
      </w:pPr>
      <w:r>
        <w:t xml:space="preserve">Nagyon fontos lenne naponta többször is gyakorolni az energiátlan, részben degenerált sejtek megszólítását, hogy új életkedv és bizalom nőjön bennük ahelyett, hogy még nagyobb lemondás venné át a helyüket. Napközben gyakrabban kellene kommunikálnod velem belső lényedben, hogy a sejteket még jobban átsugározzák szeretetereim, és magasabb rezgésszintre kerüljenek. Kérlek, mindig emlékezzetek arra, hogy én, a szeretet egyetemes szelleme, a parányi éteri sejtmagban is jelen vagyok. Ez felvidítja a sejteket, és új bátorságot ad nekik, hogy a fizikai testben, az emberi ruhádban éljenek. </w:t>
      </w:r>
    </w:p>
    <w:p>
      <w:pPr>
        <w:jc w:val="center"/>
        <w:spacing w:lineRule="auto" w:line="240" w:after="241" w:beforeAutospacing="0" w:afterAutospacing="0"/>
        <w:rPr>
          <w:b w:val="1"/>
          <w:color w:val="0000FF"/>
        </w:rPr>
      </w:pPr>
      <w:r>
        <w:rPr>
          <w:b w:val="1"/>
          <w:color w:val="0000FF"/>
        </w:rPr>
        <w:t xml:space="preserve">A degenerált sejtek számára a megváltás kínálja magát... </w:t>
      </w:r>
    </w:p>
    <w:p>
      <w:pPr>
        <w:jc w:val="center"/>
        <w:spacing w:lineRule="auto" w:line="240" w:after="241" w:beforeAutospacing="0" w:afterAutospacing="0"/>
      </w:pPr>
    </w:p>
    <w:p>
      <w:r>
        <w:t xml:space="preserve">Kérjük az egészséges sejteket, amelyek önvédelemből kizárták a degenerált sejteket a sejthálózatukból, hogy ne hagyjanak követni valót, hogy lehetővé tegyék az egykor társult sejtek újbóli befogadását. Csak akkor, amikor az egészséges, magasabb rezgésű sejtek észreveszik, hogy a degenerált sejtek az én megnövekedett energiáim révén újra regenerálódnak, vagy magasabb rezgést és sugárzást mutatnak, akkor lesznek készek arra, hogy a kapszulázott sejteket újra befogadják a sejtkeverékükbe.  </w:t>
      </w:r>
    </w:p>
    <w:p>
      <w:r>
        <w:t xml:space="preserve">Az alacsony energiájú sejteknek a sejttársulásból való kirekesztése csak akkor következik be, amikor egyes sejtek már nem akarnak a konstruktív és életfenntartó igazodás felé orientálódni. Ez a fizikai test minden sejt-társulásában megtörténik, mert az akkori Őszi Lények - az emberi lény teremtői - a géneken keresztül beprogramozták ezt a reakciót a sejt-társulásokba. Genetikai programozásuk az anyagi élet kezdete óta irányítja az emberi test sejtjeit. Újra és újra emberi ruhába inkarnálódnak lelkek az Őszi területekről - kivételesen, bizonyos korszakokban több tiszta égi vagy szellemileg magasabb fejlettségű lény is, bizonyos segítő feladatra. A spirituálisan orientált, pozitívan ráhangolódó ember azonban megszakíthatja a sejtek genetikai irányítását, és célzott sejtcímzéssel életerősítő módon befolyásolhatja vagy korrigálhatja azt. Ekkor a sejttársulások is újragondolják és irányítják magukat az őket szeretettel megszólító, spirituálisan orientált személy utasításai szerint, de azok is, amelyek a sejttársulástól elszakadtak, vagy az immunsejtektől sejtburkolóval elszigetelődtek, mert sérültek és degenerálódtak. Pontosan ezekhez az energiát nélkülöző és fájdalmas állapotban lévő sejtekhez kell naponta többször is melegen szólni, hogy ne féljenek az új helyzetben, amelyben nem tudják, mit tegyenek, és mi fog velük később történni.  </w:t>
      </w:r>
    </w:p>
    <w:p>
      <w:r>
        <w:t xml:space="preserve">A sejttársulások fényesen reagálnak, ha az ember reményt és bizalmat ad nekik, különösen akkor, ha a sejteket és az embert is fájdalom gyötri. Ezért adj nekik reményt a gyógyulásra és a fájdalomtól való megszabadulásra. Adj nekik bátorságot, hogy a lelkükön keresztül új energiákat fogadjanak be, amelyeket tőlem, a szeretet egyetemes szellemétől kapnak.  </w:t>
      </w:r>
    </w:p>
    <w:p>
      <w:r>
        <w:t xml:space="preserve">Minden betegség, még a legrosszabb is emberi szempontból, gyógyítható vagy gyógyítható a lélekből jövő belső erőkkel, amelyeket éjszaka kap tőlem. Kérjük, mindig emlékezzenek erre! </w:t>
      </w:r>
    </w:p>
    <w:p>
      <w:pPr>
        <w:jc w:val="center"/>
        <w:spacing w:lineRule="auto" w:line="240" w:after="241" w:beforeAutospacing="0" w:afterAutospacing="0"/>
        <w:rPr>
          <w:b w:val="1"/>
          <w:color w:val="0000FF"/>
        </w:rPr>
      </w:pPr>
      <w:r>
        <w:rPr>
          <w:b w:val="1"/>
          <w:color w:val="0000FF"/>
        </w:rPr>
        <w:t xml:space="preserve">Gyógyulást akkor érsz el, ha hiszel a gyógyulásodban! </w:t>
      </w:r>
    </w:p>
    <w:p>
      <w:pPr>
        <w:jc w:val="center"/>
        <w:spacing w:lineRule="auto" w:line="240" w:after="241" w:beforeAutospacing="0" w:afterAutospacing="0"/>
      </w:pPr>
    </w:p>
    <w:p>
      <w:r>
        <w:t xml:space="preserve">Forduljatok hozzám újra és újra belülről, akkor több napi energiátok lesz, és lesz erőtök, hogy jobban higgyetek a százszázalékos gyógyulásotokban. Mindig pozitívan gondolkodj, amikor a degenerált sejtek fájdalomimpulzusai elérnek téged, mondván, hogy hamarosan megszabadulnak a fájdalomtól, és a sejtvegyület újra felveszi őket. Ez azonban csak akkor lehetséges számukra, ha ők maguk is hozzájárulnak a segítő munkához, és hajlandóak újra hinni a gyógyulásukban. Mondjátok el nekik azt is, hogy a szeretet egyetemes szelleme sok erőt kínál fel nekik, de ne hagyják kihasználatlanul, hanem szívják magukba, hogy magasabb rezgésszintre kerüljenek.  </w:t>
      </w:r>
    </w:p>
    <w:p>
      <w:pPr>
        <w:spacing w:lineRule="auto" w:line="240" w:after="236" w:beforeAutospacing="0" w:afterAutospacing="0"/>
        <w:ind w:firstLine="0"/>
      </w:pPr>
      <w:r>
        <w:t xml:space="preserve">Beszéljetek hozzájuk szeretettel és szívből jövő érzésekkel a következőképpen: </w:t>
      </w:r>
      <w:r>
        <w:rPr>
          <w:b w:val="1"/>
        </w:rPr>
        <w:t>"Ti kizárt sejtek, kérlek, dolgozzatok szorgalmasan azon, hogy regenerálódjatok és magasabb rezgésszámba kerüljetek azáltal, hogy újraépítitek magatokat és képesek lesztek újra részt venni a fenntartó kozmikus-földi életben. Így hamarosan lehetőséged lesz visszatérni a sejtközösségedbe, amely által aztán újra szeretettel fogadnak, és folyamatosan új energiákkal látnak el a génekből és a lélekből."</w:t>
      </w:r>
      <w:r>
        <w:t xml:space="preserve">  </w:t>
      </w:r>
    </w:p>
    <w:p>
      <w:r>
        <w:t xml:space="preserve">Ez a tudás nagyon fontos számukra a lemondás és a sejthálózatból való kirekesztés fájdalmas szakaszában. </w:t>
      </w:r>
    </w:p>
    <w:p>
      <w:pPr>
        <w:spacing w:lineRule="auto" w:line="240" w:after="0" w:beforeAutospacing="0" w:afterAutospacing="0"/>
      </w:pPr>
      <w:r>
        <w:t xml:space="preserve">Ez néhány javaslat volt számodra, a mennyei hírnök, de a spirituálisan nyitott emberek számára is, akik a napi sejtbeszélgetést velem, az egyetemes szeretetszellemmel, társulásban szeretnék folytatni, vagy akik újrakezdenék. Az én szeretetszellememnek ez az üzenete sok súlyosan beteg vagy krónikusan beteg ember számára jelenthet reménysugarat, hogy higgyenek a gyógyulásban, és egészségesek is legyenek. Ne feledjétek, hogy semmi sem lehetetlen az emberek fizikai életében, amelyben egy inkarnálódott lélek csak átmenetileg, egy bizonyos ideig tartózkodik. </w:t>
      </w:r>
    </w:p>
    <w:p>
      <w:pPr>
        <w:spacing w:lineRule="auto" w:line="240" w:after="0" w:beforeAutospacing="0" w:afterAutospacing="0"/>
      </w:pPr>
    </w:p>
    <w:p>
      <w:pPr>
        <w:spacing w:lineRule="auto" w:line="240" w:after="0" w:beforeAutospacing="0" w:afterAutospacing="0"/>
      </w:pPr>
    </w:p>
    <w:p>
      <w:pPr>
        <w:spacing w:lineRule="auto" w:line="240" w:after="0" w:beforeAutospacing="0" w:afterAutospacing="0"/>
      </w:pPr>
    </w:p>
    <w:p>
      <w:r>
        <w:t xml:space="preserve">Én, a szeretet egyetemes szelleme az Én Vagyok-ban, minden embernek megkülönböztetés nélkül kívánok jólétben, szenvedés és fájdalom nélküli életet! Mindig ott vagyok nektek, és nem fogok tartózkodni attól, hogy segítsek nektek, ha mindent megteszel lelkileg, hogy én is megtehessem benned ugyanezt. </w:t>
      </w:r>
    </w:p>
    <w:p>
      <w:r>
        <w:t xml:space="preserve">Ezzel a mennyei szívemből jövő, minden lény számára az anyagi életben lévő lénynek szóló fényes kívánsággal fejezem be ezt a mennyei üzenetet, amelyben a mennyei lények is ott álltak és segítettek a hírnöknek a védelemben. </w:t>
      </w:r>
    </w:p>
    <w:p>
      <w:r>
        <w:t xml:space="preserve">Fiatalkorában bőr- és szövetkárosodást szenvedett egy orvosi tévedés, azaz téves diagnózis és túladagolt röntgensugarakkal történő kezelés miatt. Ennek következtében az immunrendszerének kemény munkát kellett végeznie, és most, idős korában egyes sejtek elfajultak, és kikerültek a sejthálózatból. Emiatt fájdalomimpulzusokat küldenek a tudatába. Ez megváltozhat és meg is fog változni, ha ismét rendszeresen elvégzi a cellacímet. Azonban, mint minden embernek, neki is megvan a lelki szabadsága, hogy ezt megtegye vagy sem. De a saját jólétük érdekében egyetemes nézőpontomból minden embernek azt tanácsolom, hogy sérülés vagy betegség esetén - függetlenül attól, hogy csak enyhe, vagy súlyos, vagy krónikus - naponta és rendszeresen végezze a celluláris megközelítést.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0" w:beforeAutospacing="0" w:afterAutospacing="0"/>
        <w:ind w:firstLine="0"/>
      </w:pPr>
      <w:r>
        <w:t xml:space="preserve"> </w:t>
      </w:r>
    </w:p>
    <w:sectPr>
      <w:type w:val="nextPage"/>
      <w:pgSz w:w="11900" w:h="16840" w:code="0"/>
      <w:pgMar w:left="1020" w:right="1013" w:top="1890" w:bottom="144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b w:val="0"/>
        <w:lang w:val="en-US"/>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18.08.2014 </w:t>
    </w:r>
    <w:r>
      <w:rPr>
        <w:sz w:val="16"/>
      </w:rPr>
      <w:t xml:space="preserve">(aktuális dátum) </w:t>
    </w:r>
    <w:r>
      <w:rPr>
        <w:sz w:val="18"/>
        <w:b w:val="1"/>
        <w:color w:val="0000FF"/>
      </w:rPr>
      <w:t xml:space="preserve">Én Vagyok Szeretetcseppek a Mennyei Isteni Életforrás </w:t>
    </w:r>
    <w:r>
      <w:rPr>
        <w:sz w:val="18"/>
        <w:b w:val="1"/>
      </w:rPr>
      <w:t xml:space="preserve">2014. augusztusi </w:t>
    </w:r>
    <w:r>
      <w:rPr>
        <w:sz w:val="16"/>
      </w:rPr>
      <w:t xml:space="preserve">üzenete "Gyógyulás lehetősége a degenerált sejtek aktiválásával" (4 oldal)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5"/>
        <w:b w:val="1"/>
      </w:rPr>
    </w:pPr>
  </w:p>
  <w:p>
    <w:pPr>
      <w:jc w:val="center"/>
      <w:spacing w:lineRule="auto" w:line="360" w:after="0" w:beforeAutospacing="0" w:afterAutospacing="0"/>
      <w:ind w:firstLine="0"/>
      <w:rPr>
        <w:sz w:val="16"/>
      </w:rPr>
    </w:pPr>
    <w:r>
      <w:rPr>
        <w:sz w:val="16"/>
        <w:b w:val="1"/>
      </w:rPr>
      <w:t xml:space="preserve">18.08.2014 </w:t>
    </w:r>
    <w:r>
      <w:rPr>
        <w:sz w:val="16"/>
      </w:rPr>
      <w:t xml:space="preserve">(aktuális dátum) </w:t>
    </w:r>
    <w:r>
      <w:rPr>
        <w:sz w:val="16"/>
        <w:b w:val="1"/>
        <w:color w:val="0000FF"/>
      </w:rPr>
      <w:t xml:space="preserve">Én Vagyok Szeretetcseppek a Mennyei Isteni Életforrás </w:t>
    </w:r>
    <w:r>
      <w:rPr>
        <w:sz w:val="16"/>
        <w:b w:val="1"/>
      </w:rPr>
      <w:t xml:space="preserve">2014. augusztusi </w:t>
    </w:r>
    <w:r>
      <w:rPr>
        <w:sz w:val="16"/>
      </w:rPr>
      <w:t>üzenete</w:t>
    </w:r>
  </w:p>
  <w:p>
    <w:pPr>
      <w:jc w:val="center"/>
      <w:spacing w:lineRule="auto" w:line="360" w:after="0" w:beforeAutospacing="0" w:afterAutospacing="0"/>
      <w:ind w:firstLine="0"/>
      <w:rPr>
        <w:sz w:val="16"/>
      </w:rPr>
    </w:pPr>
    <w:r>
      <w:rPr>
        <w:sz w:val="16"/>
      </w:rPr>
      <w:t xml:space="preserve"> "Gyógyulás lehetősége a degenerált sejtek aktiválásával" (4 oldal)</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18.08.2014 </w:t>
    </w:r>
    <w:r>
      <w:rPr>
        <w:sz w:val="16"/>
      </w:rPr>
      <w:t xml:space="preserve">(aktuális dátum) </w:t>
    </w:r>
    <w:r>
      <w:rPr>
        <w:sz w:val="18"/>
        <w:b w:val="1"/>
        <w:color w:val="0000FF"/>
      </w:rPr>
      <w:t xml:space="preserve">Én Vagyok Szeretetcseppek a Mennyei Isteni Életforrás </w:t>
    </w:r>
    <w:r>
      <w:rPr>
        <w:sz w:val="18"/>
        <w:b w:val="1"/>
      </w:rPr>
      <w:t xml:space="preserve">2014. augusztusi </w:t>
    </w:r>
    <w:r>
      <w:rPr>
        <w:sz w:val="16"/>
      </w:rPr>
      <w:t xml:space="preserve">üzenete "Gyógyulás lehetősége a degenerált sejtek aktiválásával" (4 oldal)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39" w:after="23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