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2FC675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67" w:beforeAutospacing="0" w:afterAutospacing="0"/>
      </w:pPr>
      <w:r>
        <w:t xml:space="preserve">- Üzenet az új verzióban - </w:t>
      </w:r>
    </w:p>
    <w:p>
      <w:pPr>
        <w:jc w:val="left"/>
        <w:spacing w:lineRule="auto" w:line="240" w:after="198" w:beforeAutospacing="0" w:afterAutospacing="0"/>
        <w:ind w:firstLine="0"/>
      </w:pPr>
      <w:r>
        <w:rPr>
          <w:color w:val="1959F9"/>
        </w:rPr>
        <w:t xml:space="preserve"> </w:t>
      </w:r>
    </w:p>
    <w:p>
      <w:pPr>
        <w:jc w:val="center"/>
        <w:spacing w:lineRule="auto" w:line="240" w:after="253" w:beforeAutospacing="0" w:afterAutospacing="0"/>
        <w:ind w:firstLine="0"/>
        <w:rPr>
          <w:color w:val="0000FF"/>
        </w:rPr>
      </w:pPr>
      <w:r>
        <w:rPr>
          <w:sz w:val="32"/>
          <w:b w:val="1"/>
          <w:color w:val="0000FF"/>
        </w:rPr>
        <w:t xml:space="preserve">Jézus Krisztus vándorló és menekülő élete </w:t>
      </w:r>
    </w:p>
    <w:p>
      <w:pPr>
        <w:jc w:val="left"/>
        <w:spacing w:lineRule="auto" w:line="240" w:after="195" w:beforeAutospacing="0" w:afterAutospacing="0"/>
        <w:ind w:firstLine="0"/>
        <w:rPr>
          <w:color w:val="0000FF"/>
        </w:rPr>
      </w:pPr>
      <w:r>
        <w:rPr>
          <w:color w:val="0000FF"/>
        </w:rPr>
        <w:t xml:space="preserve"> </w:t>
      </w:r>
    </w:p>
    <w:p>
      <w:pPr>
        <w:spacing w:lineRule="auto" w:line="240" w:after="167" w:beforeAutospacing="0" w:afterAutospacing="0"/>
        <w:rPr>
          <w:color w:val="0000FF"/>
        </w:rPr>
      </w:pPr>
      <w:r>
        <w:rPr>
          <w:color w:val="0000FF"/>
        </w:rPr>
        <w:t xml:space="preserve">Krisztusnak ez az üzenete minden spirituálisan nyitott szívű emberhez szól, aki még közelebb szeretne kerülni Istenhez és a mennyei élethez a bensőjében. </w:t>
      </w:r>
    </w:p>
    <w:p>
      <w:pPr>
        <w:spacing w:lineRule="auto" w:line="240" w:after="167" w:beforeAutospacing="0" w:afterAutospacing="0"/>
        <w:rPr>
          <w:color w:val="0000FF"/>
        </w:rPr>
      </w:pPr>
      <w:r>
        <w:rPr>
          <w:color w:val="0000FF"/>
        </w:rPr>
        <w:t xml:space="preserve">Krisztus, a mi szeretett mennyei testvérünk, ebben az üzenetben csak néhány szakaszát írja le vándorlással és meneküléssel teli életének, amelyet a tanítványsággal - sok megtestesült mennyei hívővel - az oldalán, Jézusként sikeresen végigjárt az üdvösségtervben a teljes teremtés megmentéséért. </w:t>
      </w:r>
    </w:p>
    <w:p>
      <w:pPr>
        <w:jc w:val="left"/>
        <w:spacing w:lineRule="auto" w:line="240" w:after="116" w:beforeAutospacing="0" w:afterAutospacing="0"/>
        <w:ind w:firstLine="0"/>
      </w:pPr>
      <w:r>
        <w:rPr>
          <w:b w:val="1"/>
          <w:color w:val="0070C0"/>
        </w:rPr>
        <w:t xml:space="preserve"> </w:t>
      </w:r>
    </w:p>
    <w:p>
      <w:pPr>
        <w:jc w:val="left"/>
        <w:spacing w:lineRule="auto" w:line="240" w:after="172" w:beforeAutospacing="0" w:afterAutospacing="0"/>
      </w:pPr>
      <w:r>
        <w:rPr>
          <w:b w:val="1"/>
        </w:rPr>
        <w:t xml:space="preserve">Ez az üzenet a következőkre vonatkozó fontos kijelentéseket is tartalmaz: </w:t>
      </w:r>
    </w:p>
    <w:p>
      <w:pPr>
        <w:spacing w:lineRule="auto" w:line="240" w:after="298" w:beforeAutospacing="0" w:afterAutospacing="0"/>
        <w:rPr>
          <w:color w:val="0000FF"/>
        </w:rPr>
      </w:pPr>
      <w:r>
        <w:rPr>
          <w:color w:val="0000FF"/>
        </w:rPr>
        <w:t xml:space="preserve">Miért van kevés esélye a gyógyítás sikerére azoknak a gyógyítóknak, akik kétpólusú isteni-erkölcsi erőkkel próbálják meggyógyítani a beteg embereket a lelkükön keresztül az ima gyógyításával </w:t>
      </w:r>
    </w:p>
    <w:p>
      <w:pPr>
        <w:spacing w:lineRule="auto" w:line="240" w:after="298" w:beforeAutospacing="0" w:afterAutospacing="0"/>
        <w:rPr>
          <w:color w:val="0000FF"/>
        </w:rPr>
      </w:pPr>
      <w:r>
        <w:rPr>
          <w:color w:val="0000FF"/>
        </w:rPr>
        <w:t xml:space="preserve">Miért kapnak a szellemileg fejlődő hírnökök újra és újra olyan új vagy kibővített ismereteket az isteni kinyilatkoztatásokban, amelyek messze felülmúlják a sok évvel ezelőtti tudásukat, és ezért többé-kevésbé korrigálni vagy teljesen le kell őket cserélni?  </w:t>
      </w:r>
    </w:p>
    <w:p>
      <w:pPr>
        <w:spacing w:lineRule="auto" w:line="240" w:after="248" w:beforeAutospacing="0" w:afterAutospacing="0"/>
        <w:rPr>
          <w:color w:val="0000FF"/>
        </w:rPr>
      </w:pPr>
      <w:r>
        <w:rPr>
          <w:color w:val="0000FF"/>
        </w:rPr>
        <w:t xml:space="preserve">Miért figyelmezteti Isten Lelke a belső embereket, hogy ne kövessék el újra azt a nagy és tragikus hibát, hogy az isteni üzenet kijelentéseihez ragaszkodnak, és azokat örök, változatlan, véglegesen megalapozott tudásnak tekintik.  </w:t>
      </w:r>
    </w:p>
    <w:p>
      <w:pPr>
        <w:spacing w:lineRule="auto" w:line="240" w:after="116" w:beforeAutospacing="0" w:afterAutospacing="0"/>
        <w:ind w:firstLine="0"/>
        <w:rPr>
          <w:color w:val="0000FF"/>
        </w:rPr>
      </w:pPr>
      <w:r>
        <w:rPr>
          <w:color w:val="0000FF"/>
        </w:rPr>
        <w:t xml:space="preserve"> </w:t>
      </w:r>
    </w:p>
    <w:p>
      <w:pPr>
        <w:jc w:val="center"/>
        <w:spacing w:lineRule="auto" w:line="240" w:after="166"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t xml:space="preserve">Üdvözlet, ti jóindulatú és békés emberek! </w:t>
      </w:r>
    </w:p>
    <w:p>
      <w:r>
        <w:t xml:space="preserve">Ma, a ti földi időtökben ismét lehetséges, hogy én, Krisztus, a szeretet mennyei Én Vagyok egységéből, a mennyei szeretet egyszerű hírnökén keresztül közöljem magamat. Szeretetüzenetem elsősorban a mennyei híveknek, a mai tanítványoknak szól, akik őszintén törekszenek arra, hogy önismeretük és nemesedésük révén ismét egy kicsit közelebb kerüljenek a mennyei élethez.  </w:t>
      </w:r>
    </w:p>
    <w:p>
      <w:r>
        <w:t xml:space="preserve">Csak nagyon kevés istenszerető ember fogékony az én mennyei szeretetfényemre, ezért örülök, ha legalább néhányan közülük komolyan veszik a mennyei visszatérést, és a szeretet isteni fényével való jó belső összehangolódásuk révén napról napra magasabbra rezegnek lélekben-emberi tudatosságukban. Ez nemcsak nekünk, tiszta égi lényeknek ad okot az örömre, hanem e napfényes, rokonszenves emberek szellemileg felébredt lelkének is. Mi, a fény égi lényei, akik közé földi áldozatom és a kereszten elhangzott, teljesen összetört szavak után ismét Krisztusnak számíthatok, tele vagyunk örömmel és boldogsággal, amikor a mennyei szeretet sugárzó aurájában láthatunk benneteket, belső emberi lényeket. Fénylélek-emberi aurád lehetővé teszi a tiszta mennyei lények számára, hogy közelebb jöjjenek hozzád. Amikor azonban ismét sötét és ellentétes gondolataid vannak, vagy égi távolságtartással viselkedsz, tudatod alacsonyan rezeg, e világi orientációnak megfelelően. Ez megakadályozza, hogy megközelítsék Önt. Ilyen tudatállapotban kívül vagytok isteni mennyei védőfényünkön és távol a belső mennyei szeretetáramlatoktól is. Mi, az égi lények, gyakran sajnáljuk a ti ellenőrizetlen életmódotokat, ami ahhoz vezet, hogy csalárd földi lelkek célpontjai és nagymértékű befolyásuk alá kerültök.  </w:t>
      </w:r>
    </w:p>
    <w:p>
      <w:r>
        <w:t xml:space="preserve">Én, Krisztus, szeretett teremtő szüleink elsőszülött Fia, még nem sokáig voltam a mennyei létben a mi eonidőnk szemlélődéséből. Kockázatos földi küldetésem, amelynek során sok mennyei hívő kísért el engem ebben a világban és a túlvilágon - néhányan közülük a mennyei üdvtervért inkarnálódtak újra és tevékenykednek érte -, mennyei szempontból nem volt régen, mert a fénnyel teli finom birodalmakban először apránként kellett leválnom az emberi raktárakról, hogy a mennyei Lény vonzása alá kerüljek. Ez történik minden szellemileg érett lénnyel, aki hazatér, és ez alól én sem voltam kivétel. Mint tudjátok, földi életemet kegyetlen módon vették el tőlem jóindulatú és félrevezetett emberek, akiket nagyon megterheltek az erőszakos cselekedetek. Ti, belső emberek, nagypénteknek nevezitek ezt a keresztre feszítés napját, amelyen elvesztettem emberi életemet. A mi égi eónunk időbeli lefolyása felől nézve, amelyet mi nem regisztrálunk a fénytestünkben, mindez szinte tegnap történt. A mennyei életben az eónok ideje nagyon lassú a földi élethez képest. Az égi zenitbe, az égi ősnapba való betekintés révén, amikor a Földön két évezred telt el, felismerjük, hogy a mi égi életünkhöz képest az eónidő csak kis mértékben haladt előre.  </w:t>
      </w:r>
    </w:p>
    <w:p>
      <w:r>
        <w:t xml:space="preserve">Ezen a földön, miután Heródes király katonái bebörtönöztek, sok minden világossá vált a tudatomban arról a szenvedésről, amit az embereknek el kell viselniük. Előtte nem igazán tudtam osztályozni, és azt sem tudtam, hogy mit jelent a fizikai fájdalom, mert akkoriban még nem sokat szenvedtem fizikailag földi életemben. Csak amikor a kegyetlen és erőszakos katonák rosszul bántak velem, akkor jöttem rá és éreztem át, mit jelent fizikai fájdalmat elviselni. A keresztre feszítésem előtti lelki és fizikai gyötrelmem nagyon nagy volt, mert először belsőleg kellett megbékélnem a gyötrelmes emberi szenvedéssel. Nehéz volt elviselni a szívtelen emberek szörnyű megaláztatásait és brutális tetteit. Nem mutattak semmilyen érzést irántam, amikor bántalmaztak. Újra és újra megbocsátottam nekik, de a szúró fájdalom kétségbeesésbe kergetett. Több sebből véreztem, mert nem hagyták abba a kínzásomat. A katonák és a fanatikus papság visszaélései miatt életemben először nagy fájdalmat éltem át. El tudjátok képzelni, hogy kétségbeesetten kiáltottam és könyörögtem nekik kegyelemért? De Heródes katonái és Pilátus római katonái is, valamint a zsidó hit szellemi hatalmasságai nem ismertek kegyelmet és irgalmat, mert a nép felbujtóját, lázadót és istenkáromlót láttak bennem. Nem nyitották meg előttem a szívüket. Ez számomra, mint emberi lény számára nagyon nyomasztó és gyötrelmes élmény volt.  </w:t>
      </w:r>
    </w:p>
    <w:p>
      <w:r>
        <w:t xml:space="preserve">Bizony, megtapasztalt szenvedéseim megmutatják nektek, hogy az emberek belső lelkükkel már mennyire eltávolodtak a mennyei Lénytől a lélekemberi tudatban a beállított okaik vagy terheik miatt, amelyek a szívből jövő mennyei életmódok ellen irányultak. Ez a tragikus tudatállapot csak azért következhetett be náluk ilyen gyorsan, mert ennek a pusztító világnak a teremtői, akik sok mélyen bukott, hitehagyott égi lény voltak, a légköri rétegeket a vetés és aratás vagy ok és okozat okozati törvényének tárolásaival programozták, hogy gyorsabban eljussanak a fénytest felbomlásába. Pontosan tudták, hogy ha sok lélekterhet vesznek fel az égi életszabályok ellenében, és ezáltal ismételten érik őket az okok hatásai, aminek következtében a lény-életmagban lévő lélektudatuk egyre alacsonyabbra rezeg, akkor sokkal gyorsabban jutnak el a kívánt eredményhez, a lélek felbomlásához. Emiatt a gyorsabb megterhelésért valóságos versenyfutás kezdődött a bűnbeesésből származó, megtestesült emberek között, akiket ebben aktívan támogattak a földhöz kötött túlvilágról származó, hasonlóan igazodó lelkek. A földhöz kötött lények, akik a lélek feloldódása mellett döntöttek és folyamatosan inkarnálódtak, minél előbb el akarták érni a vágyott célt, nevezetesen a két lélekmag pozitív és negatív megítélésének megállását. Ennek következtében a két életmag-részecske az építő és fenntartó égi élettel ellentétes irányba kezdett volna mozogni, és ennek következtében megindult volna a fénytest és az egész teremtés felbomlása. </w:t>
      </w:r>
    </w:p>
    <w:p>
      <w:r>
        <w:t xml:space="preserve">De nem minden mélyen bukott lény a teremtés bukásától kezdve törekedett az önfeloldozásra. Mivel emiatt nem értettek egyet és veszekedtek egymás között, különböző csoportokra oszlottak, különböző életszándékkal. De akik ezt választották, azok egymással versenyeztek, hogy minél gyorsabban közelebb jussanak a céljukhoz. Ezért van annyi szenvedés és pusztítás a földön a szörnyű erőszakos cselekedetek által. A legtöbb jóindulatú és békés ember nem tudja megérteni és kategorizálni, hogy sokan miért tesznek annyi rosszat. A súlyosan sérült és meggyötört emberekkel szembeni erőszakos cselekedeteik szadista eredetűek, korábbi sötét életükből származnak. Most már tudjátok a gonoszság kiindulópontját. </w:t>
      </w:r>
    </w:p>
    <w:p>
      <w:r>
        <w:t xml:space="preserve">Azokat az embereket, akik a rossznak szentelték magukat, vagyis mennyei szempontból, akik deviáns, romboló cselekedetek rabjai, az erre irányuló lelkük egyre inkább arra ösztönzi, hogy így éljenek. Az ilyen sötét lelkek már inkarnációjuk előtt pontosan tudják, hogy mit akarnak elérni és tenni a földi életben, ezért rosszindulatú hajlamukat ismételten átadják emberi génjeiknek tárolásra, amelyek aztán egyre masszívabban hatolnak be az emberi felső tudatba, és irányítják az embert. Mivel az akkori rosszindulatú, kegyetlen lelkek már sok kozmikus eónon át éltek a túlvilági birodalmakban anélkül, hogy belső kapcsolatuk lett volna Istennel az Én Vagyok-ban, nagyon alacsony rezgésszámon voltak, ami továbbra is lehetővé tette számukra, hogy közeledjenek a téveszméhez, a lélek feloldódásához. Destruktív irányultságukkal hamarosan remélték, hogy elérik a kívánt eredményt. Ezért a földi idővel versenyezve a mennyei lények elkezdték megállítani az ebbe az őrületbe esett lények önpusztító szándékát. A mennyei Lényben az Én Vagyok Istenséggel együtt vállaltuk, hogy egy jól átgondolt üdvösségterv szerint együtt dolgozunk a teremtés megmentéséért és minden bukott lény visszatéréséért. A mennyei megváltási terv azt is tartalmazta, hogy földi inkarnációnk során magasabb szellemi tudatállapotba kell kerülnünk, és hogy szívünk imáin keresztül sok mennyei energiának kell beáramlania a földi légkörbe, hogy a mélyen bukott lények lélekmagjait energetikailag támogassa. Ez kezdetben nagyon jól sikerült. Sok hűséges testvérem és nővérem a mennyei létből önfeláldozóan elment, hogy megtestesüljön ezen a földön.  </w:t>
      </w:r>
    </w:p>
    <w:p>
      <w:r>
        <w:t xml:space="preserve">A legtöbb mennyei terv lénye azok között az emberek között testesült meg, akik különböző zsidó törzsekhez tartoztak. Emberi ruhában azonban általában nemcsak elviselhetetlen életkörülmények között kellett élniük, hanem állandóan életveszélyes helyzetekben is voltak. Számukra mindig fennállt a nagy veszély, hogy fényes aurájuk miatt a földhöz kötött, kegyetlen Ősz-lények, akik éjjel-nappal üldözték őket, a nyomukba erednek. Ezek pontosan tudták, hogy mely emberek vannak az ő hullámhosszukon, és olyan mértékben befolyásolták őket, hogy álnokul és rosszindulatúan másokat a jószívű emberek ellen uszítottak szitkozódásokkal és valótlanságokkal, majd rettenetesen megsértődtek rájuk, ha nem menekültek el előbb. Valójában semmi jó nem történt velük, mert a bűnbeesés földhözragadt lényei mindig a közelükben voltak. A túloldali pusztító lények jól tudták, hogy mire készülnek a megtestesült üdvösségterv lényei, akik titokban újra és újra találkoztak eldugott házakban vagy nehezen megközelíthető helyeken, hogy megbeszéljék, amit a szeretet mennyei szellemétől vagy a mennyei lényektől egy mediális szívű személyen keresztül közvetítésekben kaptak a további szellemi útmutatás érdekében. A túlvilági lények mindent bevetettek, hogy megnehezítsék az életüket, vagy hogy életük elvételével elűzzék őket erről a földről. De a megtestesült tervlények nem adták fel, még akkor sem, amikor néhányukat vagy sokukat újra megölték. Miután megérkeztek a túlvilágra, merészen hamarosan újra testet öltöttek. Sokan közülük önfeláldozóan elvesztették földi életüket, de csak azért, mert a pusztító Bűnbeesés Lényei attól féltek, hogy lélekfeloszlatási tervüket ők megakadályozhatják. </w:t>
      </w:r>
    </w:p>
    <w:p>
      <w:r>
        <w:t xml:space="preserve">Az üdvösség mennyei lényeinek magukra kellett vállalniuk ezt a veszélyes és kockázatos életet, mert nem volt más választásuk. Tudták, hogy ha a pusztító Bukás Lényeinek sikerül feloldaniuk a lelküket, akkor valamikor az összes égi fénytestünk is feloldódik. Most már értitek, miért kockáztattak mindent, és miért kellett a fizikai életüket a teremtés megmentéséért feláldozniuk? Nemcsak én, mint Jézusban megtestesült Krisztus szenvedtem kimondhatatlan testi és lelki fájdalmat, hanem minden mennyei hívem is. Ezt szeretném ma az alázatos hírmondón keresztül hangsúlyozni, hiszen a belső emberiséget itt is félrevezették a korábbi földi idők keresztény vallási vezetői.  </w:t>
      </w:r>
    </w:p>
    <w:p>
      <w:r>
        <w:t xml:space="preserve">Az üdvösségterv és a megváltás küldetésének feladatát nem egyedül végeztem el, hanem ez sok mennyei hívő közös munkája volt, akiknek számát valóban nem lehet megemlíteni. Nemcsak tizenkét férfi tanítvány volt mellettem, hanem számtalan, akikkel azonban csak időről időre találkoztam, mert gyakran menekültem rosszindulatú emberek elől. Ideiglenes társaim között sok érzékeny szívű nő, női tanítvány is volt, akik egy ideig velem akartak tartani, mert a lelkük felismert engem a magas fényvibrációmon keresztül, és ezt érezték az emberi lényüknek. Ezért bíztak bennem és kísértek el néhány napig, mert nagyon érdekelték őket a spirituális tudásom. Ők jól érezték magukat a közelségemben, és én is jól éreztem magam az övékben. Néha-néha meleg, bensőséges kapcsolatom volt egy társammal. A belső szívek gyönyörű együttlétét éltük meg, ami lehetővé tette mindkettőnk számára, hogy szexuálisan is megtapasztaljuk a mennyei kettős örömöt. Ez nálam nem volt ritkaság. A szívből jövő égi kettős kapcsolatot az embernek sem szabad félretennie. Erről Ur Atyánk inspiráló üzeneteiből tudtam, aki megvilágosított engem. A mennyei életben minden a kettősségre épül és arra orientálódik, ezért nem szabad lemondanom a mennyei kettős törvényről, még akkor sem, ha nem tudtam tartós kapcsolatba lépni, mert gyakran menekülőre fogták rosszindulatú vagy fanatikus vallásos emberek, akik a mennyei kinyilatkoztatási tudásomat istenkáromlásként szidalmazták. Mivel elárultak a "főpapoknak", és Heródes katonái megkerestek, nem volt más választásom, mint állandóan változtatni a helyet, ahol éltem és tartózkodtam. Sehol sem éreztem magam biztonságban. Mennyei Atyánktól tudtam, hogy a "főpapok" Heródessel voltak, hogy lázadóként a nyomomra bukkanjon. Ismert néhány látnokot, akik akkoriban még bele tudtak látni a légköri krónikarétegekbe, és tőlük tudta meg, hogy hol vagyok. Ezért tanácsolta szeretett Ur Atyánk a mennyei Én Vagyok Szeretet Unióból, hogy újra és újra változtassam meg a tartózkodási helyemet.  </w:t>
      </w:r>
    </w:p>
    <w:p>
      <w:r>
        <w:t xml:space="preserve">Örömömre új, gyönyörű tájakat ismertem meg, és újra és újra találkoztam számomra még ismeretlen, de melegszívű emberekkel, akik társasági beszélgetést akartak velem folytatni, és bizalommal ajánlottak fel szállást rövid időre. Keveset beszéltem szellemi tudásomról, amelyet szeretett Ur Atyánk újra és újra belső képeken keresztül adott nekem. Csak nagyon ritkán került szóba spirituális beszélgetésekben, mert az én emberi lényem nem akart ezzel a tudással kitűnni. Ha ezt tettem volna, az emberek vagy csodálnának, vagy ördöggel vádolnának. Ezért tartottam vissza magam nagy spirituális tudásommal erről a világról és az élet mennyei alapszabályairól, amelyeknek valóban semmi közük az emberi életmódhoz. Erre csak később jöttem rá rémülten, amikor Atyánk képekkel és leírásokkal jobban megismertette velem a mennyei lények evolúciós életmódját. Egyre jobban megismertetett az alázat és a szerénység nagyon fontos mennyei tulajdonságaival is. Ebben a tekintetben felismertem és tudtam, hogy ha hagyom, hogy hatalmas és új kinyilatkoztatási ismereteim miatt túláradóan imádjanak és ünnepeljenek akár az engem követő hívek, akiket én is szívesen nevezek tanítványaimnak, akár más szíves emberek, ahogyan az sajnos a bukott prédikátorokkal megtörtént a fanatikus hívők részéről, akkor ezzel az élet mennyei szabályain kívül helyezem magam. Ez azért lenne így, mert egyetlen mennyei lényt sem kell személyesen méltatni, mivel mindannyian a személytelen mennyei életmódhoz tartoznak, amely nem ismer személyes átértékelést és nem ismer felhajtást. Csak így lehetséges, hogy mindig békésen, szívélyesen és vidáman, egymással összekapcsolódva, a lét igazságos egyenlőségében éljenek.  </w:t>
      </w:r>
    </w:p>
    <w:p>
      <w:r>
        <w:t xml:space="preserve">De a bűnbeesésből származó emberek és a túlvilági földhöz kötött lények is szeretnek a személyes felértékelődésben vagy mások figyelmének középpontjában élni, és így teljesen ellentétesek a személytelen mennyei életelvvel. Különböző mesterkélt beszédek vagy különleges tanult képességek révén ismételten fitogtatják magukat, de már nem veszik észre, hogy ezzel öntudatlanul is elősegítik gőgjüket, és egyre inkább arra törekszenek, hogy saját személyük számára előnyöket szerezzenek, mások igényeire való tekintet nélkül. Ezért nehezen értenek meg bennünket, a fény égi lényeit a mi személytelen, alázatos és szerény életmódunkban. A legmélyebbre bukott lények személyes gyarapodásuk révén sok lelki terhet mutatnak a lények mennyei igazságos egyenlőségével szemben, ami nem engedi meg nekik, hogy alázatosan vagy személyes visszafogottsággal éljenek. Azonnal dühösek vagy felháborodnak, amikor a szeretet mennyei szelleme őszinte hírmondókon keresztül megpróbálja elmagyarázni nekik, hogy a mennyei lényben nincsenek gőgös vonásokkal rendelkező lények vagy uralkodó lények. Még a mi szeretett mennyei Atyánk, Ur is személyiségi igények nélkül él, ezért lényegét tekintve nem különbözik a fiaitól és leányaitól és azok leszármazottaitól. Ugyanez igaz rám, Krisztusra, az elsőszülött Fiúra, aki közös ősszüleink nagy szívszeretetéből származom - ahogyan sokan közületek is. Mennyei életünkben nincs személyes imádat és hódolat, még közös teremtésszüleink vagy az Ős-Napban lévő egyetemes, központi, személytelen Szeretetszellem iránt sem, aki az egész teremtést irányítja és koordinálja, mert mindannyian egylényegűek vagyunk. Az égi lények élete felváltva zajlik önmagukban, de külsőleg is az evolúciós bolygójukon. Belülről, az életmagon keresztül kapcsolódhatunk és kommunikálhatunk az egész Teremtéssel és újra és újra a személytelen Szeretetszellemmel is, amelyet ti Én Vagyok Istenségnek is neveztek. Aki közülünk odamegy, és ki akarja fejezni szívből jövő szeretetét és háláját az egyetemes szeretetszellemnek valamiért, például arról, ami éppen nagy örömet okozott neki, az önkéntesen megteheti. De ezt sohasem mi személyesen, kívülről tesszük, ahogyan azt a spirituálisan tudatlan vagy vallásilag félrevezetett emberek teszik a szertartások során. Ezért élünk egy belső, személytelen életet, amelyet azonban sok kozmikus évszázaddal ezelőtt a mélyen bukott lények fokozatosan egy teljesen más, majd később céltudatosan az ellenkező irányba tereltek. </w:t>
      </w:r>
    </w:p>
    <w:p>
      <w:r>
        <w:t xml:space="preserve">Több ezer évvel ezelőtt egyes zsidó törzsek átvették a pogány népek rituális szokásait, akik sok istenben hittek, mindig megidézték őket, virágokkal díszített oltárokat építettek, vagy különböző áldozatokat mutattak be nekik, hogy az istenek jóindulatúak és kegyesek legyenek hozzájuk. A különböző vallások hívei ma is követik a pogány szertartásokat őseik hagyományain és szokásain keresztül. A rossz az volt benne, hogy az akkori megtestesült mennyei üdvterv lényei hagyták magukat elvakítani a judaizmus és más vallások külső szokásaitól, és az Istennek való hálaadás és imádság külső formájában egyre inkább a bűnbeesés népétől származó imastílusaik felé fordultak, és később át is vették azokat. Ennek következtében tragikus módon lelkileg eltévedtek. A vallásos emberek szolgáltak számukra mintául, akik a pogányságból kiindulva rituálékat alkottak egy személyes Isten imádatára és kommunikációjára, akiről tévesen feltételezték, hogy kívül áll a lényükön. Még ma is fennállnak ezek az elfogadott külső szentségtörő és rituális ünnepségek, hogy hálát adjanak és imákat mondjanak a szeretet mennyei szellemének. A mai, szellemileg összezavarodott üdvtervű lények, akik csatlakoztak egy valláshoz, már nem tudják, miért teszik ezt. Ez nagyon szomorú látvány számunkra, égi lények számára, amikor látjuk, hogy a hívő emberek a Bukásból és a túlvilági lények a vallásos bolygókon különféle kultikus cselekedeteket hajtanak végre. Egyes tervlények tudata már annyira elhomályosult, hogy kultikus alakokat és rendkívüli vallási személyiségeket imádnak úgynevezett szentekként. Sőt, még a vallási vezetőiket is imádják, akik állítólag megmutatják nekik az utat a mennyországba. Ezt az istentiszteletet állítólag én rendeltem el végakaratom és hagyatékom szerint.  </w:t>
      </w:r>
    </w:p>
    <w:p>
      <w:r>
        <w:t xml:space="preserve">Egyik vallási mesét a másik után találták ki a vallási fanatikusok, akik közül sokan a bűnbeesésből származtak. Ezeket mindig is a hasonló gondolkodású, földhöz kötött lelkek irányították, hogy mennyei híveimet elvezessék a belső élettől. Ez a mai napig csodálatosan sikerült nekik, mert a legtöbb tanítványom valamilyen vallási közösséghez kötődik. Nagyon jól érzik magukat a vallási közösségekben, és mindig visszahúzódnak hozzájuk, mert ott még mindig csodálatot kapnak a többi elkötelezett hívőtől. Rengeteg vallási-spirituális tudásra tettek szert, ami miatt fontos személyiségeknek hiszik magukat. Arroganciájukat ügyesen leplezik azzal, hogy Istenről szóló beszédeket mondanak mesterkélt és éneklő hangon. Ily módon személyesen helyezik magukat e világ külső fényébe.  </w:t>
      </w:r>
    </w:p>
    <w:p>
      <w:r>
        <w:t xml:space="preserve">A következő, nekem, Krisztusnak az Én Vagyok-ban tulajdonított állítás katasztrofális hatással van a fanatikus hívőkre: A béke országát akarom felépíteni a földön mennyei hívőim által. Sok félrevezetett, jószívű ember irányította erre az életét, és ami eközben történt velük, az az én mennyei szemszögemből nézve nagyon tragikus. Csak azért alapítottak hitközösségeket ezen a világon, mert ez a valótlan bejelentésük, hogy meg akarják alapítani a béke országát, és a spirituálisan kereső emberek újra és újra csatlakoztak hozzájuk. Belső örömükben, hogy részesei lehetnek a béke országának megalapításának és építésének, és hogy nekem dolgozhatnak, mindent beleadtak anyagilag, és kockáztatták - gyakran tragikus módon - az életüket. Sokan közülük a kimerülésig dolgoztak éjjel-nappal, állítólag értem, a Krisztusban lévő Jézusért, és évszázadok óta hiába várják szellemi eljövetelemet itt a földön. Ezért van az, hogy haláluk után azonnal újra testet öltenek a lelkükkel együtt. Életük során csatlakoznak kis hitközösségekhez vagy spirituális csoportokhoz, amelyek állítólag a béke országát akarják építeni nekem. Ennek az a rossz következménye, hogy sokan közülük súlyosan megbetegszenek vagy idő előtt meghalnak a túlterheltség miatt. Ezért kérek benneteket ezen a hírmondón keresztül - aki egykor szintén hitt a béke országának e valótlan bejelentésében, és félrevezetett, de sok évvel ezelőtt szomorú szívvel, új felismeréseken keresztül képes volt belátni szellemi tévedését -, hogy határolódjatok el a fanatikus emberek és túlvilági földhözragadt lelkek béke országának eszméjétől. Ezek a lelkek újra és újra a béke országáról beszélnek a hullámhosszukhoz tartozó médiumok közvetítésein keresztül, és erről inspirálják a hívő embereket.  </w:t>
      </w:r>
    </w:p>
    <w:p>
      <w:r>
        <w:t xml:space="preserve">Valóban, ez a világ már nem sokáig fog létezni, mert a láthatatlanban az égi lényeken keresztül és a Naprendszerben a földönkívüli lényeken keresztül már minden előkészítve van az emberek evakuálására és arra, hogy a Földet hatalmas, mágnesesen ható kozmikus tölcséreken (fekete kozmikus lyukakon) keresztül a fénnyel teli világokba irányítsák. Ezért kérlek, gondoljátok át magatokat és orientálódjatok át szellemileg! </w:t>
      </w:r>
    </w:p>
    <w:p>
      <w:r>
        <w:t xml:space="preserve">Sok vallásos ember ma a vezető, személyesen emelkedett papságot utánozza, még a nyelvhasználatban is. Azt hiszik, hogy kedves, affektált hangon - ahogyan sok félrevezetett ember szólítja meg gyermekeit az oktatásban - színlelhetik jóindulatukat és Istenhez való közelségüket. Ezt a színjátékot, amely gyakran öntudatlanul történik beszéd közben, néhány inkarnálódott üdvterv lény is használja a kisebb vallási vagy spirituális irányultságú csoportokban lévő szellemi testvéreivel, akik velük együtt vannak a Belső Ösvényen a mennyei Lénybe vezető úton. Úgy gondolják, hogy vallási előnyre tehetnek szert természetellenesen lágy és magas hangjukkal, amely állítólag nagyon különleges jelentést és célt szolgál. Bizony, ez mások megtévesztése. Azoknak a belső emberek közül, akik még mindig így beszélnek, ha ennek tudatára ébrednek, egyszer meg kellene kérdezniük maguktól, hogy miért használnak még mindig ilyen természetellenes hangot. Minden egyes belső ember, akit ilyen teher terhel, meg fogja találni az igazi okot, ha őszintén bevallja magának helytelen viselkedését, belső segítségemmel, spirituálisan felébredt lelkén keresztül. Az önismeretre vonatkozó ingyenes tanácsaim nem alaptalanul szólnak sokakhoz közületek, és segítenek abban, hogy gyorsabban közeledjetek az élet mennyei szabályaihoz. </w:t>
      </w:r>
    </w:p>
    <w:p>
      <w:r>
        <w:t xml:space="preserve">A természetellenes beszédmódot a Bukás Lényeitől vették át, akik mindig álcázták magukat, amikor személyiségekkel vagy különösen fontos emberekkel találkoztak. Meg akarták mutatni nekik, hogy mennyire jól állnak hozzájuk. Valójában azonban csak a személyes előnyükre gondoltak. Ezt a beszédmódot, amelynek semmi köze a mi mennyei szívünk nyelvéhez, sok belső ember használja. Ezért kérjük, szabaduljatok meg a mesterkélt beszédtől, amely csak természetellenesnek tűnik.  </w:t>
      </w:r>
    </w:p>
    <w:p>
      <w:r>
        <w:t xml:space="preserve">Földi életemben gyakran találkoztam ilyen emberekkel. Azt hitték, hogy kedvemre tesznek azzal, hogy kedvesen beszélgetnek velem, de valójában az volt a valódi szándékuk, hogy bizonyos kérdésekre választ kapjanak tőlem, hogy aztán ezt a tudást felhasználhassák arra, hogy személyesen fejlesszék magukat más embereknél. Néhányuknak olyan hangja volt, mintha énekelnének. Már tudtam, hogy mit akarnak elérni velem. Azonnal felismertem ezt, és eleinte úgy döntöttem, hogy csendben maradok, de néha nem tudtam megállni, és megkérdeztem, miért nem beszélnek velem normálisan. Ők azonban nem értették. A személyiségük és hiúságuk, amelyben sok volt a büszkeség és a gőg, nem tudta elviselni, hogy ilyen dolgokat halljon tőlem. Mindig is szándékomban állt beépíteni az életembe szeretett mennyei Atyánk, Ur jó tanácsait, aki a személytelen Istenséggel való mennyei Én Vagyok Szeretetegyesülethez tartozik, és akihez én is tartozom a kettősömmel, de nem mindig sikerült. A szűkszavú emberek hamarosan búcsút vettek tőlem, mert - szerintük - állítólag nem voltam jóindulatú velük szemben.  </w:t>
      </w:r>
    </w:p>
    <w:p>
      <w:r>
        <w:t xml:space="preserve">Így sok hűséges társamat elvesztettem. Néhányan közülük irigyelték egymást, mert azt hitték, hogy néhány szívem választottját jobban kedvelem a bánásmódban és a beszélgetésben, mint őket. Emiatt gyakran veszekedtek. De ezt nem tudtam megakadályozni, mert irigységükben azonnal támadási pontként szolgáltak a láthatatlan Bukott Lelkek számára. Hallgattam, és inkább imádkoztam szeretett mennyei Atyánkhoz, Urhoz, hogy adjon erőt elviselni a veszekedésüket. Veszekedésük alatt nem tehettem mást, mint vártam, hogy visszatérjenek a csendhez és a harmóniához. Később, miután a veszekedéseik véget értek, rajtam keresztül egy kinyilatkoztatásban hallották szeretett Ur Atyánk figyelmeztetéseit. Nem volt könnyű dolgom velük. </w:t>
      </w:r>
    </w:p>
    <w:p>
      <w:r>
        <w:t xml:space="preserve">Ezért nagyon örültem, amikor hosszabb időre is szívélyes egység alakult ki a túraútvonalunkon. Rövid időre újra és újra csatlakoztak hozzánk új melegszívű emberek, mások pedig újra elbúcsúztak tőlünk, mert például megtudták, hogy egy közeli faluban jó lehetőség van arra, hogy a tanult készségeiknek megfelelően megélhetést biztosítsanak maguknak és családjuknak. Ha nézeteltérés volt köztünk, leültünk, és megbeszéltük az okot és a megoldást. Mindannyian segítettünk a külső és belső béke helyreállításában, mert mindannyian tanultunk valamit a korábbi nehézségekből. Ettől kezdve többnyire testvéri egységben éltünk együtt, ami egyik kis helyről a másikra költözve közelebb hozta a szívünket. Újra és újra összejöttünk olyan spirituálisan orientált emberekkel, akik nem tartoztak a zsidó tanításokhoz, és gyakran kis körökben találkoztunk. Tőlük ismét sok olyan lelki hírt tudtunk meg, amelyek segítettek abban, hogy tágabb perspektívából értsük meg örök életünket. Ezt a tudást nem tudtam megtanulni a Teremtés Atyjától a Szeretet Én Vagyok Unióból, mert emberi tudatosságom nem tartalmazott semmilyen hasznos emléket ehhez. Amint ebből láthatjátok, ahhoz, hogy szellemi fejlődést érhessek el, nekem is többször kellett új szellemi tudást magamba szívnom más spirituálisan orientált médiumoktól, hogy aztán a kinyilatkoztatásaimon keresztül belülről még mélyebben és jobban megértsem a mennyei és földi életet. De én azt mondom nektek: Jézus emberi tudata a kereszthalálig sok mindent nem tudott szellemileg felfogni, de ma már sok új mennyei kinyilatkoztatás révén jól megérthetitek őket. </w:t>
      </w:r>
    </w:p>
    <w:p>
      <w:r>
        <w:t xml:space="preserve">Nos, amikor kint vagy az óvóhelyeken pihentünk, sok olyan eseményről beszélgettünk, amelyek ismertté váltak számunkra, és amelyeket sajnálattal tudtunk meg a többi testvértől. Tudtuk, hogy a világegyetem egyik legsötétebb bolygóján vagyunk, ezért nagyon óvatosak voltunk az Istenről és a mennyei életről szóló történeteinkkel. Gyakran láttunk szomorú sorsfordulókat, amelyek mélyen megráztak minket a szívünkben. Vállaltuk, hogy imádkozunk az erőszakos bűncselekmények vagy törzsi harcok szenvedő áldozataiért, de még nem tudtuk teljesen felismerni a mély ima hatását és jelentőségét. Csak akkor tudtuk jobban elképzelni a szívből jövő imáinkból áradó energiákat, amikor szeretett Ur Atyánk ezt közelebbről és érthetőbben közvetítette számunkra a képek nyelvén. A múltban én is imádkoztam anélkül, hogy tudatában lettem volna a befelé irányuló ima funkciójának és hatásának. Csak később jöttem rá örömmel, hogy miért lehet csodálatos hatása a szív intenzív imádságának. Az ima hatását csak később láttam a belső képeken keresztül, és a közös ima gyógyulásaink eredményeit is, mert a beteg társainkkal megtapasztaltunk néhány gyógyulási sikert. Ezek a gyógyítási sikerek arra ösztönöztek minket, hogy még több ima gyógyítást végezzünk. Egy idő után egyre ismertebbek lettünk mások számára, akik aztán csatlakoztak hozzánk. A hír gyorsan terjedt, így sehol sem maradtunk észrevétlenek a gyógyulni vágyók, de a szkeptikus emberek is, akik megfigyeltek minket, mert néha szép gyógyulási sikereket értünk el egy-egy betegnél. De még gyakrabban álltunk nagyon szomorúan egy súlyosan beteg ember mellett, mert a lelki életmagunkból származó isteni kétpólusú imaenergiák nem hoztak javulást. Ebből láthatjátok, hogy én és szívbeli barátaim nem voltunk csodatévő gyógyítók, ahogyan azt a vallásos írásokban még ma is tévesen írják. </w:t>
      </w:r>
    </w:p>
    <w:p>
      <w:r>
        <w:t xml:space="preserve">Újra és újra feltettük magunknak a kérdést, hogy a bennünk rejlő isteni imaerő miért hoz gyógyulást az egyik embernél, de a másiknál nem. Ezzel kapcsolatban Ur Mennyei Atyánk csak röviden adta meg a következő választ: Ahhoz, hogy a lélekemberi tudatban átfogóan el tudjuk képzelni a finom, kétpólusú égi energiák eltérő hatásmódját, amelyeket az égi gyógyítók használnak, szemben az egypólusú anyagi energiákkal, amelyeket az asztrális gyógyítók a gyógyítás során átadnak, ahhoz már bizonyos mennyiségű elraktározott tudásnak kellene rendelkezésre állnia erről a bejelentő emberi tudatában. Csak ekkor lenne lehetséges, hogy az emberi tudat magába szívja a mennyei tudást, hogy emberi nyelven egy kis mértékben ki tudja fejezni azt, ami számunkra a láthatatlanban különböző szabályszerűségekkel, például a finom és az anyagi részecskék kölcsönhatásával valóban történik. Mivel abban az időben bennem, a Jézusban nem volt meg az a szellemi teljesség, amely az ima általi gyógyítás során végbemenő szellemi folyamatok leírásához szükséges, nem kaphattunk semmilyen hasznos és érthető információt arra a kérdésünkre, hogy miért csak néhány emberen lehetett segíteni az ima általi gyógyítások során. Ma tudnotok kell tőlem, hogy Isten Szelleme jelenleg és a jövőben egyetlen mediális emberi lényen keresztül sem lesz képes ezt pontosan leírni, mert az emberi lények korábbi teremtői, ők mélyen bukott lények voltak a túlvilágról, szándékosan nem programoztak az emberi génekbe semmilyen használható szellemi emléket ebben a tekintetben, amit a felsőbb tudatosság vissza tudna hívni. Az embereknek nem volt szabad tudniuk semmit a szellemi-energetikai folyamatokról és a láthatatlan történésekről, mert csak így tudták az embereket bábuként a földhözragadt túlvilágról a tudatuk irányába terelni anélkül, hogy észrevették volna. </w:t>
      </w:r>
    </w:p>
    <w:p>
      <w:r>
        <w:t xml:space="preserve">Mindazonáltal ezen a spirituálisan érett hírmondón keresztül próbálom megértetni veletek, hogy a mennyei energiákkal összehangolt gyógyítóknak miért nincs szinte semmilyen gyógyítási sikerük a betegeknél. </w:t>
      </w:r>
    </w:p>
    <w:p>
      <w:r>
        <w:t xml:space="preserve">Az ok, amiért a médiumi emberek, akik ima gyógyítást végeznek a saját magukból származó égi kétpólusú energiákkal, nem járnak sikerrel egy beteg ember gyógyításában, az lehet, hogy a gyógyulást kereső személy jelenleg nagyon rossz fizikai és mentális állapotban van, és ezért különösen alacsony az energiája. Az energiahiányának oka lehet, hogy az illető jelenleg olyan életmódot folytat, amely teljesen ellentétes a mennyei nemes életelvvel, és ezért lélek-emberi tudata különösen alacsonyan rezeg. Ebben az állapotban nem fogékony a gyógyító mennyei isteni kétpólusú imaenergiáira.  </w:t>
      </w:r>
    </w:p>
    <w:p>
      <w:r>
        <w:t xml:space="preserve">Ennek másik oka lehet, hogy az ember nagyon gyenge energiájú és ezért súlyosan beteg, mert lelkileg eléggé leterhelt, és a lélek energiatárolójából (belső énjéből) csak kevés energia áramlik az emberi tudatba, vagy nincs benne több energiatartalék. A legtöbb mélyen bukott lény a túlvilágról vagy inkarnálódott lény él ebben az állapotban, de ők az energikusabb emberektől veszik el az energiákat kerülő úton, ravaszsággal, vagy a légköri rétegek negatív energiamezőiből merítenek energiákat, és ezekből élnek földhöz kötötten már régóta.  </w:t>
      </w:r>
    </w:p>
    <w:p>
      <w:pPr>
        <w:spacing w:lineRule="auto" w:line="240" w:after="0" w:beforeAutospacing="0" w:afterAutospacing="0"/>
      </w:pPr>
      <w:r>
        <w:t xml:space="preserve">De az is lehet, hogy ha az ember energiaszegény, akkor a sejtjei az alvás állapotában nem kapnak további energetikai töltést, mert a génalapjai nem rendelkeznek több életenergiával, vagy azok már elfogytak. Az ilyen embereknél, akik szinte már nem is képesek élni, a belső lélek általában már abban a fázisban van, amikor arra készül, hogy kicsússzon a testből és visszatérjen a túlvilági finom birodalmakba. Ez azokkal az emberekkel történik, akik már előrehaladott korban vagy még korábban elérték, mert a lélek különböző okokból kényelmetlenül érzi magát az emberi testben, és idő előtt el akarja hagyni ezt a világot. </w:t>
      </w:r>
    </w:p>
    <w:p>
      <w:r>
        <w:t xml:space="preserve">Szabad és önfelelős az örök életéért, elválasztja az emberi testhez fűződő életköteléket. Ez a lélekből főként az ember éjszakai álmában történik. Egy ilyen embernél a gyógyító ima ereje aligha fejti ki hatását. </w:t>
      </w:r>
    </w:p>
    <w:p>
      <w:r>
        <w:t xml:space="preserve">Az imádságos gyógyításnak nincs gyógyító hatása azokra az emberekre sem, akik már nagyon régóta stresszelve és túlhajszolva élnek, mert a testük idegileg teljesen begörcsölt, és ezért már nem fogékony a gyógyító erőkre, pedig ők szívós emberek, akik már meglehetősen nemes életmódot folytatnak. </w:t>
      </w:r>
    </w:p>
    <w:p>
      <w:r>
        <w:t xml:space="preserve">Egy másik ok, amiért a gyógyító imaenergiái nem érik el a gyógyulást kereső személyt, lehet, hogy az illetőnek súlyos betegsége miatt erős gyógyszereket kell szednie. Ebben az életszakaszban a sejtjei nagyon alacsonyan rezegnek a gyógyszeres kezelés információi miatt, ami negatív hatással van a lélek-emberi tudatra is. </w:t>
      </w:r>
    </w:p>
    <w:p>
      <w:r>
        <w:t xml:space="preserve">A gyógyítókon keresztül a mennyei erők nem hatnak azokra az emberekre, akiknek a lelke úgy van programozva, hogy elutasítsa a kétpólusú energiákat. Az égi energiáknak ez az azonnali elutasítása azonban csak a bűnbeesésből inkarnálódott destruktív lelkekkel történik meg, akik nem akarnak rossz életmódjuk megváltoztatására törekedni, még akkor sem, ha az ember a súlyos betegség és az önsajnálat fázisában van, és ima gyógyítót keres.  </w:t>
      </w:r>
    </w:p>
    <w:p>
      <w:r>
        <w:t xml:space="preserve">Az, hogy sok vagy csak néhány isteni mennyei imaenergia jut-e el a beteg emberhez a gyógyító által, attól függ, hogy a gyógyítás pillanatában a lélek és az emberi tudat mennyi energiát képes befogadni az Isten-szellem felé való belső megnyílásán keresztül. De az is lehet, hogy a gyógyítónak köszönhető, hogy csak kis energiák áramlanak rajta keresztül a melegségesen nyitott gyógyulást keresőhöz, amelyek aztán nem vagy csak kevéssé hatnak. </w:t>
      </w:r>
      <w:r>
        <w:rPr>
          <w:b w:val="1"/>
        </w:rPr>
        <w:t xml:space="preserve">De tudjátok: Én, a szeretet mennyei szelleme soha nem határozom meg, hogy a gyógyulást kereső ember meggyógyul-e vagy sem, sem azt, hogy egészséges lesz-e és képes lesz-e tovább élni, vagy súlyos betegsége miatt hamarosan vége lesz a fizikai életének, mert ez sok törvénytől és energiától függ, amelyekkel a lélek és az emberi tudat szellemileg összefonódik és összekapcsolódik!  </w:t>
      </w:r>
    </w:p>
    <w:p>
      <w:r>
        <w:t xml:space="preserve">Ma is vannak olyan ima gyógyítók, mint az én földi időmben, akik öntudatlanul együttműködnek a földön túli vallásos lélektársulásokkal. Ezeknek sok gyógyítási sikerük van azoknál az embereknél, akik e világ felé orientáltan élnek, nagyon elmeorientáltak és egypólusú rezgéssel rendelkeznek. Az imádságos gyógyítókon keresztül csak egypólusú energiák áramlanak a gyógyulni vágyókhoz, mert a túlvilági lelkek csak a légköri energiamezőkből lehívott egypólusú energiákkal dolgoznak, de a saját magukból származó égi-isteni energiákat elutasítják, mert feltétlenül gyógyulási sikert akarnak elérni a betegekkel saját akaratukból. Ezért ezek a gyógyítások nemcsak az ima gyógyítókra nézve nagyon veszélyesek, akik tudatlanul energiákat vonzanak a földhözragadt, vallási fanatikus lélektársulásokból, és egyre inkább ezek irányítják őket a szellemi életvezetésükbe, hanem a gyógyulást keresőkre is, akik nincsenek tisztában a láthatatlan történésekkel, és teljesen megbíznak a gyógyítókban. Gyakran előfordul, hogy a túloldali lelkek szellemi implantátumokat helyeznek el a gyógyító által gyógyulni vágyó személyben, amivel ők is e lelkek irányítható embereivé válnak, és amelyektől lelkük még a túlvilágon is nehezen tud szabadulni. </w:t>
      </w:r>
    </w:p>
    <w:p>
      <w:r>
        <w:t xml:space="preserve">Az ima gyógyulásokról szóló leírásom, bár tökéletlen, arra kérlek benneteket, hogy messzemenően fontoljátok meg. </w:t>
      </w:r>
    </w:p>
    <w:p>
      <w:r>
        <w:rPr>
          <w:b w:val="1"/>
        </w:rPr>
        <w:t xml:space="preserve">Megjegyzés: </w:t>
      </w:r>
      <w:r>
        <w:t xml:space="preserve">Isten Szelleme a következő üzenetben számolt be a szellemi implantátumokról: </w:t>
      </w:r>
      <w:r>
        <w:rPr>
          <w:b w:val="1"/>
          <w:color w:val="0000FF"/>
        </w:rPr>
        <w:t xml:space="preserve">"Szellemi implantátumok - jelentésük és alattomos funkcióik". </w:t>
      </w:r>
    </w:p>
    <w:p>
      <w:pPr>
        <w:jc w:val="left"/>
        <w:spacing w:lineRule="auto" w:line="240" w:after="181" w:beforeAutospacing="0" w:afterAutospacing="0"/>
        <w:ind w:firstLine="0"/>
      </w:pPr>
      <w:r>
        <w:t xml:space="preserve"> </w:t>
      </w:r>
    </w:p>
    <w:p>
      <w:r>
        <w:t xml:space="preserve">Most többet fogok mesélni nektek a földi életemről. Mindig magányos helyekre vonultunk vissza, ahol Heródes csatlósai nem találhattak ránk. A vándorló kereskedőktől, akikkel időnként találkoztunk utunk során, mindig hallottunk híreket, többek között arról, hogy Heródes király számítási okokból jó kapcsolatot ápolt a zsidó templomi papokkal. Állítólag veszélyes istenkáromlókat adott át nekik, akik hangosan hirdették, hogy ellenzik a zsidó vallási tanítás egyes kijelentéseit a településeken, ők viszont gyanús lázadókat neveztek meg neki, akik állítólag alá akarták ásni az uralmát. Ezért tudtuk, hogy ha bárki beszél a főpapoknak vagy Heródesnek a gyógyulásokról és a kinyilatkoztatásaimról, akkor az életünknek hamarosan vége lesz. Emiatt általában járhatatlan tájakon és nehezen megközelíthető hegyi magaslatokon rendezkedtünk be, ahol nem lehetett minket olyan könnyen megtalálni.  </w:t>
      </w:r>
    </w:p>
    <w:p>
      <w:r>
        <w:t xml:space="preserve">A kinyilatkoztatásnak ezen a pontján Én, Krisztus, szeretnék kijavítani néhány téves állítást, amelyeket a vallási írások korábbi szerzői tettek. Amint azt mennyei Fényszavamból megtudtátok, állandóan aggódtunk az életünkért, mert új mennyei tudásunkkal, amely alig felelt meg a zsidó tanításból származónak, az akkori templomi papok szemszögéből nézve bűnös káromlók voltunk. Mennyei Atyánk kinyilatkoztatásaiból tudtuk, hogy a zsidó vallás alapítását, és minden más vallásét is, mindig vallási fanatikusok végezték el szándékosan és soha nem az isteni utasítás szerint, mert a hívő embereket meg akarták kötni és még távolabb akarták vinni a vallás nélküli és belső mennyei élettől, vezető nélkül. Kérlek, gondoljatok bele abba is: Ha én, mint Jézus, az akkori mennyei tudásommal a templomba mertem volna menni a főpapokhoz, és vitába szálltam volna velük a vallási tanításaikról, hamarosan halott ember lettem volna. Ezért tekintsétek az akkori írástudóknak ezt az állítását, miszerint hangos vitát kellett volna folytatnom a főpapokkal, egy valótlanságnak a sok közül. Az sem igaz, hogy állítólag annyira feldühített az akkori kereskedők és kereskedők kizsákmányoló és törvénytelen viselkedése a város piacterén, hogy megsértődtem az eladásra kínált áruikon, és hangosan elzavartam őket. </w:t>
      </w:r>
    </w:p>
    <w:p>
      <w:r>
        <w:t xml:space="preserve">Valóban, még mindig sok helyreigazító dolgot tudnék nektek felfedni, amelyek nem igazak a keresztény irányultságú vallások vallási írásaiban, vagy amelyek kijelentései egyáltalán nem felelnek meg korábbi földi életemnek. De én ezt nem teszem, mert ezt soha nem tudnám megtenni erről vagy más hírnökökről a földi időhiányod miatt, mert annyi valótlanság van benne. Ezért inkább arra koncentrálok, hogy egy olyan mennyei tudást adjak át nektek, amely a kozmikus-mennyei törvényekre tanít benneteket. Ez lehetővé teszi számotokra, hogy felismerjétek, mely vallási állítások - függetlenül attól, hogy milyen vallásról van szó - nem lehetnek igazak. A következőket is tudnia kell tőlem: Korábban nem voltam radikális jótevő, és nem akartam feloszlatni semmilyen vallást, amelyet fanatikus önérdekű hívők alapítottak, nem, soha nem ez volt a célom az életben, és ma sem az. Az Én Vagyok szeretetszellemem csak azért mutat rá néhány vallási káprázatos műre, hogy a hívő emberek jobban átgondolják vallási irányultságukat, és ennek eredményeképpen önként szellemileg felébredjenek, és esetleg teljesen újragondolják egy új szellemi irányultság elindításával. Megérted már a tippjeimet? </w:t>
      </w:r>
    </w:p>
    <w:p>
      <w:r>
        <w:t xml:space="preserve">Most folytatom beszámolómat közös vándorlásunkról. </w:t>
      </w:r>
    </w:p>
    <w:p>
      <w:r>
        <w:t xml:space="preserve">Csak néha-néha és rövid időre álltunk meg egy-egy kis faluban, hogy élelemmel és ruházattal felszerelkezzünk. Kárpótlásként vagy fizetségként felajánlottuk szolgáltatásainkat a helyi kereskedőknek és árusoknak. Mindannyiunknak voltak olyan képességei, amelyekkel szívesen hozzájárultunk. Minden ránk bízott munkát elvégeztünk, hogy kompenzáljuk az ajándékokat. Néha voltak nézeteltérések, mert nem végeztük elég jól vagy túl lassan a szolgáltatásainkat a kereskedők vagy az eladók számára. Ez azt jelentette, hogy el kellett menekülnünk a helyről, mert általában agresszívvá váltak, sértegettek és fenyegettek minket. Ezért gyakran nehéz időszakot kellett átélnünk, de hamar elmúlt, amikor újra a magányos tájban találtuk magunkat. Ha az élelmiszerkészleteink kimerültek, a túlélés érdekében kénytelenek voltunk állati táplálékot is fogyasztani. De szívből bocsánatot kértünk az állatoktól, mert nagyon sajnáltuk, hogy miattunk kellett életüket veszteniük. </w:t>
      </w:r>
    </w:p>
    <w:p>
      <w:pPr>
        <w:spacing w:lineRule="auto" w:line="240" w:after="0" w:beforeAutospacing="0" w:afterAutospacing="0"/>
      </w:pPr>
      <w:r>
        <w:t>Szíves társaim, akik kinyilatkoztatásaim révén valamennyire ismerték az élet mennyei szabályait, gyakran mentek egyedül egy-egy helységbe, hogy élelmet keressenek. Ezért soha nem voltunk egy nagy csoport.</w:t>
      </w:r>
    </w:p>
    <w:p>
      <w:pPr>
        <w:spacing w:lineRule="auto" w:line="240" w:after="0" w:beforeAutospacing="0" w:afterAutospacing="0"/>
      </w:pPr>
      <w:r>
        <w:t xml:space="preserve"> </w:t>
      </w:r>
    </w:p>
    <w:p>
      <w:r>
        <w:t xml:space="preserve">Néha én is mentem egyik helyről a másikra, belső testvéreim társasága nélkül, akik vonzódtak hozzám. Társaim a szellemi tudásuk révén, elsősorban az én kinyilatkoztatásaimból, szabad mindenségrendi lényeknek érezték magukat, ahogyan én, Jézus, a mennyei Krisztus is. Nálunk nem voltak szokások vagy viselkedési szabályok, amelyeket azonban a zsidók mindig is hagyományosan követtek vallásos hitük iránymutatásai révén. De egyikünk sem érezte, hogy bármit is tennie kellene. A Belső Igében megtanulták szeretett mennyei Atyánktól, Urunktól, hogy a mennyei lények hagyományoktól mentesen élnek. Amikor valamelyikünk letelepedett egy településen, meglátogattuk. Mivel át kellett vennie a helybeli zsidó törzs szokásait és hasát, és lehet, hogy éppen akkor látogattunk el hozzá, amikor a helyiek egy különleges alkalomból lakomára gyűltek össze, de vendégszeretetüket nem utasíthattuk vissza, csatlakoztunk táncaikhoz és ittuk a felkínált bort. Gyakran volt miről beszélgetnünk. </w:t>
      </w:r>
    </w:p>
    <w:p>
      <w:r>
        <w:t xml:space="preserve">De lelkileg érettebb, szívesebb társaim és én szerettük a szabad életet, és nem kötöttük magunkat a hagyományos ünnepekhez. Láthattuk azt is, hogy az akkori zsidók mit találtak ki egy fesztivál megszervezésére. Ez a nyüzsgés és nyüzsgés valóban ellenszenves volt számunkra. Hamarosan visszahúzódtunk a természet magányos területére, a külső és belső csendbe, amelyet mindig örömmel élveztünk.  </w:t>
      </w:r>
    </w:p>
    <w:p>
      <w:r>
        <w:t xml:space="preserve">Sokkal szívesebben éltünk szabadon, Heródes király és a városi vezetők vallási és kormányzati előírásai nélkül, akik még akkor is inkább a keményen dolgozó, jószívű emberek szolgaságával és kizsákmányolásával foglalkoztak. Nem hagytuk magunkat megfertőzni a nagy tömegektől sem, akik mindig a világ legújabb vívmányait keresték. Mindig tudtuk, hogyan vegyük vissza magunkat, így könnyen tudtunk igénytelenül élni, és így jobban befelé tudtunk menni a szeretet mennyei szelleméhez. Nekünk elég volt a korábban megszokott normális életszínvonal. Ezzel elégedettek és hálásak voltunk, és ez elősegítette a mindennapi vidám hangulatunkat. Lakhelyeink vagy kis sátraink a mai beduinokéra hasonlítottak. Csak átmenetileg éltünk ott, amíg nem beszéltünk meg és nem egyeztettünk egy új célállomásról, és nem indultunk el oda.  </w:t>
      </w:r>
    </w:p>
    <w:p>
      <w:r>
        <w:t xml:space="preserve">Az a néhány részlet, amelyet e hírmondón keresztül leírhattam jézusi életemről, nagyjából megfelel annak, amit földi szíves társaimmal - akiknek többsége a mennyei üdvtervből származott - a vándorlásokon és szökéseken tapasztaltam. Én, Krisztus az Én Vagyok-ban, és a mennyei lények örülnek és hálásak, hogy a ti földi korszakotokban van egy hírnök, aki szívből készen áll arra, hogy folyamatosan mennyei üzeneteket fogadjon a belső emberek számára, hogy azok egy új mennyei tudáson keresztül tovább érlelődhessenek szellemileg. Most ismét önként rögzítette és leírta néhány földi órára az Én Vagyok szeretetszót, amelyet a mennyei életforrásból ajánlottam nektek. De most megkérem, hogy fejezze be az üzenet felvételét, hogy a teste ne legyen túlságosan idegesen feszült és feszült a hosszas és figyelmes belső hallgatózástól. De mindig hagyom, hogy szabadon döntse el, mikor akarja befejezni az ihletést, mert ő is szabad és önfelelős emberi lény, mint minden más mennyei és mennyen kívüli lény. </w:t>
      </w:r>
    </w:p>
    <w:p>
      <w:r>
        <w:t xml:space="preserve">Az üzenetnek ezen a pontján Én, Krisztus, a szeretet mennyei Én Vagyok egyesüléséből, szeretnék még valamivel foglalkozni az isteni inspirációval kapcsolatban, hogy a spirituálisan orientált belső embereknek ne legyenek téves elképzeléseik erről. Minden égi hírnök, aki a belső úton a mennyek országába vezető szellemi úton a lénye finomítása révén szellemi előrehaladást ért el, élete végéig állandó szellemi újraorientálódásnak van kitéve, mivel az isteni üzenet-kiterjesztések révén mindig új ismeretek újabb és újabb részletei válnak ismertté számára, néha a legnagyobb rémületére. Ezt azonban neki és az üzenetek olvasóinak is pozitívumként kell értékelniük, mert ez még inkább megnyithatja a hírhozó tudatát a mennyei életforrásból származó szélesebb körű és mélyebb spirituális tudás felé. A mennyei szempontból örömteli eredmény az, hogy az új kinyilatkoztatott tudás messze felülmúlja a sok évvel ezelőtti ismereteket. A hírvivő szempontjából azonban nem annyira kellemes, hogy egyes üzeneteket többé-kevésbé korrigálni kell, vagy teljesen le kell cserélni, mert azok már nem felelnek meg a dolgok jelenlegi állásának.  </w:t>
      </w:r>
    </w:p>
    <w:p>
      <w:r>
        <w:t xml:space="preserve">De a szellemileg haladó hírmondók vigasztalására, nekem is így volt ez a földi életemben. Az új ismeretekkel kapcsolatos kételyek miatt, amelyeket inspirációként kaptam mennyei Atyánktól, Urunktól, kezdetben még sok lélekharcom volt, és ezek nagyon lecsökkentették a rezgésemet. Ennek eredményeként néha a mennyei védelmen kívül találtam magam, és időnként kiszolgáltatott voltam a túlvilági sötét lények befolyásának és támadásainak. De újra és újra szívből imádkoztam, és ennek eredményeképpen biztonságosabbnak éreztem magam. Ennek eredményeképpen magasabb rezgésű lelkem most már képes volt impulzusokon és képeken keresztül arra ösztönözni, hogy az új ismereteket messzebbre tekintve és logikusabban mérlegeljem. Csak akkor mertem felvenni a Mennyei Atya Ur Belső Igéjét, amikor már jobban megértettem az új üzenetnyilatkozatokat. Elmagyarázta nekem, hogy miért olyan fontos egy médiumi személy spirituális fejlődése, és hogy ennek következtében miért hall mindig egy újabb ismeretet egy kinyilatkoztatásban, amely gyakrabban ellentmond a korábbi ismeretének.  </w:t>
      </w:r>
    </w:p>
    <w:p>
      <w:pPr>
        <w:spacing w:lineRule="auto" w:line="240" w:after="176" w:beforeAutospacing="0" w:afterAutospacing="0"/>
        <w:ind w:firstLine="0"/>
      </w:pPr>
      <w:r>
        <w:rPr>
          <w:b w:val="1"/>
        </w:rPr>
        <w:t xml:space="preserve">Azért nyilatkoztattam ki nektek ezt a tudást, hogy ne kövessétek el újra azt a nagy és tragikus hibát - ahogyan azt a hívő emberek és a túlvilági vallásos lények is tették évezredeken át -, és ne kössétek magatokat az isteni kijelentésekhez, és ne tekintsétek azokat örök, megváltoztathatatlan és véglegesen megalapozott tudásnak! </w:t>
      </w:r>
    </w:p>
    <w:p>
      <w:pPr>
        <w:jc w:val="left"/>
        <w:spacing w:lineRule="auto" w:line="240" w:after="0" w:beforeAutospacing="0" w:afterAutospacing="0"/>
        <w:ind w:firstLine="0"/>
      </w:pPr>
      <w:r>
        <w:t xml:space="preserve"> </w:t>
      </w:r>
    </w:p>
    <w:p>
      <w:r>
        <w:t xml:space="preserve">Valóban, a mennyei Én Vagyok Szeretet Szava minden médium emberi lénynek felajánlható. De sokan közülük nem tudják sokáig magukban tartani, mert a szívük imája által elért magasabb emberi tudatrezgésük gyorsan újra elsüllyed, mert bizonyos terhek még nem teszik lehetővé, hogy emberi lényük hosszabb ideig állhatatosan és folyamatosan egy szellemileg magasabb, nemesebb életmódban tudjon maradni. Más hírnökök nem tudják sokáig elviselni a magas belső koncentrációt, mert még hiányzik belőlük a mennyei türelem vagy az Én Vagyok Istenség iránti belső, szívből jövő szeretet, vagy fizikai egészségi állapotuk megakadályozza ezt. Ha sok médiumi emberben kialakult volna egy magasabb tudatosság, akkor sokkal több mennyei szeretetüzenet születne a szellemileg kereső, szívből jövő emberek számára. Ennek eredményeképpen sokkal több megvilágosító tudás születhet az emberi életről, a kozmikus törvényekről és a tiszta lények mennyei életmódjáról, és a belső emberiség szerencsésnek mondhatja magát, mert ezek különösen fontos mérföldkövek a fény mennyei otthonába vezető belső úton.  </w:t>
      </w:r>
    </w:p>
    <w:p>
      <w:r>
        <w:t xml:space="preserve">Ki jár most velem együtt a mennyei élet felé? Akik erre törekednek, azok az élet mennyei forrásából sok belső szeretet-erővel lesznek megjutalmazva, és ezáltal sokkal gyorsabban lehetővé válik számukra, hogy felismerjék és megnemesítsék a másokkal szembeni helytelen viselkedésüket. Ily módon lélekben-emberi tudatukban egyre szabadabbá válnak a mennyei távoli terhektől. Néhányan közülük a lélekemberi tudatosságban lévő nagyobb energiamennyiségük révén úgy érezhetik, hogy szívből jövő módon akarnak segíteni az egész teremtésen, például többször is szívből jövő imát imádkozva, vagy rászoruló embereken segítve, vagy más módon, ahol a segítő szándékuk sokat számít és szükséges. Néhányan közülük a túlvilági birodalmakban is dolgozni akarnak majd a bukott lények mennyei létbe való visszatéréséért. Az ilyen embereket és túlvilági lényeket </w:t>
      </w:r>
      <w:bookmarkStart w:id="0" w:name="_GoBack"/>
      <w:bookmarkEnd w:id="0"/>
      <w:r>
        <w:t xml:space="preserve">Teremtésmentő Segítőknek (szamaritánusoknak) nevezem. Egy napon boldogságtól sugárzóan érkeznek majd a mennyei létbe!  </w:t>
      </w:r>
    </w:p>
    <w:p>
      <w:r>
        <w:t xml:space="preserve">Úgy érzed, hogy megszólítottalak? Ha így van, akkor talán néhányan közületek, lehetőségeiktől függően, szívesen segítenétek ma nekem azzal, hogy megpróbáljátok továbbadni a szellemileg kereső, nyitott szívű embereknek azokat a megvilágosító szellemi-mennyei szeretet-ajándékokat (üzeneteket), amelyek a hírvivőn és a technológián keresztül vagy a számítógépes hálózaton keresztül a mennyei életforrásból kerülő úton jutottak el hozzátok.  </w:t>
      </w:r>
    </w:p>
    <w:p>
      <w:r>
        <w:t xml:space="preserve">Ha belülről érzed, hogy szeretnéd továbbadni az Én Vagyok szeretetcseppeket a te nyelveden vagy más nyelvekre lefordítva az érdeklődő, spirituálisan kereső embereknek, akik szintén továbbadják, akkor még több spirituálisan félrevezetett vagy spirituálisan kereső szíves ember ébredhet rá a belső életre, és kerülhet néhány lépéssel közelebb a mennyei élethez vezető úton. Ez az, amit a mennyei lények a személytelen Én Vagyok Istenséggel együtt nagyon szeretnének!  </w:t>
      </w:r>
    </w:p>
    <w:p>
      <w:r>
        <w:t xml:space="preserve">Ha egyszer már átadtál egy szeretetcsepp-üzenetet szellemileg nyitott embereknek, akik mély mondanivalót vártak a mennyei életforrásból, anélkül, hogy nyomást gyakoroltál volna rájuk, és ha elégedettek az üzenet tartalmával, akkor feltételezheted, hogy sok láthatatlan mennyei segítő segít nekik abban, hogy még jobban megértsék az üzenetet. Közös célunk - ti a földön inkarnálódva, mi pedig a mennyei világokban élve, de gyakran láthatatlanul köztetek -, hogy sokkal több ember és belső lelkük ébredjen fel spirituálisan, érjen tovább egy új szellemi-erkölcsi tudás által, és érjen el egy magasabb tudatosságot. Kérjük, ne tévesszék szem elől közös célunkat azzal, hogy szívből igyekeznek jó példát mutatni mindennapi életükben. Ezt csak akkor tudjátok megtenni, ha ismét beépítitek mindennapi életetekbe az ismert égi tudásotok néhány részletét, amely belülről szól hozzátok. Akkor meglátjátok, milyen nagy öröm fog megérinteni benneteket belülről. Akkor érezni fogjátok az Én Vagyok krisztusi örömömet. Ha már most érezni akarod, akkor siess, és használd ki a szabad órákat új felismerésekre és egy nemesebb életmódra, mert ez a világ már nem tart sokáig! </w:t>
      </w:r>
    </w:p>
    <w:p>
      <w:pPr>
        <w:jc w:val="left"/>
        <w:spacing w:lineRule="auto" w:line="240" w:after="181" w:beforeAutospacing="0" w:afterAutospacing="0"/>
        <w:ind w:firstLine="0"/>
      </w:pPr>
      <w:r>
        <w:t xml:space="preserve"> </w:t>
      </w:r>
    </w:p>
    <w:p>
      <w:pPr>
        <w:jc w:val="center"/>
        <w:spacing w:lineRule="auto" w:line="240" w:beforeAutospacing="0" w:afterAutospacing="0"/>
        <w:ind w:firstLine="0"/>
        <w:rPr>
          <w:color w:val="0000FF"/>
        </w:rPr>
      </w:pPr>
      <w:r>
        <w:rPr>
          <w:color w:val="0000FF"/>
        </w:rPr>
        <w:t xml:space="preserve">* * * </w:t>
      </w:r>
    </w:p>
    <w:p>
      <w:pPr>
        <w:jc w:val="center"/>
        <w:spacing w:lineRule="auto" w:line="240" w:after="181" w:beforeAutospacing="0" w:afterAutospacing="0"/>
        <w:ind w:firstLine="0"/>
      </w:pPr>
      <w:r>
        <w:t xml:space="preserve"> </w:t>
      </w:r>
    </w:p>
    <w:p>
      <w:r>
        <w:rPr>
          <w:b w:val="1"/>
        </w:rPr>
        <w:t xml:space="preserve">Megjegyzés: A </w:t>
      </w:r>
      <w:r>
        <w:t xml:space="preserve">lelki átigazításhoz Isten Lelke a következő központi és jelentőségteljes szeretetcsepp-üzenetet ajánlja nekünk: </w:t>
      </w:r>
    </w:p>
    <w:p>
      <w:pPr>
        <w:spacing w:lineRule="auto" w:line="289" w:after="172" w:beforeAutospacing="0" w:afterAutospacing="0"/>
      </w:pPr>
      <w:r>
        <w:rPr>
          <w:b w:val="1"/>
          <w:color w:val="0000FF"/>
        </w:rPr>
        <w:t xml:space="preserve">"A legzseniálisabb és legszívbemarkolóbb égi lény - Isten - teremtése égi lények által". </w:t>
      </w:r>
    </w:p>
    <w:p>
      <w:pPr>
        <w:jc w:val="left"/>
        <w:spacing w:lineRule="auto" w:line="240"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F2-(J-A-G)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 xml:space="preserve">F2-(J-A-G)  </w:t>
      <w:tab/>
      <w:tab/>
    </w:r>
  </w:p>
  <w:p>
    <w:pPr>
      <w:jc w:val="right"/>
      <w:spacing w:lineRule="auto" w:line="223" w:after="17" w:beforeAutospacing="0" w:afterAutospacing="0"/>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beforeAutospacing="0" w:afterAutospacing="0"/>
      <w:ind w:firstLine="0"/>
      <w:rPr>
        <w:sz w:val="16"/>
        <w:lang w:val="en-US"/>
      </w:rPr>
    </w:pPr>
    <w:r>
      <w:rPr>
        <w:sz w:val="16"/>
        <w:color w:val="0000FF"/>
        <w:u w:val="single"/>
      </w:rPr>
      <w:t>www.lebensrat-gottes.de</w:t>
    </w:r>
    <w:r>
      <w:rPr>
        <w:sz w:val="16"/>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F2-(J-A-G)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27.09.2013 </w:t>
          </w:r>
          <w:r>
            <w:rPr>
              <w:sz w:val="16"/>
            </w:rPr>
            <w:t xml:space="preserve">(current date) </w:t>
          </w:r>
          <w:r>
            <w:rPr>
              <w:sz w:val="18"/>
              <w:b w:val="1"/>
              <w:color w:val="0000FF"/>
            </w:rPr>
            <w:t xml:space="preserve">Én Vagyok-Szeretet Cseppek a Mennyei Isteni Életforrásból </w:t>
          </w:r>
          <w:r>
            <w:rPr>
              <w:sz w:val="16"/>
              <w:b w:val="1"/>
            </w:rPr>
            <w:t xml:space="preserve">2013. szeptemberi </w:t>
          </w:r>
          <w:r>
            <w:rPr>
              <w:sz w:val="16"/>
            </w:rPr>
            <w:t xml:space="preserve">üzenet. </w:t>
          </w:r>
        </w:p>
        <w:p>
          <w:pPr>
            <w:jc w:val="center"/>
            <w:spacing w:lineRule="auto" w:line="276" w:after="0" w:beforeAutospacing="0" w:afterAutospacing="0"/>
            <w:ind w:firstLine="0"/>
          </w:pPr>
          <w:r>
            <w:rPr>
              <w:sz w:val="16"/>
            </w:rPr>
            <w:t xml:space="preserve">    "Jézus Krisztus vándorló és menekülő élete" (19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6" w:type="dxa"/>
      <w:tblInd w:w="0" w:type="dxa"/>
      <w:tblCellMar>
        <w:top w:w="113" w:type="dxa"/>
        <w:left w:w="115" w:type="dxa"/>
        <w:right w:w="115" w:type="dxa"/>
      </w:tblCellMar>
      <w:tblLook w:val="04A0"/>
      <w:tblOverlap w:val="never"/>
      <w:tblpPr w:tblpX="1558"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6" w:type="dxa"/>
        </w:tcPr>
        <w:p>
          <w:pPr>
            <w:jc w:val="center"/>
            <w:spacing w:lineRule="auto" w:line="240" w:after="0" w:beforeAutospacing="0" w:afterAutospacing="0"/>
            <w:ind w:firstLine="0"/>
            <w:rPr>
              <w:sz w:val="16"/>
            </w:rPr>
          </w:pPr>
          <w:r>
            <w:rPr>
              <w:sz w:val="16"/>
              <w:b w:val="1"/>
            </w:rPr>
            <w:t xml:space="preserve">27.09.2013 </w:t>
          </w:r>
          <w:r>
            <w:rPr>
              <w:sz w:val="16"/>
            </w:rPr>
            <w:t xml:space="preserve">(current date) </w:t>
          </w:r>
          <w:r>
            <w:rPr>
              <w:sz w:val="16"/>
              <w:b w:val="1"/>
              <w:color w:val="0000FF"/>
            </w:rPr>
            <w:t xml:space="preserve">Én Vagyok-Szeretet Cseppek a Mennyei Isteni Életforrásból </w:t>
          </w:r>
          <w:r>
            <w:rPr>
              <w:sz w:val="16"/>
              <w:b w:val="1"/>
            </w:rPr>
            <w:t xml:space="preserve">2013. szeptemberi </w:t>
          </w:r>
          <w:r>
            <w:rPr>
              <w:sz w:val="16"/>
            </w:rPr>
            <w:t xml:space="preserve">üzenet. </w:t>
          </w:r>
        </w:p>
        <w:p>
          <w:pPr>
            <w:jc w:val="center"/>
            <w:spacing w:lineRule="auto" w:line="276" w:after="0" w:beforeAutospacing="0" w:afterAutospacing="0"/>
            <w:ind w:firstLine="0"/>
            <w:rPr>
              <w:sz w:val="16"/>
            </w:rPr>
          </w:pPr>
          <w:r>
            <w:rPr>
              <w:sz w:val="16"/>
            </w:rPr>
            <w:t xml:space="preserve">    "Jézus Krisztus vándorló és menekülő élete" (19 oldal) </w:t>
          </w:r>
        </w:p>
        <w:p>
          <w:pPr>
            <w:jc w:val="center"/>
            <w:spacing w:lineRule="auto" w:line="276" w:after="0" w:beforeAutospacing="0" w:afterAutospacing="0"/>
            <w:ind w:firstLine="0"/>
            <w:rPr>
              <w:sz w:val="10"/>
            </w:rPr>
          </w:pP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27.09.2013 </w:t>
          </w:r>
          <w:r>
            <w:rPr>
              <w:sz w:val="16"/>
            </w:rPr>
            <w:t xml:space="preserve">(current date) </w:t>
          </w:r>
          <w:r>
            <w:rPr>
              <w:sz w:val="18"/>
              <w:b w:val="1"/>
              <w:color w:val="0000FF"/>
            </w:rPr>
            <w:t xml:space="preserve">Én Vagyok-Szeretet Cseppek a Mennyei Isteni Életforrásból </w:t>
          </w:r>
          <w:r>
            <w:rPr>
              <w:sz w:val="16"/>
              <w:b w:val="1"/>
            </w:rPr>
            <w:t xml:space="preserve">2013. szeptemberi </w:t>
          </w:r>
          <w:r>
            <w:rPr>
              <w:sz w:val="16"/>
            </w:rPr>
            <w:t xml:space="preserve">üzenet. </w:t>
          </w:r>
        </w:p>
        <w:p>
          <w:pPr>
            <w:jc w:val="center"/>
            <w:spacing w:lineRule="auto" w:line="276" w:after="0" w:beforeAutospacing="0" w:afterAutospacing="0"/>
            <w:ind w:firstLine="0"/>
          </w:pPr>
          <w:r>
            <w:rPr>
              <w:sz w:val="16"/>
            </w:rPr>
            <w:t xml:space="preserve">    "Jézus Krisztus vándorló és menekülő élete" (19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