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6E606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6" w:after="51" w:beforeAutospacing="0" w:afterAutospacing="0"/>
      </w:pPr>
      <w:r>
        <w:t xml:space="preserve">- Kibővített és frissített üzenet </w:t>
      </w:r>
      <w:r>
        <w:rPr>
          <w:color w:val="0808B8"/>
        </w:rPr>
        <w:t xml:space="preserve">- </w:t>
      </w:r>
    </w:p>
    <w:p>
      <w:pPr>
        <w:jc w:val="left"/>
        <w:spacing w:lineRule="auto" w:line="240" w:after="0" w:beforeAutospacing="0" w:afterAutospacing="0"/>
        <w:ind w:firstLine="0"/>
      </w:pPr>
      <w:r>
        <w:rPr>
          <w:color w:val="0808B8"/>
        </w:rPr>
        <w:t xml:space="preserve"> </w:t>
      </w:r>
    </w:p>
    <w:p>
      <w:pPr>
        <w:jc w:val="left"/>
        <w:spacing w:lineRule="auto" w:line="240" w:after="50" w:beforeAutospacing="0" w:afterAutospacing="0"/>
        <w:ind w:firstLine="0"/>
      </w:pPr>
      <w:r>
        <w:rPr>
          <w:sz w:val="36"/>
          <w:b w:val="1"/>
        </w:rPr>
        <w:t xml:space="preserve">  </w:t>
      </w:r>
    </w:p>
    <w:p>
      <w:pPr>
        <w:spacing w:lineRule="auto" w:line="240" w:after="92" w:beforeAutospacing="0" w:afterAutospacing="0"/>
        <w:rPr>
          <w:color w:val="0000FF"/>
        </w:rPr>
      </w:pPr>
      <w:r>
        <w:rPr>
          <w:sz w:val="32"/>
          <w:b w:val="1"/>
          <w:color w:val="0000FF"/>
        </w:rPr>
        <w:t xml:space="preserve">Krisztus a születéséről és minden kozmikus lény igazságos egyenlőségéről beszél. </w:t>
      </w:r>
    </w:p>
    <w:p>
      <w:pPr>
        <w:jc w:val="left"/>
        <w:spacing w:lineRule="auto" w:line="240" w:after="176" w:beforeAutospacing="0" w:afterAutospacing="0"/>
        <w:ind w:firstLine="0"/>
      </w:pPr>
      <w:r>
        <w:t xml:space="preserve"> </w:t>
      </w:r>
    </w:p>
    <w:p>
      <w:pPr>
        <w:jc w:val="left"/>
        <w:spacing w:lineRule="auto" w:line="240" w:after="260" w:beforeAutospacing="0" w:afterAutospacing="0"/>
        <w:ind w:firstLine="0"/>
      </w:pPr>
      <w:r>
        <w:rPr>
          <w:u w:val="single" w:color="10288C"/>
        </w:rPr>
        <w:t xml:space="preserve">Az üzenet még mindig a következő témákat tartalmazza: </w:t>
      </w:r>
    </w:p>
    <w:p>
      <w:pPr>
        <w:spacing w:lineRule="auto" w:line="246" w:after="251" w:beforeAutospacing="0" w:afterAutospacing="0"/>
        <w:rPr>
          <w:color w:val="0000FF"/>
        </w:rPr>
      </w:pPr>
      <w:r>
        <w:rPr>
          <w:color w:val="0000FF"/>
        </w:rPr>
        <w:t xml:space="preserve">Krisztus elmagyarázza, hogy miért van a mennyei lényben egy Én Vagyok szeretetegyesület. </w:t>
      </w:r>
    </w:p>
    <w:p>
      <w:pPr>
        <w:spacing w:lineRule="auto" w:line="246" w:after="251" w:beforeAutospacing="0" w:afterAutospacing="0"/>
        <w:rPr>
          <w:color w:val="0000FF"/>
        </w:rPr>
      </w:pPr>
      <w:r>
        <w:rPr>
          <w:color w:val="0000FF"/>
        </w:rPr>
        <w:t xml:space="preserve">Beszámol a Belső Igével kapcsolatos nehézségeiről   </w:t>
      </w:r>
    </w:p>
    <w:p>
      <w:pPr>
        <w:spacing w:lineRule="auto" w:line="246" w:after="251" w:beforeAutospacing="0" w:afterAutospacing="0"/>
        <w:rPr>
          <w:color w:val="0000FF"/>
        </w:rPr>
      </w:pPr>
      <w:r>
        <w:rPr>
          <w:color w:val="0000FF"/>
        </w:rPr>
        <w:t xml:space="preserve">A názáreti Jézus születése </w:t>
      </w:r>
    </w:p>
    <w:p>
      <w:pPr>
        <w:spacing w:lineRule="auto" w:line="246" w:after="251" w:beforeAutospacing="0" w:afterAutospacing="0"/>
        <w:rPr>
          <w:color w:val="0000FF"/>
        </w:rPr>
      </w:pPr>
      <w:r>
        <w:rPr>
          <w:color w:val="0000FF"/>
        </w:rPr>
        <w:t xml:space="preserve">Vallási kultusz Jézus élete körül </w:t>
      </w:r>
    </w:p>
    <w:p>
      <w:pPr>
        <w:spacing w:lineRule="auto" w:line="246" w:after="251" w:beforeAutospacing="0" w:afterAutospacing="0"/>
        <w:rPr>
          <w:color w:val="0000FF"/>
        </w:rPr>
      </w:pPr>
      <w:r>
        <w:rPr>
          <w:color w:val="0000FF"/>
        </w:rPr>
        <w:t xml:space="preserve">Szavazzatok minden mennyei lény alázatáról és igazságos egyenlőségéről.  </w:t>
      </w:r>
    </w:p>
    <w:p>
      <w:pPr>
        <w:spacing w:lineRule="auto" w:line="246" w:after="251" w:beforeAutospacing="0" w:afterAutospacing="0"/>
        <w:rPr>
          <w:color w:val="0000FF"/>
        </w:rPr>
      </w:pPr>
      <w:r>
        <w:rPr>
          <w:color w:val="0000FF"/>
        </w:rPr>
        <w:t xml:space="preserve">A teremtés felosztása elégedetlen égi lények kisebbsége által, akik egy központi isteni személyt akartak dicsőíteni, akinek felettük kellene állnia. </w:t>
      </w:r>
    </w:p>
    <w:p>
      <w:pPr>
        <w:spacing w:lineRule="auto" w:line="246" w:after="251" w:beforeAutospacing="0" w:afterAutospacing="0"/>
        <w:rPr>
          <w:color w:val="0000FF"/>
        </w:rPr>
      </w:pPr>
      <w:r>
        <w:rPr>
          <w:color w:val="0000FF"/>
        </w:rPr>
        <w:t xml:space="preserve">A szép emberek vagy a különleges képességekkel felruházott emberek csodálata és ennek következményei. </w:t>
      </w:r>
    </w:p>
    <w:p>
      <w:pPr>
        <w:spacing w:lineRule="auto" w:line="246" w:after="251" w:beforeAutospacing="0" w:afterAutospacing="0"/>
        <w:rPr>
          <w:color w:val="0000FF"/>
        </w:rPr>
      </w:pPr>
      <w:r>
        <w:rPr>
          <w:color w:val="0000FF"/>
        </w:rPr>
        <w:t xml:space="preserve">Hasonló rezgésű lelkek vonzása a gyermeknemzésben </w:t>
      </w:r>
    </w:p>
    <w:p>
      <w:pPr>
        <w:jc w:val="center"/>
        <w:spacing w:lineRule="auto" w:line="240" w:after="161" w:beforeAutospacing="0" w:afterAutospacing="0"/>
        <w:ind w:firstLine="0"/>
        <w:rPr>
          <w:color w:val="0000FF"/>
        </w:rPr>
      </w:pPr>
      <w:r>
        <w:rPr>
          <w:color w:val="0000FF"/>
        </w:rPr>
        <w:t xml:space="preserve"> </w:t>
      </w:r>
    </w:p>
    <w:p>
      <w:pPr>
        <w:jc w:val="center"/>
        <w:spacing w:lineRule="auto" w:line="240" w:after="159"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r>
        <w:t xml:space="preserve">Belső emberi lények üdvözölnek benneteket a személytelen Én Vagyok-Istenség mennyei központi életforrásából a Krisztus szeretet-szellemem hírnökén keresztül! </w:t>
      </w:r>
    </w:p>
    <w:p>
      <w:r>
        <w:t xml:space="preserve">Az égi Én Vagyok szeretetegyesületen keresztül, amelyhez teremtő szüleink, a duálom és én, Krisztus, tartozunk, lehetséges számunkra - ahogyan ez számomra jelenleg is lehetséges -, hogy minden lényhez az égi eredeti központi napban lévő személytelen Én Vagyok istenség mindenre kiterjedő tudatosságán keresztül szóljunk. A lény esetében ez csak kivételesen történik meg, ha a lény ezt kívánja, és a lélek életmagján keresztül képes befogadni az égi képi világosság magas fényvibrációját.  </w:t>
      </w:r>
    </w:p>
    <w:p>
      <w:r>
        <w:t xml:space="preserve">Az Én Vagyok Szeretet Unió egy kivételes megállapodás, amelyet mi, égi lények hoztunk létre egy demokratikus szavazás után, hogy a személytelen Én Vagyok Istenség megteremtése után a gigantikus égi hálózat a meghatározott tárolásoknak megfelelően zavartalanul működhessen tovább. Előzetesen nem tudtuk, hogy elsőre sikerül-e megteremtenünk a központi személytelen lényt, az Én Vagyok Istenséget, a teremtés koordinálásához szükséges összes fontos raktárral és még sok mással együtt. Mivel nem volt tapasztalatunk egy ilyen személytelen lénnyel, nem tudtuk, hogy az emlékei elegendőek lesznek-e a gigantikus égi hálózat független irányításához. Ezért hoztuk létre az Én Vagyok szeretet társulást, mint biztosítékot, hogy egy teremtési vészhelyzet esetén képesek legyünk segíteni az Én Vagyok Istenséget a hálózat irányításában a tapasztalatainkon keresztül. </w:t>
      </w:r>
    </w:p>
    <w:p>
      <w:r>
        <w:t xml:space="preserve">Valóban, egy igazságos, személytelen égi teremtést akartunk a lényegi egyenlőségben, ezért végtelen sok kozmikus eónnal ezelőtt elkezdtük programozni az Én Vagyok Istenséget az ősi központi napban - amely tőlünk kapta a legnagyobb energiapotenciált az összes teremtett nap közül az égi létben - a teremtési tapasztalatainkkal, lényegi tulajdonságainkkal és a különböző finom részecskék (atomok) kölcsönhatásáról szóló tudásunkkal. Az életemlékeinkből vagy a megcsapolt tudatunkból származó inputok alapján fokozatosan létrejött a legnagyobb teremtés tudatosság az égi lényben - ezt nevezzük nektek Én Vagyok Istenségnek, mert csak az általatok ismert szavak kifejezéseit tudjuk használni a leírásra, amit a hírnök elraktározott és használ az emberi tudatosságában. A személytelen központi lény az égi ősnapban kapott tőlünk egy képi nevet, amelyet nem tudunk lefordítani a ti nyelvetekre, mert ti teljesen más kifejezési móddal kommunikáltok, mint mi képben és hangban egymás között vagy az Én Vagyok Istenséggel való kommunikációban.  </w:t>
      </w:r>
    </w:p>
    <w:p>
      <w:r>
        <w:t xml:space="preserve">Most, mivel még egy éretlen égi elő-teremtésben éltünk - ahol a teremtés szülei, a duálom és én, Krisztus, valamint a korábbi központi duális lények, a hét égi sík kerubjai és szeráfjai, a teremtés koordinálásával és igazgatásával bíztak meg minden égi lényt -, a személytelen életre való átmenet során sok szabályszerűséget kellett megváltoztatnunk és részecske-átprogramozást végeznünk. Ezért a kezdetekben még szükség volt arra, hogy az újonnan teremtett Én Vagyok Istenséget időről időre további információkkal támogassák, hogy az őseredeti központi Napból az égi galaxisok és síkok számára finomra adagolják vagy koordinálják az energiaáramlásokat. Csak később akarták az égi lények, hogy mi négyen, a teremtés korábbi vezető lényei, átmenetileg lépjünk "Én Vagyok Szeretetegyesületbe" az Én Vagyok Istenséggel, és időről időre adjunk információt az égi teremtés számára. Ezt a szövetséget úgy kötöttük meg, ahogy akartuk, és még ma is létezik, mert sajnálatunkra a teremtésnek egy meghatározott éonnyi időre való váratlan felosztása történt.  </w:t>
      </w:r>
    </w:p>
    <w:p>
      <w:r>
        <w:t xml:space="preserve">Bizony, a mennyei lényben lévő Én Vagyok szeretetegyesítés révén lehetővé vált számunkra, korábbi vezető mennyei lények számára, hogy az Én Vagyok Istenség tudatosságáról beszéljünk az égen kívüli lényeknek. Ez azonban csak akkor történik meg, ha egy földönkívüli lény magas rezgésszámon van, és szívélyesen kér tőlünk információt. De egyébként a szabadság égi szabálya miatt az Istenségnek vagy nekünk, a szeretet Én Vagyok egységének fénylényeinek nem szabad beleszólnunk egy kozmikus lény beleegyezése nélkül. Az Én Vagyok Istenséggel való szeretetegyesítés révén azonban nem kaptunk semmilyen különleges jogot az égi lényektől az égi létre vagy az égen kívüli világokra, mert különben nem lennénk képesek lényszerű, igaz életet élni. Sajnos, sok spirituálisan félrevezetett lény az alacsonyabb, alacsony fényű birodalmakban félreértette ezt, mert a mai napig tévesen azt hiszik, hogy mi állítólag Isten-személyek vagyunk, akiknek hatalmuk van, akik felettük állnak, és akiket imádniuk kellene. Valóban, ez a téves gondolkodásmód, amely minket, a korábban vezető égi lényeket egyenlőtlen vagy felsőbbrendű természetűnek tekintett, olyan masszívan alakította és elhomályosította a mélyen bukott, Istenben hívő lények tudatát, hogy különböző kultúrákban vagy vallásokban még ma is a teremtés isteneiként imádnak minket. Az istenhívő emberek és a túlvilági lények e szellemi félrevezetése régóta a papság előnyére szolgál, mert a hamis, mennyei hierarchiára való orientáció révén lehetővé válik számukra, hogy önmagukat is a hívők fölé helyezzék. Aki tévesen feltételezi a lét-egyenlőtlen mennyei életet, azt hiszi, hogy joga van magasztosan élni. Aki önmaga önkifejezésében, magasztosságában és csodálatában merészkedik élni, az a gőg vagy a gőgös viselkedés terhét a lelkére hárítja, és ezzel eltávolítja magát a mennyei fénytől és a mi személytelen életünktől. Valóban, a félrevezető vallási útmutatások révén a szellemileg tudatlan, engedelmes, Istenben hívő embereket és a vakon maradó, Istenben hívő túlvilági lényeket egyre távolabb és távolabb vezetik a fény mennyei otthonától. Ez a mennyei életünkről szóló hamis állítások tragikus következménye, amely már a bűnbeesés előtt is megtörtént az igazságos konzekvencialitásban. </w:t>
      </w:r>
    </w:p>
    <w:p>
      <w:r>
        <w:t xml:space="preserve">A </w:t>
      </w:r>
      <w:r>
        <w:rPr>
          <w:b w:val="1"/>
        </w:rPr>
        <w:t xml:space="preserve">lények igazságos mennyei egyenlőségében, amelyet a </w:t>
      </w:r>
      <w:r>
        <w:t xml:space="preserve">személytelen Istenség tudatába közvetítettünk a teremtéskor, élnek teremtésszüleink is, a kettősem és én, Krisztus. Ezért nincs egyetlen olyan lény sem az egész mennyei teremtésben, amely felsőbbrendű lenne. Kérlek, javítsd ki a mennyei életről alkotott téves elképzelésedet. Ez csak azért merült fel, mert a korábbi, a bűnbeesésből származó, hatalommániás papság ragaszkodott ahhoz, hogy minket, Atya-Urt és engem, Krisztust, Isten-személyekként imádjanak, hogy a hívő emberek és lelkek tudatában örökre eltakarják a mi lényünkhöz hasonló és igaz mennyei életelvünk emlékét. Sok évezred után a hívő emberek lélekemberi tudata mára már olyan masszívan beborult és lelkük sok újraszületése jellemzi, hogy ma már nem tudják felfogni, hogy Ur Atya és Én, Krisztus, együtt élünk az igaz égi konszubsztanciában minden más lénnyel. Azt sem tudják elképzelni, hogy egyetlen mennyei lény sem imád vagy dicsőít minket, mert ez felsőbbrendűséget jelentene és a lények egyenlőségének megsértését, amelyre korábban annyira vágytunk. Csak ez teszi lehetővé, hogy minden lény személytelen, harmonikus, békés és boldog életet éljen a nagy teremtésben. Meg tudod ezt már érteni? </w:t>
      </w:r>
    </w:p>
    <w:p>
      <w:r>
        <w:t xml:space="preserve">Valóban, a hamis vallási tanítások révén egyik szekta a másik után keletkezett a földön. Ennek a szektás őrületnek az Atya-Urral és velem, a Krisztussal nincs vége, még a földön túli és a túlvilági vallásos bolygókon sem, mert a papság nem akarja megállítani. A tragédia az, hogy a papság továbbra is azt mondja a vallás híveinek, hogy Isten, a "Teremtő" a mennyei létben ezt a hierarchiát akarja. Isten-személyeknek látnak minket, és ezért folyamatosan hozzánk fordulnak imában, ahelyett, hogy megnyitnák szívüket a személytelen Én Vagyok Istenség előtt. Mivel orientációjuk csak egy személy Isten felé irányul, nem kapnak visszajelzést belülről, mert viselkedésük teljesen ellentétes a mi létünkhöz hasonló mennyei életelvünkkel.  </w:t>
      </w:r>
    </w:p>
    <w:p>
      <w:r>
        <w:t xml:space="preserve">A Krisztus-szeretetem szelleme, amely az Én Vagyok Istenség mennyei tudatosságán keresztül és a feljelentő lélekéletmagján keresztül képes megnyilatkozni, arra kéri a belső embereket, hogy gondolják újra és végre hagyjanak fel az Atya Ur és az enyém, a Krisztus fényszemélyének imádatával és felmagasztalásával. Az Én Vagyok Istenséget sem szabad felmagasztalniuk, mert saját megalázottságuk révén az ember és belső lelke irreális raktárakkal terheli magát, amelyek a halál után a túlvilágon folytatódnak. A földi hamis bemenetek tehát még mindig irányítják a lelket a túlvilági birodalmakban, hogy a megszokott viselkedésmintákat folytassa, és megakadályozza, hogy elszakadjon tőlük. Ezért van az, hogy a legtöbb hívő lélek nagyon-nagyon nehezen jut el a mennyei tájékozódáshoz. Őket még mindig annyira beborítja a bukási birodalmakból származó sok lélektani hibás raktár, hogy a mennyei világokban való életükből már nem tudják elérni a mennyei raktáraikat. </w:t>
      </w:r>
      <w:r>
        <w:rPr>
          <w:b w:val="1"/>
        </w:rPr>
        <w:t xml:space="preserve">Ezért van az, hogy a túloldalon lévő, ily módon formált hívő lelkek nem tudják felfogni, amikor a mennyei lények megértetik velük, hogy a mennyei lényben nincs egyetlen Isten-személy sem.  </w:t>
      </w:r>
    </w:p>
    <w:p>
      <w:r>
        <w:t xml:space="preserve">A mennyei életről vagy az Isten-személyekről alkotott téves elképzelés révén a lélek nem kap belső kapcsolatot a szeretet-szellemmel az életmagjában. Ez a hiba különösen tragikus hatással van egy médiumra. Ezért nem kap kapcsolatot az Én Vagyok Istenséggel a lelki tudatosságában, vagy az nem tudja kinyilatkoztatni magát neki, még akkor sem, ha magasra rezegne a szív imája által. Most már jobban meg tudjátok érteni ezt a kozmikus törvényszerűséget? </w:t>
      </w:r>
    </w:p>
    <w:p>
      <w:r>
        <w:t xml:space="preserve">Ha médium vagy, és mégis egy égi személy-istent imádsz, akkor csak a földi légköri rétegek hatalmas energiamezejéből szerzed be az információkat. Ezek kinyilatkoztatássá formálódnak, és azt hiszed, hogy az isteni hangot hallod magadban. Valóban, sok hírmondót nagymértékben megtévesztett az égi törvények szellemi tudatlansága.  </w:t>
      </w:r>
    </w:p>
    <w:p>
      <w:r>
        <w:t xml:space="preserve">Jézushoz hasonlóan nekem is nagy nehézségekbe ütköztem eleinte földi életemben, hogy megértsem a számomra még ismeretlen, számomra kinyilatkoztatott mennyei törvényeket és a személytelen mennyei életet a lények hasonlatosságában. Mária anyám is hallotta a belső isteni hangot a benne lévő mennyei szeretetáramból, de sokáig nem tudta megkülönböztetni, hogy az Én Vagyok Isten vagy egy mennyei lény beszél-e hozzá, mert még nem ismerte az ihletettség kritériumait, amelyeket ma már a hírnök is ismer. Szókincse nagyon kicsi volt, ezért Isten Lelke nem tudta őt mélyen megvilágosítani és tanítani a Belső Igéről. Az isteni Igével kapcsolatos kis tapasztalatait sok szívből jövő beszélgetésben adta át nekem. De az a tudás, amit tőle kaptam, csak egy kis spirituális csepp volt az én emberi tudattágulásomhoz, mert genetikailag nem voltam előnyben másokkal szemben. Ezért sok világi és spirituális tudást kellett gyűjtenem, hogy emberi tudatosságom fokozatosan kitágulhasson. Csak ekkor vált lehetővé, hogy Isten szelleme a gondolatképekben egyre inkább új felismerésekhez irányítson a lelkemben.  </w:t>
      </w:r>
    </w:p>
    <w:p>
      <w:r>
        <w:t xml:space="preserve">Felnőttkoromban az égi üzenetek nyelvét hallhattam, és időről időre új ismereteket szívhattam magamba egy médiumi személyen keresztül, spirituális barátokkal, akik gyakran találkoztak egy lakásban spirituális-vallási beszélgetések céljából. Ez nagyon hasznos volt a további spirituális fejlődésemhez, hogy jobban megértsem a mennyei forrásból származó Belső Igét.  </w:t>
      </w:r>
    </w:p>
    <w:p>
      <w:r>
        <w:t xml:space="preserve">Eleinte még nem tudtam felfogni a Belső Szavamra vonatkozó isteni utasításokat, de ezek akkor nagyon fontosak voltak a biztonságom vagy önvédelmem szempontjából, amikor megkaptam a Belső Szót. Spirituális tapasztalatlanságom és a kozmikus törvényekről való hiányos ismereteim, valamint a földhöz kötött lelkek munkájáról és csalárd módszereikről való tudatlanságom, amelyekkel a médiumi emberekhez lopakodnak és beléjük beszélnek, sok mentális-emberi szenvedést okoztak nekem. Keserű könnyeket sírtam, amikor földhözragadt vallásos lelkek lopakodtak felém, és inspirálóan tévútra csábítottak. Elmondták nekem a zsidó tanításaik ismereteiből, amelyeket előző életeikből a lélek tudatában tároltak, hogy az Atya Isten a központi lény az egész teremtésben, és csak ő határozza meg, hogy mi történjen benne. Azt akarja, hogy az emberek teljesítsék akaratát, és térden állva, engedelmesen imádják őt. Ezáltal alázatukat kell megmutatniuk neki, mert egy visszatérni akaró mennyei lénynek teljesen alá kell vetnie magát neki, vagy nem szabad akarattal kell rendelkeznie. Ezt és még sok mást is kaptam az álnok, fanatikusan vallásos lelkektől, mígnem lassan észrevettem, hogy a belső ellenkezés miatt egyre kényelmetlenebbnek és energiahiányosabbnak érzem magam. Csak ekkor vált világossá számomra, hogy rossz spirituális úton járok, vagy hogy a túlvilági vallási fanatikusoktól kapom az üzeneteket. Ezután nagyon figyelmes lettem a Belső Szó befogadásában. De előtte sok lélekharcon kellett keresztülmennem, amelyek a Belső Igével kapcsolatos tanácstalanságomból és kételyeimből fakadtak, mert sokáig nem értettem a szellemi tudás újdonságait, amelyek ellentmondtak a zsidó tanításoknak. Ez végül oda vezetett, hogy már nem bíztam a Belső Szavamban, vagy bizonytalanságból kételkedtem benne. Féltem a további isteni ellenvetésektől, ezért tovább tartottam magam a Belső Igétől. Gyakran átmentem olyan fázisokon, amikor először át kellett gondolnom és át kellett osztályoznom a mennyei forrásból származó új ismereteket. Meg akartam védeni magam, és azt is meg akartam akadályozni, hogy a földhöz kötött lelkek félrevezető vallási üzeneteket kényszerítsenek rám, és ismét megkérdőjelezzék új isteni tudásomat.  </w:t>
      </w:r>
    </w:p>
    <w:p>
      <w:r>
        <w:t xml:space="preserve">Amikor ismert emberek nélküli csendben találtam magam, és szomorú voltam lelki tökéletlenségem miatt, belső lelkem vigasztaló impulzusokat adott, és bátorságot adott, hogy folytassam a Belső Szó felvételét. De ez csak olyan emberben történhet meg, akiben egy meglehetősen tiszta lélek van beépülve, és aki sok égi fejlődésen keresztül már egy nagy, energikus életmaggal rendelkezik. A meglehetősen könnyű lélek életmagjában erősen forgó részecskék fénysugárzása révén az embert, amikor belső és külső csendben van, lelkének fénye beburkolja. Ha ez így van, akkor a lelke finom impulzusokat tud közvetíteni számára a félelmek leküzdésében vagy a felmerülő problémák megoldásában.  </w:t>
      </w:r>
    </w:p>
    <w:p>
      <w:r>
        <w:t xml:space="preserve">A természet csendjében vagy a lakatlan tájakon egyre magasabb tudati rezgésszintre kerültem, és így egyre biztosabbá váltam a Belső Szó befogadásában. A fény égi küldöttei lelkileg újra felépítettek engem, és így a lélek rezgésem egyre jobban és jobban emelkedett. Akkor újra hallottam a bennem lévő Én Vagyok mennyei szeretetszellemét. Nagyon tisztán éreztem, hogy fényereje beáramlik a lelki-életmagon és a lélekközpontokon keresztül. Ennek annyira örültem, hogy az isteni beavatkozás után boldogan táncoltam egy fa körül, átöleltem és szeretettel beszéltem hozzá.  </w:t>
      </w:r>
    </w:p>
    <w:p>
      <w:r>
        <w:t xml:space="preserve">Megpróbáltam különbséget tenni a Szeretetszellem inspiráló közvetítései és a fény égi küldöttein keresztül érkező közvetítések között azáltal, hogy figyeltem a beérkező energiaáramokra, amelyeket a lélek életmagjában, a felső fejrészen, kellemes lüktetésként tisztán éreztem. Egyre jobban bíztam a Belső Igében. De kezdetben nem tudtam, hogy a szeretet mennyei szellemének befogadásához nagyon fontos és meghatározó a belső magas rezgésem. Csak a Belső Igével kapcsolatos rossz tapasztalatok után gondoltam át minden egyes inspiráció előtt a jelenlegi élethelyzetemet, a gondolkodásom irányát, és azt, hogy magasabb rezgésben vagyok-e, és hogy belső és külső békében vagyok-e. Mély elmélkedéseim során rájöttem, hogy kezdetben gyakran rosszul viselkedtem a szeretet mennyei szavának befogadásában a lelki tudatlanságom miatt. Ettől kezdve nagyon vigyáztam arra, hogy csak akkor nyissam meg magam az isteni sugallat előtt, ha biztos voltam benne, hogy előtte keveset beszéltem, hosszabb ideig csendben voltam, és örömteli belső hangulatom volt. Egyébként nem mertem többé megközelíteni a Belső Szót. Sok évnyi tanulás kellett ahhoz, hogy rájöjjek, hogyan működik Isten Belső Igéje, és milyen helyzetben és állapotban merem befogadni. </w:t>
      </w:r>
    </w:p>
    <w:p>
      <w:r>
        <w:t xml:space="preserve">Mint most ebből megtudtátok, nekem, Krisztusnak, mint Jézusnak, szintén nagy gondjaim voltak a Belső Igével, mert emberi tudatosságom csak lassan növekedett, mivel kívülről kevés hasznos szellemi információt kaptam hozzá. Sok jószívű médium, akikkel találkoztam, gyanútlanul merített tudást a földhözragadt vallásos lelkektől, és tévesen azt hitte, hogy a mennyei szeretetáramban van, és Istentől kapott értesítést. Sok-sok médiumi ember dőlt be ennek a megtévesztésnek egészen a mai földi pillanatig, és ez tragikus következményekkel járt saját maguk és az inspirációk hallgatói számára. Ezeket mindig csak szűk körben adták tovább. A megtévesztések miatt egyre nagyobb szellemi zűrzavar keletkezett a mennyei életről a szellemileg orientált, Istenben hívő emberek körében. Olyan irreális tudást vettek át az életükbe, amely vallási fanatikus földhöz kötött lelkektől származott, vagy a földi légkör vallásos energiamezőiből, illetve a tudatalattiból és a lélekhéjakból merítettek. Földi életemet egyre inkább Jézus torzaként reprodukálták. Az Én Vagyok Istenség és a mennyei lények újra és újra igyekeztek kijavítani a korábbi téves információkat a későbbi hírnökökön keresztül. De ez a földi múltban történt, és ma is csak cseppenként és szellemileg korlátozottan, a csak kissé fogékony emberi tudatosságon keresztül történik. Ráadásul nagyon nehéz az égi tudást ebbe a világba bevinni, mert a szellemiek szellemi érettsége változó, és túlnyomórészt elutasítják az isteni korrekciókat és a szellemi újdonságokat, mert azok nem illenek bele az égi lényről alkotott szellemi képükbe.  </w:t>
      </w:r>
    </w:p>
    <w:p>
      <w:r>
        <w:t xml:space="preserve">Ezért volt és van nagyon nehéz dolga Isten szellemének, hogy a beszűkült emberi tudaton keresztül igazságosan jelentse ebbe a törvénytelen világba a helyreigazítást a mennyei lényről, az én és a mennyei hívek életéről - akik időről időre társaim voltak. De semmi lényeges nem fog változni a földi élet végéig, sajnos a belső embereknek ebbe bele kell törődniük. De amikor ismét kaptok némi javító információt a mi és a későbbi mennyei életetekről, akkor mi, mennyei lények nagyon boldogok vagyunk. Ezúttal is ez a helyzet.  </w:t>
      </w:r>
    </w:p>
    <w:p>
      <w:pPr>
        <w:jc w:val="center"/>
        <w:spacing w:lineRule="auto" w:line="240" w:after="181" w:beforeAutospacing="0" w:afterAutospacing="0"/>
        <w:ind w:firstLine="0"/>
      </w:pPr>
    </w:p>
    <w:p>
      <w:pPr>
        <w:jc w:val="center"/>
        <w:spacing w:lineRule="auto" w:line="240" w:after="181" w:beforeAutospacing="0" w:afterAutospacing="0"/>
        <w:ind w:firstLine="0"/>
        <w:rPr>
          <w:color w:val="0000FF"/>
        </w:rPr>
      </w:pPr>
      <w:r>
        <w:rPr>
          <w:color w:val="0000FF"/>
        </w:rPr>
        <w:t xml:space="preserve">* * * </w:t>
      </w:r>
    </w:p>
    <w:p>
      <w:pPr>
        <w:spacing w:lineRule="auto" w:line="388" w:after="0" w:beforeAutospacing="0" w:afterAutospacing="0"/>
        <w:ind w:firstLine="0"/>
      </w:pPr>
    </w:p>
    <w:p>
      <w:r>
        <w:t xml:space="preserve">Az égi Én Vagyok szeretetáram a lélekcsatornáid belső energiaszalagján keresztül sugárzik a mediális emberi lényed (hírnök) felső tudatosságába. Tudjátok, hogy széles körben érett és magas rezgésű lelketeknek megfelelően ismét lehetőséget kaptok arra, hogy a Krisztus szeretetének hangját az Én Vagyok Istenség mindent átfogó tudatosságán keresztül meghalljátok. Ismét felajánlok nektek, belső emberi lényeknek egy üzenetet, amely megmagyarázza mennyei Fénylényem egyszerű beilleszkedésének jelentőségét az emberi életbe. </w:t>
      </w:r>
    </w:p>
    <w:p>
      <w:r>
        <w:t xml:space="preserve">Mint a Názáreti Jézus, körülbelül kétezer évvel ezelőtt születtem itt a földön. Az én fényem Krisztus, aki így testesült meg a názáreti Jézus húsvér testében. Mária nem úgy szült engem, ahogyan a gazdagok és az uralkodók szülnek lányokat és fiakat egy előkelő házban vagy kastélyban. A születésem egy szénával teli istállóban történt, amelyet melegítő állatbőrökkel béleltek ki, hogy aludjak rajta. Körülöttem különböző állatok voltak, akik nagyon figyelmesen figyelték, ahogy a kis testem kicsúszik az anyaméhből, ahogy minden ember szokott. Máriának, a biológiai édesanyámnak nem volt nehéz szülése, de utána nagy fájdalmai voltak. Egy jószívű és tapasztalt asszony, aki a családomnak és nekem szállást adott az istállójában, segített neki világra hozni a gyermek Jézust, akit megszült. Az állatok, voltak szamarak és kecskék, örültek a feléjük áramló energiáknak, amelyek az én nagyon kicsinyített belső fénylényemből áradtak, amelynek spirituális és természetjogi okokból méretben kellett alkalmazkodnia a kis emberi testhez. A fénysugárzás nagyon nagy volt, különösen a lét-életmagomé - mint minden mennyei üdvterv lényéé -, bár fénytestem az itteni inkarnációs úton sötétebbé vált a légköri krónika raktárából átvett világi tudás miatt.  </w:t>
      </w:r>
    </w:p>
    <w:p>
      <w:r>
        <w:t xml:space="preserve">Ez történik minden önkéntes üdvözítő égi lénnyel is, aki először inkarnálódik a Földre, mert különben a fény finom teste nem kapna vonzerőt az anyaméhben lévő embrióhoz. Az embrió genetikai információi miatt, amelyek túlnyomórészt az anyagban való életre irányulnak, és égi távoli életemlékeket tartalmaznak, egy tiszta égi lény egyébként sokkos állapotba kerülne az egyesüléskor, és azonnal újra leválna az embrióról, ha fénytudatában nem lennének emberi életemlékek. A fizikai testben való, átmenetileg korlátozott élethez csak olyan törvénytelen adatokat vettünk át tárolásra a légköri krónikából, amelyek szükségesek voltak ahhoz, hogy hozzászokjunk, ésszerűen alkalmazkodjunk és elviseljük az emberi életet egy alacsony rezgésben. Tudtuk, hogy ha túl sok törvénytelen adatot veszünk fel tárolásra, akkor az égi emlékezetünk elborulhat és elveszhet, és akkor a földi élet után vagy tovább kell maradnunk a gyenge fényű zuhanó birodalmakban, vagy az elveszett szellemi tájékozódás miatt földhöz kötötten kell élnünk. Ez a legrosszabb dolog, ami egy üdvterv lényével történhet. </w:t>
      </w:r>
    </w:p>
    <w:p>
      <w:r>
        <w:t xml:space="preserve">Erre a tényre való tekintettel szeretném kijavítani azt az ismeretet, amelyet a katekéták helytelenül adtak át, mert a külső zavarok és az ebből eredő, a Belső Ige nem koncentrált befogadása miatt hallási hibákat követtek el. Egyes jó hírnökök a tudás átadása révén feltételezték, hogy amikor egy tiszta mennyei lény először akar inkarnálódni ezen a világon, akkor átveheti a földhöz kötött túlvilágon ismert lények terheit. De ez soha nem történt meg, mert különben az égi lények mély szomorúságba esnének, ha átvennék más lények törvénytelenségeit. Akkor érthető módon vissza akarják csinálni azt a szabad szándékukat, hogy az e világban való megtestesülésükkel egy kicsit hozzá akarnak járulni a teremtés üdvösségéhez, az erőszak és a bántalmazás, a megaláztatások, az üldözések és sok deviáns viselkedés e világból átvett horrorisztikus képeivel. Egyetlen tiszta égi lény sem vállalt még ilyen hatalomátvételt, és én, Krisztus sem.  </w:t>
      </w:r>
    </w:p>
    <w:p>
      <w:r>
        <w:t xml:space="preserve">De az alacsonyabb, gyenge fényű birodalmakban időről időre előfordul, hogy családtagok vagy szeretők más lények törvénytelenségeit veszik át a lélekhéjukba. Ennek oka általában az, hogy vagy a földi túlvilágon vagy egy túlvilági éteri bolygón azonos terhek miatt akarnak újra együtt élni. De ezt mindig önszántukból és az égi tájékozódás teljes elvesztésének nagy kockázata mellett teszik. Figyelmen kívül hagyják a várható veszélyekre vonatkozó égi figyelmeztetéseket. Sajnos, ez gyakran előfordul a gyenge fényű őszi területeken a szellemileg félrevezetett lények között. </w:t>
      </w:r>
    </w:p>
    <w:p>
      <w:r>
        <w:t xml:space="preserve">A Jézusként való életem bővebb leírásához szeretetszellemem ismét visszatekint a földi születési eseményemre, illetve a kis testbe való beilleszkedésemre, amelyet földi anyám, Mária egy istállóban szült. Fényből kicsinyített lényem életmagja az állatokra sugárzott. Nagy örömet és hálát éreztek a mennyei Teremtő Fény iránt. Abban a pillanatban érezték, hogy itt valami különleges dolog történik, ami belső örömmel és megnövekedett energiákkal ruházta fel őket. Ezért nagyon nyugtalanok voltak, és különböző hangokat adtak ki. Ilyen körülmények között én, Krisztus, most már a Názáreti Jézus, láttam ezt a világot. </w:t>
      </w:r>
    </w:p>
    <w:p>
      <w:r>
        <w:rPr>
          <w:b w:val="1"/>
        </w:rPr>
        <w:t xml:space="preserve">Mária és József mellettem álltak, és sok szívmelegséget adtak nekem, mert ez a legfontosabb dolog az emberi gyermek lelki és szívbeli fejlődéséhez és a belső lélek mennyei visszatéréséhez. </w:t>
      </w:r>
      <w:r>
        <w:t xml:space="preserve">Ahogyan titeket is meghatóan ápolt és gondozott az édesanyátok, ha nyílt szíve volt a megszületett gyermeke iránt, úgy volt ez velem is. Édesanyám, Mária és édesapám, József is nagy örömmel és hálával a szívükben élték meg születésemet. Bár fárasztó és nehéz életet kellett élniük, képesek voltak hálásak és elégedettek lenni, és szívükből öröm sugárzott. József Máriával a szív mélységes kapcsolatában élt, ami nekem is átadatott. Szeretetüket boldogságként éreztem a szívemben, ezért később mindig vágytam a szüleim után. </w:t>
      </w:r>
    </w:p>
    <w:p>
      <w:r>
        <w:t xml:space="preserve">József előző házasságából más fiaik és lányaik is születtek, de első szeretett felesége korán visszament a túlvilágra. József és Mária egyenrangúnak tekintették gyermekeiket, vagy egyiket sem részesítették előnyben, még engem sem. De ezeket a gyerekeket már sehol sem említik. Miért nem beszél senki a testvéreimről, akikkel együtt nőttem fel és sok örömöm volt?  </w:t>
      </w:r>
    </w:p>
    <w:p>
      <w:r>
        <w:t xml:space="preserve">Az álnok Ősz-lények a földhözragadt túlvilágon pontosan tudták, hogy ki testesült meg a Názáreti Jézusban, ezért megpróbálták megakadályozni, hogy az én életemben ismertté váljon a személyazonosságom. És így üldözték a szüleimet és különösen engem életem végéig. Halálom után megváltoztatták a stratégiájukat, hogy összezavarják a mennyei híveket, akik velem együtt inkarnálódtak a mennyei üdvtervért, és velem együtt töltöttek egy kis földi időt. Ezt jól elérték a földi, hasonló gondolkodású, sötét aurával rendelkező médiumi embereik révén. Így a spirituálisan orientált embereknek az erőszakos halálom után engem kellett dicsőíteniük, imádniuk és rám összpontosítaniuk. Ez volt a földhöz kötött sötét lelkek és a bűnbeesés embereinek a szándéka, hogy a mennyei hívek további lélekterhekkel még jobban eltávolodjanak a személytelen mennyei élettől. Valami különlegessé és legendává kellett válnom, és a földi életemből kultusznak kellett születnie. </w:t>
      </w:r>
    </w:p>
    <w:p>
      <w:r>
        <w:t xml:space="preserve">Én Vagyok Istenségünk és a mennyei fénylények ezt már földi üdvterv-küldetésünk kezdete óta meg akarták akadályozni, ezért mi, önkéntes mennyei üdvterv-lények megtestesülésünk előtt ismét megkaptuk az oktató figyelmeztetést, hogy ne engedjük, hogy az emberek a személyes imádat és dicséret hálaadó nyilatkozatai által magasabbra helyezzenek minket gyógyulásainkért vagy az isteni utasításokért. A vakon hívő fanatikus emberek, akik egy ideig társaim voltak, újra és újra megpróbáltak magasabbra helyezni és dicsőíteni engem, mert szükségük volt egy szektás emberre, akinek alá akartak rendelni. Az ő hamis vallásos életfelfogásukban én voltam az Atyaisten dicsőséges mennyei Fia, és így én magam is Isten. Mások viszont spirituális-vallásos mestert láttak bennem, és életük végéig hűségesen akartak szolgálni. De én ezt soha nem engedtem, így néha tanácstalanul és kétségbeesetten álltak ott, nem tudván, hogy miért utasítottam el önsorsrontó viselkedésüket, majd hagytam őket békén. Sokan akkor sem értettek meg, amikor elmagyaráztam nekik, hogy a mennyei létben nincs létemelkedés, mert a lét igazságos egyenlőségében élünk. Néhányan még dühösek is lettek emiatt, és megsértettek, és soha többé nem láttam őket a mi kis körünkben a szeretet belső szellemének kinyilatkoztatásakor. </w:t>
      </w:r>
    </w:p>
    <w:p>
      <w:r>
        <w:t xml:space="preserve">Ma a vallásos embereknek még mindig hamis képük van földi életemről, ezért csak külsőleg imádnak engem, a Krisztust. Sok szokást találtak ki, hogy imádjanak engem, de ezek elvezetik őket a lelkük belsejétől. Természetes születésemet és rövid földi életemet teljesen eltorzították a torz vallási hagyományok. Ez a mai megtestesült üdvösségterv lényeinek tudatába is beleivódott, akiknek többsége szándékosan inkarnálódott, mert szellemileg elvakították őket a spiritiszták különböző értelmezései. A földi családomról és rólam, Jézusról szóló igazságot világi gondolkodású, szellemileg megzavart hívő emberek eltorzították, ezért szeretetszellemem most fokozatosan igyekszik mindent helyrehozni őszinte, jószívű hírmondókon keresztül. </w:t>
      </w:r>
    </w:p>
    <w:p>
      <w:r>
        <w:t xml:space="preserve">Amikor tehát Heródes katonái elől menekültünk, nemcsak hárman voltunk, hanem több nagyobb testvérem is körülöttem volt. Nagyon örültek a földi ruhába öltözött fénylényem érkezésének. A repülés során együtt mozogtunk az ország egyik részéből a másikba. Egy ideig pásztorokkal és birkáikkal is éltünk, és továbbmentünk, sok jó kedélyű emberrel találkoztunk útközben. Nem gyűltek körénk, mert úgy néztünk ki, mint a hétköznapi emberek. Háromkirályokat sem láttunk, mert ezt a mesét azok az emberek találták ki, akik a mi családunkat akarták különleges módon piacra dobni. Még azok a jószívű emberek is, akiknek a lelke a mennyei üdvtervben testet öltött, a mennyei életszabályok ellen cselekedtek. Átvették az őszi emberek erkölcseit, akik szeretik a rendkívüli személyiségeket különböző módokon dicsőíteni. Valóban istenembert csináltak belőlem, akit az általuk elképzelt mennyországban dicsőítettek, noha az élet mennyei törvénye csak minden lény egyenlőségét tartalmazza, beleértve a személytelen Én Vagyok Istenséget a mennyei ősnappal.  </w:t>
      </w:r>
    </w:p>
    <w:p>
      <w:r>
        <w:t xml:space="preserve">Vajon ti, belső emberek, most már jobban megértitek, hogy a szeretet mennyei szelleme üzeneteiben miért kér benneteket ismételten, és miért int benneteket, hogy már most váltsatok át a személytelen mennyei életre? Ha igen, akkor önismereted révén már olyan mértékben érettél meg szellemileg, hogy nagyrészt megszabadultál az elismerés és az önkifejezésed korábbi személyes késztetésétől, amelyet öntudatlanul a személyes felemelkedésre és csodálatra használtál. Ez mond valamit ebben a megtévesztő világban, a romboló lények által létrehozott útvesztőben.  </w:t>
      </w:r>
    </w:p>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p>
    <w:p>
      <w:r>
        <w:t xml:space="preserve">Jóval a teremtés fájdalmas felosztása előtt az adott éonidőben mi, égi lények együttesen a legnagyobb örömmel megteremtettük a központi, legzseniálisabb és legszívbemarkolóbb személytelen lényt a teremtés új személytelen életéhez - ti nevezzétek Istennek, Én Vagyok Istenségnek vagy Szeretetszellemnek. A teremtés előtti mennyei pillanattól kezdve számunkra véget ért a lehető legjobb boldogságos életmód keresése. A keresés nagyon sokáig tartott, mert az életmódunknak meg kellett felelnie a különböző kozmikus részecskéknek a végtelen evolúciós lehetőségekben és tulajdonságok kiterjesztésében. Tudtuk, hogy csak így élhet együtt harmonikusan, békésen, szívélyesen és elégedetten minden különböző spirituális tudatosságú élőlény. Együtt mentünk át egy egészen más, szerény, egyszerű életmódba, a lények egyenrangúságában, amit a teremtés előtti időkben különböző okokból még nem lehetett megélni. Szívélyes kommunikációt kezdtünk a személytelen Én Vagyok Istenséggel az égi Ős-Napban anélkül, hogy imádtuk volna. Ettől kezdve minden fénylénynek csak a szívéből kellett hálát és dicséretet adnia a személytelen Istenségnek - szemben a korábbi külső, személyes imádattal. Ennek alapja a létünk egyenlősége volt, amelybe a személytelen Én Vagyok Istenséget is beillesztettük a teremtéstől kezdve. Mi, tiszta fénylények úgy vagyunk felépítve, hogy az egész égi teremtés a mi életmagunkban van, vagyis a makrokozmoszból származó esszenciában. Minden kozmikus lény életmagja mikroformában tartalmazza a Mindenség tudás- és irányítóközpontját, amelyben a Minden-Szellem vagy a személytelen Én Vagyok-Istenség a maga kétpólusú erőivel életépítő és fenntartó hatást fejt ki. Az Én Vagyok Istenségnek - a személytelen lénynek, amely az életenergiákkal együtt sugározza ki magát a teljesség megteremtésébe - az ősi központi napban van a székhelye. Számunkra, égi lények számára ez a teremtés minden életének legnagyobb szellemi-energetikai központja. Minden információ és élettapasztalat a teremtés előtti szüleinkről, rólam (Krisztusról), a kettősömről és minden égi lényről a teremtés előtti időktől kezdve egészen a jelenig ott található.  </w:t>
      </w:r>
    </w:p>
    <w:p>
      <w:r>
        <w:t xml:space="preserve">Még a teremtés új rendje előtt az összes fénylény demokratikus szavazása zajlott le a mennyei lényben, amely megmutatta, hogy a többség a lények egyenlőségében az alázatos és személytelen életet támogatja. Ez vezetett a törvény módosításához. Ezt követően minden teremtett lény csak a személytelen Istenséggel kommunikált, mert az lett számunkra a központi lény az evolúciós kibontakozásunkhoz - ezt a feladatot a teremtés előtti időkben még a teremtő szülők látták el. A mennyei Lény jelenlétében én, Krisztus, szívem érzéseit is örömmel hozom időről időre az Én Vagyok Istenségünknek, és nagyon hálás vagyok, hogy általa ilyen boldog mennyei életet élhetünk gondok nélkül. </w:t>
      </w:r>
    </w:p>
    <w:p>
      <w:r>
        <w:t xml:space="preserve">Tudjátok, hogy néhány égi lény a kisebbségből, akik a teremtés átrendezése ellen szavaztak, sok égi eon után is elégedetlen volt a szavazás eredményével és a teremtés szüleink új, személytelen életmódjával, valamint a sajátjukkal is. Ők inkább megtartották volna a régi, személyes imádati formájukat, és a teremtő szüleink, a kettősöm és én, felemelését. Elégedetlenségükkel sok lényt megfertőztek a mennyei lét különböző szintjein. Mivel egyre kevésbé akarták a lények igazságos egyenlőségében élni a teremtés újonnan kialakított rendjét és a személytelen élet szabályait, az égi gravitációs pályák a bolygóikkal kibillentek az egyensúlyból. A mennyei eredeti teremtés kibillent, vagy a teremtés szomorú megosztottsága kezdődött. A hitehagyottak ezután elszakadtak a sok bolygót és napot tartalmazó örök mennyei otthonuktól. Vagyis az égi hűséges lények gigantikus fényutakon kísérték őket az égi finom-anyagi világokon kívüli égi fényfalban létrehozott folyosókon keresztül, ahol aztán a hitehagyott lények különböző tudatállapotuknak megfelelően új világokat teremtettek maguknak. Ezeket fénycsatornákkal kötötték össze - hasonlóan a számtalan galaxist és bolygót tartalmazó égi síkhálózathoz. Energetikai értelemben a világnapjaik fénycsatornákon keresztül kapcsolódtak az égi ősnappal. Erre azért volt szükség, hogy az égen kívüli világaikat az égi ősközponti Napból energetikailag ellássák, és koordinációs adatokkal irányítsák, hogy harmonikusan mozogjanak a galaxisok napjai körüli előre meghatározott hatalmas fénypályákon, amelyeket egy programozott kozmikus éon-idő ritmus szerint irányítanak.  </w:t>
      </w:r>
    </w:p>
    <w:p>
      <w:r>
        <w:t xml:space="preserve">Ma a földhöz kötött vagy megtestesült lelkek korlátozott gondolkodásmódjukkal és életmódjukkal már nem képesek felfogni a teremtés felosztásának eredeti eseményét az adott kozmikus eónban. Az égi törvények számtalan megsértése miatt lelküket égi távoli tudásraktárakkal borították be, ezért a teremtés múltjából származó igaz tudás nem tud a belső lelkükből az emberi tudatukba jutni. Ez azonban fontos lenne ahhoz, hogy átfogóan megértsük a teremtés bukásának végtelenül hosszú és nagy tragédiájának valódi okát. Ezért van az, hogy ma a szellemileg félrevezetett hívő emberek nagyon nehezen értik meg, hogy mi, mennyei lények igaz, lényszerű életelvet élünk, és ezért az eredeti teremtés szüleink és én, Krisztus is, az én kettősömmel, nem mentesülünk ez alól. Hosszú kozmikus időkön keresztül hamis eszmék és vallásilag félrevezető ismeretek révén félreértették személytelen mennyei életünket, és az uralkodók és szolgák igazságtalan törvényelvében éltek, ami a múltban egészen a jelenig nagy szívfájdalmat okozott nekik. Ennek számukra nincs vége, mert megszokták ezt a méltatlan életet, és nem keresik a kiutat belőle. </w:t>
      </w:r>
    </w:p>
    <w:p>
      <w:r>
        <w:t xml:space="preserve">Szokásos életmódjuk miatt - hogy az uralkodókat személyesen magasabbra helyezik, és alárendelik magukat nekik, valamint csodálják a különleges tehetségű és képességű, rendkívüli embereket - a teremtés megmentéséért érzett hálából hirtelen minden lény "királyává" tettek. De ez nem csak nekem köszönhető, hanem minden mennyei lénynek, mert mindannyian hozzájárultak ehhez. Testem halála után "piedesztálra" emeltek, és most - a lények egyenlőségének mennyei életszabályával ellentétben - személyesen engem imádnak a saját képmásukban. A teremtés-mentési tervben (mennyei üdvösségtervben) ezt soha nem szánták a megtestesült mennyei terv szerinti lényeknek, akik egyenlőek velem. Önzetlenül akartuk magunkat használni a Falleinben, hogy energetikailag támogassuk a bukott és szellemileg eléggé elfajzott lényeket a mi magasabb rezgésű és fénnyel teli lénymagunkból. Most már helyesen érti ezt az eseményt? </w:t>
      </w:r>
    </w:p>
    <w:p>
      <w:r>
        <w:t xml:space="preserve">A mennyei üdvtervben azt terveztük, hogy együttesen elindítjuk a földi életben a belső megváltási folyamatot, amely lehetővé teszi, hogy minden bukott lény visszatérjen a mennyei létbe, és így az anyag éterivé való átalakulása gyorsabban megtörténhessen. Az önkéntes tiszta fénylények számára előre beléptünk a mennyei üdvösségterv képeibe, melyben több lehetőség is van a mélyen bukott lények és a mi mennyei teremtésünk megmentésére. Ezek egyike az volt, hogy az üdvösségterv lényeinek lélekemberi rezgése egy bensőségesebb életen keresztül olyan mértékben emelkedhet, hogy a lélekéletmagban lévő két ítélet rövid időre eléri azt a mennyei magas evolúciós forgást, amit a megtestesült fénylény már megcsapolt és megélt a mennyei lényben. Csak ebben a magas életmag-állapotban volt lehetséges az ősnaptól a bukott lények számára szükséges energiák bevonzása. A mi életmagjainkon keresztül az égi járulékos erők révén sikerült a nagyon megterhelt, energiaszegény bukott lények életmagjainak csak gyengén lüktető részecskéinek rezgését vagy forgását felemelni, és így megakadályozni, hogy megálljanak. Ezt együtt sikerült elérnünk a mennyei üdvösségtervben. Az életmagjainkon átáramló égi energiák révén új információk szivárogtak be a lehulló lények életmagjaiba, aminek hatására a két életmag részecskéi az építő és megőrző forgásirányban maradnak, és fénytestük örökké létezhet - még ha jelenleg még degeneráltnak vagy rossznak tűnnek is a nagy terhek és az energiahiány miatt. Egy leírhatatlan kozmikus tragédiát akadályozott meg az utolsó pillanatban számtalan önkéntes, a lét legalacsonyabb állapotában lévő égi lény, akik évezredekkel ezelőtt e célból érkeztek erre a földre.  </w:t>
      </w:r>
    </w:p>
    <w:p>
      <w:r>
        <w:t xml:space="preserve">Amikor megtestesültem, csökkentett fénytestem nem volt magas rezgésű, mert alkalmazkodnia kellett testi anyám tudatossági rezgéséhez. Ez mindig megtörténik a magasabb rezgésű lényekkel, akik itt, a nagyon alacsony rezgésű Földön inkarnálódnak. Egy meglehetősen terhelt, alacsony rezgésű lélek viszont nem tudja tudatát egy magasabb rezgésű nő tudatához igazítani, ezért nem talál mágneses vonzerőt egy ilyen szülni akaró anya iránt. A magasabb rezgésű lélek, amely inkarnáció előtt áll, képes önállóan szabályozni fényintenzitását, azaz a születési folyamat pillanatában rövid gondolati impulzusokkal utasíthatja fényrészecskéit, hogy alacsonyabb rezgésszámon rezegjenek, és méretük is csökkenjen. A fényrészecskék önálló szabályozása az inkarnáció során csak egy magasabban fejlett lény számára lehetséges az égi lények vagy a bukás világainak magasabb fénybirodalmaiból származó lények segítsége nélkül. Manapság már csak nagyon ritkán fordul elő, hogy égi lények nagy számban közvetlenül az égi lényből inkarnálódnak anélkül, hogy előzetesen fényesebb bukási világokon felkészültek volna, mert erre a teremtés mintegy kétezer évvel ezelőtti megváltása óta már nincs feltétlenül szükség. </w:t>
      </w:r>
    </w:p>
    <w:p>
      <w:r>
        <w:t xml:space="preserve">Ahhoz, hogy az inkarnációra vágyó nő iránti vonzalom fennmaradjon, szükséges, hogy egy túlvilági inkarnációra vágyó lény meglehetősen hasonló életszemlélettel rendelkezzen, vagy inkább, hogy megjegyezze a nő életmódját, és csak átmenetileg igyekezzen alkalmazkodni hozzá. Ez jóval azelőtt történik, hogy a nő teherbe esne. Ezért a várandós anyát valószínűleg sok földi éven keresztül figyeli.  </w:t>
      </w:r>
    </w:p>
    <w:p>
      <w:r>
        <w:t xml:space="preserve">Megkérdezhetitek, hogyan jutnak a földhöz kötött lelkek arra a felismerésre, hogy a kozmikus pillanatban megfelelő inkarnációs lehetőség kínálkozik számukra. Nos, különösen a fiatalabb nők generálnak vágyképeket a gyermekekről, amelyek aztán a légköri krónikába kerülnek tárolásra. A földhöz kötött lelkek ezekből a kibocsátott képekből felismerik, hogy a földi emberek hol és milyen gyermekeket szeretnének. A lelkek a hangulatképekből - amelyek mágneses kapcsolatot tartalmaznak a feladóval - megállapítják, hogy hol van az adott nő. Ezután a fény ösvényén mennek hozzá, és mindig a közelében maradnak. De ezt a lehetőséget csak a magasan érett lelkek használják ki, akik több lélekkel együtt dolgoznak. Ha az alacsony rezgésű lelkek inkarnálódni szándékoznak, csak akkor tehetik meg, ha majdnem megegyeznek az anya lélekrezgésével.  </w:t>
      </w:r>
    </w:p>
    <w:p>
      <w:r>
        <w:t xml:space="preserve">Egy alacsony rezgésű lélek azonban megpróbálja megkerülni a tudatosság egyenlőségének kozmikus törvényszerűségét azzal, hogy buzgón igyekszik a várandós anyát a saját tudatállapotával és a kívánt életmóddal befolyásolni, amíg csaknem azonos rezgésszámba nem kerül vele. Ez a nő saját akaratából történik, ahol az Isten-szellem védő lényeken keresztül próbálja figyelmeztetni a nő lelkét, ha az nyitott erre. Hasonlóképpen, az Isten-Szellem fénylényeken keresztül próbálja megszólítani az önakaratú lelket, ha az a mennyei fénynyelvre képekben reagál, de többnyire ez nem történik meg. De ha megnyílik előtte, akkor arra kérik, hogy térjen észhez, és tartózkodjon a beépüléstől. Rámutat arra, hogy a beolvadás után később nagy problémák merülhetnek fel a magasabb rezgésű anyával, aki a gyermekét az ő magasabb fejlettségű tudatossága szerint akarja nevelni. Ilyenkor általában nagy nehézségek lépnek fel, mert az ésszerűtlen, földhöz kötött lélek isteni kapcsolat nélkül akar élni, ellentétben az anya hozzáállásával, akinek fontos az Istennel való belső kapcsolat. </w:t>
      </w:r>
    </w:p>
    <w:p>
      <w:r>
        <w:t xml:space="preserve">Sok szülő azért tapasztalja ezt az eltérést, mert a gyermekük nemzési fázisában alacsonyabb rezgésszámban voltak, mint korábban. A sötét, földhöz kötött lélek mindkettőjüket elnyomta és befolyásolta, amíg egy alacsony rezgésű életszakaszban nemződtek, és később is így éltek tovább, amíg a gyermek meg nem született. Ez újra és újra megtörténik a földön emberek millióival, de Isten szelleme nem tud ellene beavatkozni, mert minden ember és lelke mindig rendelkezik szabad akarattal. </w:t>
      </w:r>
    </w:p>
    <w:p>
      <w:r>
        <w:t xml:space="preserve">Még egy érzéketlen lélek is képes megtestesülni, feltéve, hogy jól ismeri az emberi életet. Csak akkor sikerül inkarnálódnia, ha jól tudja előkészíteni az inkarnációt, akár önállóan, akár más sötét lelkekkel együtt, akik megállapodást kötöttek vele. A legtöbbször a Bukó Lelkek nagyon ügyesek ebben. Ez csak mellékesen, a jobb megértés érdekében.  </w:t>
      </w:r>
    </w:p>
    <w:p>
      <w:r>
        <w:t xml:space="preserve">Az én inkarnációm során nekem is csökkentenem kellett a fényintenzitásomat, vagy a fénytestem esszenciamagjában lévő két kis ítéletemnek le kellett lassulnia a rezgésmozgásokban. Ezt a gondolati impulzusokkal tettem a lényegi magig, amely csak jó céllal engedelmeskedik akaratunknak. Így történt, hogy fénytestem alacsonyabb rezgésszintre, azaz testi anyámmal, Máriával összhangban lévő tudatosságba került, aki a mennyei előteremtésben - amelyben a személytelen Én Vagyok Istenség még nem jött létre - szeráfként koordinálta az irgalmasság tulajdonosi szintjét kettősével és teremtő szüleinkkel együtt. </w:t>
      </w:r>
    </w:p>
    <w:p>
      <w:r>
        <w:t xml:space="preserve">Amikor csecsemő voltam, de még nem tudtam beszélni, a féltestvéreim mindig mellettem voltak. Egyik városból vagy sátortelepről a másikba költöztünk, igazán rossz körülmények között. Bárhová mentünk, az emberek nem ismertek minket. De mindig befogadtak minket, mert úgy érezték, hogy jóindulatúak vagyunk velük szemben. Mindannyian szívmelegséget sugároztunk, hogy ők is érezzék. </w:t>
      </w:r>
    </w:p>
    <w:p>
      <w:r>
        <w:t xml:space="preserve">Amikor Maria nagyon terhes volt, egy egyszerű, jószívű asszony befogadott minket. A szüleim megérezték magukban, hogy egy fényteljes lélek asszimilálódott ebbe a nőbe. Mindannyiunkat nagyon szívélyesen üdvözölt, és nagyon tisztán érezte a magas fényvibrációnkat. Átölelték egymást anélkül, hogy korábban ismerték volna egymást. Ez az a belső vonzalom a szív-szinkronitáson keresztül, amelyet mindannyian magukkal hoztak a mennyei lényből ebbe a világba. A szüleim rájöttek, hogy a jószívű asszony rosszul él, és hogy kis házában nem fér el az egész család. Ezért megkérték az asszonyt, hogy engedje át nekünk az istállóját a szüléshez, mert itt volt az ideje, hogy a nagy terhességben lévő édesanyám, Mária néhány napra letelepedhessen és kipihenhesse magát egy fedett menedékhelyen. Beleegyezett, szerény ajándékokkal szórakoztatott mindenkit, és a szüleimnek adta az állatbőröket, hogy mindenki jól érezze magát és meleg legyen. Nagyon örült, hogy nála maradtunk, mert spirituális beállítottságú volt, és élénk beszélgetést folytatott a szüleimmel Istenről, erről a világról és a mennyei életről.  </w:t>
      </w:r>
    </w:p>
    <w:p>
      <w:r>
        <w:t xml:space="preserve">Fénylényem már anyám, Mária mellett állt, és készen állt az inkarnációra. Körülöttem sok önkéntes égi fénylény állt inkarnációs tapasztalatokkal, hogy spirituálisan segítsenek a szülésben, mert nem olyan könnyű a fénytestet a legrövidebb idő alatt leépíteni, belecsúszni az újszülöttbe és energetikailag összekapcsolódni a sejtekkel. Az én fénylényem már hosszú ideje a családom közelében volt, hogy magába szívja és elraktározza az életmódjukat. Ez megkönnyítette számomra, hogy megszokjam a szüleim és féltestvéreim életmódját, és később alkalmazkodjak hozzá. Ebből láthatjátok, milyen nehéz az égi lényeknek újrakezdeni egy megszokott és beszűkült életet egy szilárd részecskékből álló második testben. Az anyagban való ilyen méltatlan, fájdalmas, következményekkel járó életet a bűnbeesés meg nem értő lényei teremtették meg számukra, akiknek nagyon-nagyon sok kozmikus eónnal ezelőtt nem állt szándékukban visszatérni a mennyei világokba. </w:t>
      </w:r>
    </w:p>
    <w:p>
      <w:r>
        <w:t xml:space="preserve">Megkérdezhetitek, hogy szüleim, féltestvéreim és én miért választottuk a szegénységben való életet ebben a világban? </w:t>
      </w:r>
    </w:p>
    <w:p>
      <w:pPr>
        <w:spacing w:lineRule="auto" w:line="240" w:after="0" w:beforeAutospacing="0" w:afterAutospacing="0"/>
        <w:rPr>
          <w:b w:val="1"/>
        </w:rPr>
      </w:pPr>
      <w:r>
        <w:t xml:space="preserve">Bizony, mielőtt ebbe a sötét világba inkarnálódtunk volna, a mennyei lényben megbeszéltük életmódunkat és eljárásunkat. Tudtuk, hogy a túlvilági sötét lények mindig a gazdag és jómódú emberek közelségét keresik nagyobb csoportokban, hogy ott inkarnálódhassanak, mert újra egy virágzó életre vágynak, ahol az embereket szolgálják. Az </w:t>
      </w:r>
      <w:r>
        <w:rPr>
          <w:b w:val="1"/>
        </w:rPr>
        <w:t xml:space="preserve">Én Vagyok Istenség képi információi révén tudtuk, hogy ha ilyen emberekkel együtt inkarnálódnánk, mennyei küldetésünk kudarcot vallana, mert a gazdagok és uralkodók körül állandóan világi sötét lelkek tömegei lennének. Az erőszakos lelkek soha nem engednék meg a megtestesülésünket, vagy meghiúsítanák azt a maguk álnok módján. Mivel mi, az üdvösségterv lényei elhatároztuk, hogy itt a földön is betartjuk az emberek és a lelkek szabad akaratát, hogy ne terheljük magunkat, egy megtestesülés e világ gazdagjaival és uralkodóival elképzelhetetlen vagy értelmetlen lett volna. Ezért döntöttünk úgy, hogy méltatlanul és szegényesen élünk, mert a szegényebb emberek szívélyesebbek és megértőbbek a hasonló gondolkodásúakkal szemben, és hajlandóak kevés vagyonukból valamit adni azoknak, akik még náluk is rosszabbul élnek. </w:t>
      </w:r>
    </w:p>
    <w:p>
      <w:pPr>
        <w:spacing w:lineRule="auto" w:line="240" w:after="0" w:beforeAutospacing="0" w:afterAutospacing="0"/>
      </w:pPr>
    </w:p>
    <w:p>
      <w:r>
        <w:rPr>
          <w:b w:val="1"/>
        </w:rPr>
        <w:t xml:space="preserve">Az uralkodó tulajdonságokkal rendelkező gazdag emberek legtöbbször azért fukarok, mert mindig tovább akarják növelni hatalmas vagyonukat, hogy még nagyobb jólétben élhessenek. Ezért döntöttünk úgy, hogy kevésbé jómódú családokba inkarnálódunk. Ezt a földi cselekvést az Én Vagyok Istenség és mi, önkéntes üdvtervű lények már évszázadokkal ezelőtt, sok generációval a megtestesülésünk előtt jól előkészítettük.  </w:t>
      </w:r>
    </w:p>
    <w:p>
      <w:r>
        <w:rPr>
          <w:u w:val="single"/>
        </w:rPr>
        <w:t xml:space="preserve">Kérem, értsétek meg: </w:t>
      </w:r>
      <w:r>
        <w:rPr>
          <w:b w:val="1"/>
        </w:rPr>
        <w:t xml:space="preserve">Egyetlen mennyei lénynek sincs semmi kifogása a földi emberek vagy más bukott birodalmakban élő lények gyönyörű lakhelye ellen, mert szívből kívánjuk és kívánjuk a legjobbat minden lénynek az örök élethez. De amikor nagy az igazságtalanság az emberek között - ahogyan az már régóta történik a földön és a fényszegény világokon túl -, és a gazdagok és szegények közötti különbség nagy szívfájdalmat okoz, akkor Isten Lelke és mi, mennyei lények is megpróbáljuk a belső emberekben tudatosítani az igazságtalanságokat ebben a világban - ha egy hírnök megnyílik a fény mennyei nyelvére.  </w:t>
      </w:r>
    </w:p>
    <w:p>
      <w:r>
        <w:t xml:space="preserve">Valóban, ha a Belső Ösvényen járó mennyei visszatérők anyagi bőségben és nagy jólétben élnek, és házaik vagy lakásaik nagyon drágán vannak berendezve, amit csak a gazdagok engedhetnek meg maguknak, akkor igazságtalan életet élnek, és lelki szívüket bezárták szegény sorsú embertársaik előtt. Így távol élnek a mennyei irgalomtól, alázatosságtól és igazságosságtól. Az ilyen istenszerető emberek becsapják magukat, mert ahelyett, hogy közelebb kerülnének a fény belső otthonához, ezzel az életmóddal napról napra távolabb kerülnek tőle. Ennek azonban tragikus következményei vannak számukra. </w:t>
      </w:r>
      <w:r>
        <w:rPr>
          <w:b w:val="1"/>
        </w:rPr>
        <w:t xml:space="preserve">Sok istenszerető, jómódú ember, aki hivalkodó házakban vagy luxuslakásokban él, azt mondja magának, hogy Isten azért adta nekik a pompás ingatlanokat, házakat és értékes lakberendezési tárgyakat, mert állítólag előző életeikben jó vetésükkel kiérdemelték ezt. De nem ez az igazság, mert valójában túlvilági bukott lények vagy vallási szövetséges lelkek tették lehetővé számukra ezt a virágzó, fényűző életet, de nem Isten vagy a mennyei lények. Valóban, azok, akik még mindig azt hiszik, hogy a jelenlegi jólétet, luxust vagy anyagi bőséget és talán ráadásul egy szolgalelkű szolgákkal való életet is elvetettek egyszer ebben az őszi világban, a korábbi inkarnációkban a magas társadalomban a gazdag élet sok fátyolával takarták el magukat, és már nem tudják belülről megérezni, mit jelentenek az igazságosság, a szerénység és az alázat mennyei tulajdonságai. Az igazolások fantáziaépítményét építette fel magának, hogy megnyugtassa rossz lelkiismeretét azokkal az embertársaival szemben, akiknek szegényes körülmények között kell élniük. </w:t>
      </w:r>
      <w:r>
        <w:t xml:space="preserve">Ezért kérlek, kérdezzétek meg magatokat, hogy megnyitottátok-e már irgalmas szíveteket a szegények vagy betegek előtt, és hogy igazságosan viselkedtek-e az életben.  </w:t>
      </w:r>
    </w:p>
    <w:p>
      <w:r>
        <w:rPr>
          <w:b w:val="1"/>
        </w:rPr>
        <w:t xml:space="preserve">Kérlek, anyagi életedben válaszd az arany középutat, azaz rendezz be egy szép, otthonos otthont, amely felett belső öröm és hála van az Isten-szellem felé, ami nap mint nap magasabb rezgésszintre visz. Ha belső ember vagy, szerényen élsz, és van egy kis kerted vagy erkélyed, ahol színes növények vesznek körül, akkor abban a szerencsés helyzetben vagy, hogy napi szinten szívélyesen kommunikálsz velük. Az ilyen életmód mennyei szempontból minden mennyei visszatérő számára kívánatos, de a valóság sajnos gyakran másképp néz ki.  </w:t>
      </w:r>
    </w:p>
    <w:p>
      <w:r>
        <w:t xml:space="preserve">A meg nem értő Ősz-lények a lényegi egyenlőtlenség igazságtalan életét azért teremtették meg, hogy uralkodóként sok szolgalelkű szolga álljon rendelkezésükre jólétük, előnyük és hasznuk, valamint meghatározó életmódjuk eléréséhez, azáltal, hogy fáradságos munkákat osztottak rájuk. Nekik félrevezető mondásokat adtak, például: </w:t>
      </w:r>
      <w:r>
        <w:rPr>
          <w:b w:val="1"/>
        </w:rPr>
        <w:t xml:space="preserve">"Imádkozz és dolgozz, légy jó és hűséges szolgája azoknak az embereknek, akik munkát adnak neked, és Isten megjutalmaz téged ezért, és felvesz a mennyek országába". </w:t>
      </w:r>
      <w:r>
        <w:t xml:space="preserve">Bizony, az ilyen és ehhez hasonló kijelentések arra utalnak, hogy az uralkodó emberek voltak az igazi alkotói ezeknek, és semmiképpen sem lehetnek Istentől, hiszen mi, mennyei lények, esszenciális és igaz életet élünk egymással, és nem ismerünk esszenciális-értéktelen szolgálatot. Kérlek, javítsd ki a mennyei életről alkotott téves elképzelésedet, ha újra együtt akarsz élni velünk, mennyei lényekkel, és a mennyei visszaúton vagy. </w:t>
      </w:r>
    </w:p>
    <w:p>
      <w:r>
        <w:t xml:space="preserve">Valóban, mi, az üdvösség mennyei lényei tudtuk, hogy jobb volt megtestesülni és szegényes körülmények között élni akkoriban a földön, ezért Krisztus őslényem egyszerű születést élt át. A kis Jézusnak egyszerű környezetben kellett megszületnie, amely sajnos tragikusan kimondhatatlan igazságtalanságokat tartalmaz, mert a gazdagok és az uralkodók igazságtalan életrendszert teremtettek maguknak, hogy anyagi bőségben élhessenek az alázatos, keményen dolgozó emberek kárára. Hosszú időn keresztül elfordították a fejüket, és cserébe keveset tesznek azért, hogy a létminimum alatt élő, rosszul élő emberek legalább egy kicsit jobban járjanak. Már régóta nem hajlandók együttérezni a szegény emberek élethelyzetével, mert nem akarják többé a mennyei lények megértő, kedves és szívből jövő tulajdonságait az életükbe foglalni. Mindent megtesznek, hogy megőrizzék virágzó életüket. Az így tájékozódó túlvilági embereknek és lényeknek egy napon nagyon nehéz dolguk lesz a mennyei visszaúton, amit nem tudnak majd megúszni, mert egy napon a mennyen kívüli világok kiürülése és felbomlása miatt nem lesz más lehetőségük a további életre. Egy napon követni fognak más, ugyancsak mélyen bukott lényeket - akik azonban képesek lesznek pozitív irányba változtatni a lét néhány mennyei távoli tulajdonságát - a bukás fényesebb világaiba. Egykor beleegyeztek ebbe a korábbi égi állapotba, mielőtt a teremtés és az élet felosztása az égen kívüli világokban előre meghatározott éonidőkben megtörtént volna, ezért mi, égi lények elkerülhetetlen szükségszerűségnek tekintjük a visszatérésüket. Meg tudod ezt már érteni? </w:t>
      </w:r>
    </w:p>
    <w:p>
      <w:r>
        <w:t xml:space="preserve">Nos, a jó asszony, akit a szüleim kértek fel szállásért, belülről érezte, hogy miben állapodtunk meg a mennyei üdvösségtervben. Nagyon előzékeny volt, és átmenetileg a szüleimnek és József gyermekeinek adta az istállót fogadónak, és ellátta őket szerény ajándékokkal, amennyit csak tudott. Földi születésemnek az volt a célja, hogy szimbolizálja minden mennyei lény egyszerűségét, egyszerűségét és egyenlőségét, de nem a szegénységet, amelyet csak azért vettünk magunkra, hogy jobban beteljesítsük mennyei üdvtervünket. A mi egyszerű és szívből jövő életünk a háttérben egy kis eligazítást jelenthet a túlvilági életben azoknak az embereknek, akik komolyan gondolják a mennyei visszatérést.  </w:t>
      </w:r>
    </w:p>
    <w:p>
      <w:r>
        <w:t xml:space="preserve">Aki mélyebben meg akarja érteni születési eseményemet és korábbi földi szüleimet az ő alázatos és szerény életmódjukban, annak először magának kell alázatossá és szerénnyé válnia. </w:t>
      </w:r>
    </w:p>
    <w:p>
      <w:r>
        <w:rPr>
          <w:b w:val="1"/>
        </w:rPr>
        <w:t xml:space="preserve">Az alázat mennyei tulajdonsága minden mennyei visszatérő számára egy olyan életmódot jelent, amely minden emberrel egyenrangú, és hogy ők személy szerint nem tartják magukat magasabb rendűnek embertársaiknál. Aki egyre inkább visszavonja személyiségét, annak fokozatosan sikerül megközelítenie az összes mennyei lény egyenlőségét. De ezt csak akkor tudja megvalósítani, ha az Istennel való szeretetkapcsolata egyre intenzívebbé válik lelki szívében, és a mennyei tulajdonságokban való finomodása előrehalad. Aki el akarja fogadni Isten útmutatását a lelkén keresztül a mennyei visszatérésre belülről, annak napról napra jobban kell közelítenie alázatos, de nem alázatos életmódunkhoz.  </w:t>
      </w:r>
    </w:p>
    <w:p>
      <w:r>
        <w:t xml:space="preserve">A legtöbb ember gyakran öntudatlanul mások fölé helyezi a saját személyét, vagyis mindig mások személyes megbecsülését vagy imádatát akarja megkapni. De ez a törekvés nem az egyenlőség személytelen mennyei törvényében van rögzítve. Például jó szónokként és hasonlóként akarnak tündökölni, hogy jobban elnyerjék mások csodálatát. Isten Lelke azonban óva int benneteket ettől a törvénytelen létmódtól. Ha gőgös földi életeddel csodálatot kaptál, akkor egy napon vissza kell adnod ezeket a törvénytelen erőket, amelyeket az Ősz-lényekhez vonzottál, és ha különleges módon akarsz ragyogni a külső fényben, akkor egy napon alacsony lesz az energiád. Az összes egyetemes lény egyenlőségének törvénye nem foglalja magában a személyes felmagasztalást és tiszteletet. A Bukó Lények ok és okozat kíméletlen törvényében, amelyet a légköri krónikában tároltak el, és a csillagok csillagképéhez kötöttek, a megaláztatás fázisa végül elragad titeket, sok könnyet és szenvedést hozva nektek. Ha megértetted az égi figyelmeztetést, és már el tudod fogadni, akkor mérlegelni fogod, hogy személyesen akarsz-e még ragyogni, sőt, hogy jó helyen állj. </w:t>
      </w:r>
    </w:p>
    <w:p>
      <w:r>
        <w:t xml:space="preserve">Ha egy arrogáns ember büszke természete révén mások középpontjába helyezi magát, és csodálják, akkor csodálói öntudatlanul megalázzák magukat. Így a csodálók és a csodáltak is kivonják magukat a mennyei lények szubsztancialitásából. Ha például megpróbálsz egy különösen szép külsőt elérni, amit előnyösen akarsz értékesíteni, akkor ez irigységet vagy csodálatot fog kiváltani az emberekben, de ez nem törvényes. Az ilyen életmód nem felel meg az egyenlőség mennyei törvényének. </w:t>
      </w:r>
    </w:p>
    <w:p>
      <w:r>
        <w:t xml:space="preserve">Azt kérdezed, mit tehetek azért, hogy csinos legyek, kell-e ezért mások előtt takargatnom magam? Nem, nem szabad, de nem is szabad büszkének és gőgösnek lenni, hanem egészen feltűnésmentesen és alázatosan a háttérben kell élni. Akkor a külső emberi szépség nem lesz a vesztetek, mert sokan a korábbi tervlények közül, akik önszántukból inkarnálódtak, utánozzák a bukás lényeit, és piacra dobják a testüket. Különösen vonzó megjelenésük sok csodálkozó és vágyakozó tekintetet vonz, amelyek negatív erőket bocsátanak ki, mert az embert valami különlegesnek minősítik. Kibocsátott negatív erőiket mágnesként vonzza egy szép ember-lélek aurája, aki tudatosan szereti szépségét feltűnő ruhával és frizurával, drága ékszerekkel és büszke járással fitogtatni, az energetikai tudatalatti elraktározza, majd teherként továbbítja a lélek részecskehalmazaira is.  </w:t>
      </w:r>
    </w:p>
    <w:p>
      <w:r>
        <w:t xml:space="preserve">Ráadásul az ilyen ember jól él más tudatlan emberek energiájának kárára. Különösen jó megjelenése révén sok egypólusú negatív erőt kap, amit vissza kell adnia az eseti lényeknek, mert azok visszakövetelik tőle. A szép emberek elkerülhetnék ezt a fájdalmas erőszakos cselekedetet az eseti lények részéről, ha tartózkodnának az önreprezentációtól. Ha ugyanis valamit képzelnek a szépségükről, akkor a sötétség irányítható bábjai, amely saját céljai érdekében éli ki magát rajtuk keresztül.  </w:t>
      </w:r>
    </w:p>
    <w:p>
      <w:r>
        <w:t xml:space="preserve">Ha ezt megértettétek, akkor soha nem engeditek meg, hogy piedesztálra állítsátok magatokat, vagy a figyelem középpontjába kerüljetek, hanem hasonszőrűként soroljátok magatokat embertársaitok közé, még akkor is, ha átmenetileg szép külsővel rendelkeztek, vagy különleges képességeket fejlesztettetek ki életetek során, amelyeket a világ népe nagy csodálattal és megbecsüléssel szeretne kiemelni. </w:t>
      </w:r>
    </w:p>
    <w:p>
      <w:r>
        <w:t xml:space="preserve">Ha visszafogott, elégedett életet élsz, amelyben alázatosan viselkedsz embertársaiddal szemben, és ha sikerül naponta hálát adnod Istennek, még akkor is, ha eddig nehéz életed volt ebben a bukott világban, akkor valóban közel vagy a belső mennyei forráshoz, és jobban megérted a leírást az én korábbi földi életemről, mint Jézus. Most boldogan élek együtt a kettősömmel a mennyei lényben és örülök minden mennyei visszatérőnek, aki a sok csepp szeretet által megértette, hogy egyenlő vagyok vele, mint mennyei fénytestvér Krisztus vagy mint kozmikus lény.  </w:t>
      </w:r>
    </w:p>
    <w:p>
      <w:r>
        <w:t xml:space="preserve">Krisztusként nagyon kívánom, hogy még sok jószándékú ember ezen a földön megismerje a mi közös, személytelen mennyei életünket a konszubsztancialitásban, mert e világ sötétjei valóban az ellenkező elv szerint élnek. Nézzen körül a médiában, a riportokban és az újságokban. A föld tele van olyan emberekkel, akik egy sajátos életmódon keresztül akarnak megjelenni, és akiket te is csodálsz. Így kívül állsz a mennyei életszabályon, akárcsak az, aki felemelkedett. </w:t>
      </w:r>
    </w:p>
    <w:p>
      <w:r>
        <w:t xml:space="preserve">Ezért arra kérlek benneteket, hogy változtassátok meg a gondolkodásotokat, akkor a lelketeken keresztül segítek nektek, hogy mindennap személytelenebbül éljetek a háttérben. Akkor valóban önzetlenül segítő lények vagytok a Minden Lényben és ezen a földön, és rajtatok keresztül sok energia tud kisugározni a mennyei szívből, az Én Vagyok Istenségből az Eredeti Központi Napban, amelyek segítenek energetikailag támogatni a mélyen bukott lényeket. Azáltal, hogy felismertek néhány égi törvényt, ti is lehetnétek számukra egy kis útmutató a Mennyei Királyságba. </w:t>
      </w:r>
    </w:p>
    <w:p>
      <w:r>
        <w:t xml:space="preserve">Nagy vágyakozással várunk téged mi, mennyei lények! </w:t>
      </w:r>
    </w:p>
    <w:p>
      <w:r>
        <w:t xml:space="preserve">Kérlek, növekedjetek és érjetek egyre inkább a mennyei lények nemes tulajdonságaihoz, akkor sokkal könnyebb dolgotok lesz a túlvilági birodalmakban a mennyei lényhez való visszatérésetekkel. </w:t>
      </w:r>
    </w:p>
    <w:p>
      <w:pPr>
        <w:jc w:val="left"/>
        <w:spacing w:lineRule="auto" w:line="240" w:after="18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lang w:val="en-US"/>
      </w:rPr>
    </w:pPr>
    <w:r>
      <w:rPr>
        <w:rFonts w:ascii="Arial" w:hAnsi="Arial"/>
        <w:sz w:val="16"/>
        <w:color w:val="0000FF"/>
        <w:u w:val="single"/>
        <w:lang w:val="de-DE" w:bidi="de-DE" w:eastAsia="de-D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11.06.2012 </w:t>
          </w:r>
          <w:r>
            <w:rPr>
              <w:sz w:val="16"/>
            </w:rPr>
            <w:t xml:space="preserve">(current date) </w:t>
          </w:r>
          <w:r>
            <w:rPr>
              <w:sz w:val="18"/>
              <w:b w:val="1"/>
              <w:color w:val="0000CC"/>
            </w:rPr>
            <w:t xml:space="preserve">Én Vagyok - Isten szeretetcseppjei a Mennyei Forrásból </w:t>
          </w:r>
          <w:r>
            <w:rPr>
              <w:sz w:val="16"/>
              <w:b w:val="1"/>
            </w:rPr>
            <w:t xml:space="preserve">2001/2012-es </w:t>
          </w:r>
          <w:r>
            <w:rPr>
              <w:sz w:val="16"/>
            </w:rPr>
            <w:t xml:space="preserve">üzenet </w:t>
          </w:r>
        </w:p>
        <w:p>
          <w:pPr>
            <w:jc w:val="center"/>
            <w:spacing w:lineRule="auto" w:line="276" w:after="0" w:beforeAutospacing="0" w:afterAutospacing="0"/>
            <w:ind w:firstLine="0"/>
          </w:pPr>
          <w:r>
            <w:rPr>
              <w:sz w:val="16"/>
            </w:rPr>
            <w:t xml:space="preserve"> "Krisztus beszél születéséről és minden kozmikus lény igazságos egyenlőségéről" (22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8" w:type="dxa"/>
      <w:tblInd w:w="0" w:type="dxa"/>
      <w:tblCellMar>
        <w:top w:w="113" w:type="dxa"/>
        <w:left w:w="115" w:type="dxa"/>
        <w:right w:w="115" w:type="dxa"/>
      </w:tblCellMar>
      <w:tblLook w:val="04A0"/>
      <w:tblOverlap w:val="never"/>
      <w:tblpPr w:tblpX="1" w:tblpY="713" w:horzAnchor="page" w:vertAnchor="page" w:tblpXSpec="center"/>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8" w:type="dxa"/>
        </w:tcPr>
        <w:p>
          <w:pPr>
            <w:jc w:val="center"/>
            <w:spacing w:lineRule="auto" w:line="240" w:after="0" w:beforeAutospacing="0" w:afterAutospacing="0"/>
            <w:ind w:firstLine="0"/>
            <w:rPr>
              <w:sz w:val="16"/>
            </w:rPr>
          </w:pPr>
          <w:r>
            <w:rPr>
              <w:sz w:val="16"/>
              <w:b w:val="1"/>
            </w:rPr>
            <w:t xml:space="preserve">11.06.2012 </w:t>
          </w:r>
          <w:r>
            <w:rPr>
              <w:sz w:val="16"/>
            </w:rPr>
            <w:t xml:space="preserve">(current date) </w:t>
          </w:r>
          <w:r>
            <w:rPr>
              <w:sz w:val="16"/>
              <w:b w:val="1"/>
              <w:color w:val="0000CC"/>
            </w:rPr>
            <w:t xml:space="preserve">Én Vagyok - Isten szeretetcseppjei a Mennyei Forrásból </w:t>
          </w:r>
          <w:r>
            <w:rPr>
              <w:sz w:val="16"/>
              <w:b w:val="1"/>
            </w:rPr>
            <w:t xml:space="preserve">2001/2012-es </w:t>
          </w:r>
          <w:r>
            <w:rPr>
              <w:sz w:val="16"/>
            </w:rPr>
            <w:t xml:space="preserve">üzenet </w:t>
          </w:r>
        </w:p>
        <w:p>
          <w:pPr>
            <w:jc w:val="center"/>
            <w:spacing w:lineRule="auto" w:line="276" w:after="0" w:beforeAutospacing="0" w:afterAutospacing="0"/>
            <w:ind w:firstLine="0"/>
            <w:rPr>
              <w:sz w:val="16"/>
            </w:rPr>
          </w:pPr>
          <w:r>
            <w:rPr>
              <w:sz w:val="16"/>
            </w:rPr>
            <w:t xml:space="preserve">  "Krisztus beszél születéséről és minden kozmikus lény igazságos egyenlőségéről" (22 oldal)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11.06.2012 </w:t>
          </w:r>
          <w:r>
            <w:rPr>
              <w:sz w:val="16"/>
            </w:rPr>
            <w:t xml:space="preserve">(current date) </w:t>
          </w:r>
          <w:r>
            <w:rPr>
              <w:sz w:val="18"/>
              <w:b w:val="1"/>
              <w:color w:val="0000CC"/>
            </w:rPr>
            <w:t xml:space="preserve">Én Vagyok - Isten szeretetcseppjei a Mennyei Forrásból </w:t>
          </w:r>
          <w:r>
            <w:rPr>
              <w:sz w:val="16"/>
              <w:b w:val="1"/>
            </w:rPr>
            <w:t xml:space="preserve">2001/2012-es </w:t>
          </w:r>
          <w:r>
            <w:rPr>
              <w:sz w:val="16"/>
            </w:rPr>
            <w:t xml:space="preserve">üzenet </w:t>
          </w:r>
        </w:p>
        <w:p>
          <w:pPr>
            <w:jc w:val="center"/>
            <w:spacing w:lineRule="auto" w:line="276" w:after="0" w:beforeAutospacing="0" w:afterAutospacing="0"/>
            <w:ind w:firstLine="0"/>
          </w:pPr>
          <w:r>
            <w:rPr>
              <w:sz w:val="16"/>
            </w:rPr>
            <w:t xml:space="preserve"> "Krisztus beszél születéséről és minden kozmikus lény igazságos egyenlőségéről" (22 oldal)   </w:t>
          </w:r>
        </w:p>
      </w:tc>
    </w:tr>
  </w:tbl>
  <w:p/>
</w:hdr>
</file>

<file path=word/numbering.xml><?xml version="1.0" encoding="utf-8"?>
<w:numbering xmlns:w="http://schemas.openxmlformats.org/wordprocessingml/2006/main">
  <w:abstractNum w:abstractNumId="0">
    <w:nsid w:val="EAB7228"/>
    <w:multiLevelType w:val="hybridMultilevel"/>
    <w:lvl w:ilvl="0" w:tplc="201C383A">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1">
    <w:nsid w:val="601006EE"/>
    <w:multiLevelType w:val="hybridMultilevel"/>
    <w:lvl w:ilvl="0" w:tplc="F1AAAF32">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