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9F44B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22" w:beforeAutospacing="0" w:afterAutospacing="0"/>
        <w:ind w:firstLine="0"/>
      </w:pPr>
      <w:r>
        <w:rPr>
          <w:sz w:val="32"/>
          <w:b w:val="1"/>
        </w:rPr>
        <w:t xml:space="preserve"> </w:t>
      </w:r>
    </w:p>
    <w:p>
      <w:pPr>
        <w:spacing w:lineRule="auto" w:line="262" w:after="168" w:beforeAutospacing="0" w:afterAutospacing="0"/>
        <w:ind w:firstLine="0"/>
        <w:rPr>
          <w:sz w:val="32"/>
          <w:b w:val="1"/>
          <w:color w:val="0000FF"/>
        </w:rPr>
      </w:pPr>
      <w:r>
        <w:rPr>
          <w:sz w:val="32"/>
          <w:b w:val="1"/>
          <w:color w:val="0000FF"/>
        </w:rPr>
        <w:t xml:space="preserve">Hívő emberek és túlvilági lelkek hosszú tévútjai a vallási tanok, hitvallások és szokások révén. </w:t>
      </w:r>
    </w:p>
    <w:p>
      <w:pPr>
        <w:spacing w:lineRule="auto" w:line="262" w:after="168" w:beforeAutospacing="0" w:afterAutospacing="0"/>
        <w:ind w:firstLine="0"/>
        <w:rPr>
          <w:sz w:val="20"/>
          <w:color w:val="0000FF"/>
        </w:rPr>
      </w:pPr>
    </w:p>
    <w:p>
      <w:pPr>
        <w:jc w:val="center"/>
        <w:spacing w:lineRule="auto" w:line="259" w:after="119" w:beforeAutospacing="0" w:afterAutospacing="0"/>
        <w:rPr>
          <w:sz w:val="32"/>
          <w:color w:val="0000FF"/>
        </w:rPr>
      </w:pPr>
      <w:r>
        <w:rPr>
          <w:sz w:val="32"/>
          <w:b w:val="1"/>
          <w:color w:val="0000FF"/>
        </w:rPr>
        <w:t xml:space="preserve">- 1. RÉSZ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0" w:beforeAutospacing="0" w:afterAutospacing="0"/>
        <w:ind w:firstLine="0"/>
      </w:pPr>
      <w:r>
        <w:rPr>
          <w:u w:val="single" w:color="000000"/>
        </w:rPr>
        <w:t xml:space="preserve">Az 1. rész többek között a következő üzenetek témáit tartalmazza: </w:t>
      </w:r>
    </w:p>
    <w:p>
      <w:pPr>
        <w:jc w:val="left"/>
        <w:spacing w:lineRule="auto" w:line="259" w:after="100" w:beforeAutospacing="0" w:afterAutospacing="0"/>
        <w:ind w:firstLine="0"/>
      </w:pPr>
      <w:r>
        <w:t xml:space="preserve"> </w:t>
      </w:r>
    </w:p>
    <w:p>
      <w:pPr>
        <w:spacing w:lineRule="auto" w:line="240" w:after="251" w:beforeAutospacing="0" w:afterAutospacing="0"/>
        <w:rPr>
          <w:color w:val="0000FF"/>
        </w:rPr>
      </w:pPr>
      <w:r>
        <w:rPr>
          <w:color w:val="0000FF"/>
        </w:rPr>
        <w:t xml:space="preserve">Hamis kép Istenről és Krisztusról az úgynevezett "szent könyvek" valótlanságai által. </w:t>
      </w:r>
    </w:p>
    <w:p>
      <w:pPr>
        <w:spacing w:lineRule="auto" w:line="240" w:after="248" w:beforeAutospacing="0" w:afterAutospacing="0"/>
        <w:rPr>
          <w:color w:val="0000FF"/>
        </w:rPr>
      </w:pPr>
      <w:r>
        <w:rPr>
          <w:color w:val="0000FF"/>
        </w:rPr>
        <w:t xml:space="preserve">A valótlan lelki kijelentések is formálják az ember lelkét és kötik a hitközösséghez. </w:t>
      </w:r>
    </w:p>
    <w:p>
      <w:pPr>
        <w:spacing w:lineRule="auto" w:line="240" w:after="248" w:beforeAutospacing="0" w:afterAutospacing="0"/>
        <w:rPr>
          <w:color w:val="0000FF"/>
        </w:rPr>
      </w:pPr>
      <w:r>
        <w:rPr>
          <w:color w:val="0000FF"/>
        </w:rPr>
        <w:t xml:space="preserve">A vallásilag kötött emberek és lelkek elzárkóznak a bennük lévő Isten Szelleme elől, és nem haladnak a szellemi haza felé vezető úton. </w:t>
      </w:r>
    </w:p>
    <w:p>
      <w:pPr>
        <w:spacing w:lineRule="auto" w:line="240" w:after="251" w:beforeAutospacing="0" w:afterAutospacing="0"/>
        <w:rPr>
          <w:color w:val="0000FF"/>
        </w:rPr>
      </w:pPr>
      <w:r>
        <w:rPr>
          <w:color w:val="0000FF"/>
        </w:rPr>
        <w:t xml:space="preserve">Az úgynevezett "szent könyvek" tele vannak tündérmesékkel és más valótlan vallási történetekkel. </w:t>
      </w:r>
    </w:p>
    <w:p>
      <w:pPr>
        <w:spacing w:lineRule="auto" w:line="240" w:after="248" w:beforeAutospacing="0" w:afterAutospacing="0"/>
        <w:rPr>
          <w:color w:val="0000FF"/>
        </w:rPr>
      </w:pPr>
      <w:r>
        <w:rPr>
          <w:color w:val="0000FF"/>
        </w:rPr>
        <w:t xml:space="preserve">Sem a földön, sem a túlvilágon nincsenek olyan személyiségek, akiket Isten felmagasztalt és kiválasztott. </w:t>
      </w:r>
    </w:p>
    <w:p>
      <w:pPr>
        <w:spacing w:lineRule="auto" w:line="240" w:after="248" w:beforeAutospacing="0" w:afterAutospacing="0"/>
        <w:rPr>
          <w:color w:val="0000FF"/>
        </w:rPr>
      </w:pPr>
      <w:r>
        <w:rPr>
          <w:color w:val="0000FF"/>
        </w:rPr>
        <w:t xml:space="preserve">Valótlan bejelentések vallási befolyás alatt álló bemondókkal az azonos felekezetű lelkek által </w:t>
      </w:r>
    </w:p>
    <w:p>
      <w:pPr>
        <w:spacing w:lineRule="auto" w:line="240" w:after="251" w:beforeAutospacing="0" w:afterAutospacing="0"/>
        <w:rPr>
          <w:color w:val="0000FF"/>
        </w:rPr>
      </w:pPr>
      <w:r>
        <w:rPr>
          <w:color w:val="0000FF"/>
        </w:rPr>
        <w:t xml:space="preserve">A "szentmisék", szertartások, hitvallások és vallási hagyományok intenzív vallási orientációhoz és erős kötődéshez vezetnek.  </w:t>
      </w:r>
    </w:p>
    <w:p>
      <w:pPr>
        <w:spacing w:lineRule="auto" w:line="240" w:after="251" w:beforeAutospacing="0" w:afterAutospacing="0"/>
        <w:rPr>
          <w:color w:val="0000FF"/>
        </w:rPr>
      </w:pPr>
      <w:r>
        <w:rPr>
          <w:color w:val="0000FF"/>
        </w:rPr>
        <w:t xml:space="preserve">A vallási vagy hitközösségek Istentől rendeltettek? </w:t>
      </w:r>
    </w:p>
    <w:p>
      <w:pPr>
        <w:spacing w:lineRule="auto" w:line="240" w:after="251" w:beforeAutospacing="0" w:afterAutospacing="0"/>
        <w:rPr>
          <w:color w:val="0000FF"/>
        </w:rPr>
      </w:pPr>
      <w:r>
        <w:rPr>
          <w:color w:val="0000FF"/>
        </w:rPr>
        <w:t xml:space="preserve">A vallási tanításokhoz való igazodás spirituális beszűküléshez, a kozmikus szabadság elvesztéséhez és a mennyei élettől való eltávolodáshoz vezet. </w:t>
      </w:r>
    </w:p>
    <w:p>
      <w:pPr>
        <w:spacing w:lineRule="auto" w:line="240" w:after="251" w:beforeAutospacing="0" w:afterAutospacing="0"/>
        <w:rPr>
          <w:color w:val="0000FF"/>
        </w:rPr>
      </w:pPr>
      <w:r>
        <w:rPr>
          <w:color w:val="0000FF"/>
        </w:rPr>
        <w:t xml:space="preserve">Az emberek és a lelkek visszatérése a Mennyek Országába nem Jézus Krisztuson keresztül történik, hanem csak az egész teremtés központi személytelen lényén - az Én Vagyok Istenségen - keresztül. </w:t>
      </w:r>
    </w:p>
    <w:p>
      <w:pPr>
        <w:spacing w:lineRule="auto" w:line="240" w:after="248" w:beforeAutospacing="0" w:afterAutospacing="0"/>
        <w:rPr>
          <w:color w:val="0000FF"/>
        </w:rPr>
      </w:pPr>
      <w:r>
        <w:rPr>
          <w:color w:val="0000FF"/>
        </w:rPr>
        <w:t xml:space="preserve">A lelkek hosszú hiábavaló várakozása a földhözragadt túlvilágon a "Megváltó" Jézus Krisztusra. </w:t>
      </w:r>
    </w:p>
    <w:p>
      <w:pPr>
        <w:spacing w:lineRule="auto" w:line="240" w:after="248" w:beforeAutospacing="0" w:afterAutospacing="0"/>
        <w:rPr>
          <w:color w:val="0000FF"/>
        </w:rPr>
      </w:pPr>
    </w:p>
    <w:p>
      <w:pPr>
        <w:jc w:val="center"/>
        <w:spacing w:lineRule="auto" w:line="259" w:after="141" w:beforeAutospacing="0" w:afterAutospacing="0"/>
        <w:ind w:firstLine="0"/>
        <w:rPr>
          <w:color w:val="0000FF"/>
        </w:rPr>
      </w:pPr>
      <w:r>
        <w:rPr>
          <w:b w:val="1"/>
          <w:color w:val="0000FF"/>
        </w:rPr>
        <w:t xml:space="preserve">* </w:t>
      </w:r>
      <w:r>
        <w:rPr>
          <w:b w:val="1"/>
          <w:i w:val="1"/>
          <w:color w:val="0000FF"/>
        </w:rPr>
        <w:t xml:space="preserve">* * </w:t>
      </w:r>
    </w:p>
    <w:p>
      <w:pPr>
        <w:jc w:val="left"/>
        <w:spacing w:lineRule="auto" w:line="259" w:after="141" w:beforeAutospacing="0" w:afterAutospacing="0"/>
        <w:ind w:firstLine="0"/>
      </w:pPr>
      <w:r>
        <w:t xml:space="preserve"> </w:t>
      </w:r>
    </w:p>
    <w:p>
      <w:r>
        <w:t xml:space="preserve">Isten üzenetének kvintesszenciája (lényegi állítása) egy mennyei fényküldött által: </w:t>
      </w:r>
    </w:p>
    <w:p>
      <w:pPr>
        <w:spacing w:lineRule="auto" w:line="278" w:after="121" w:beforeAutospacing="0" w:afterAutospacing="0"/>
      </w:pPr>
      <w:r>
        <w:rPr>
          <w:b w:val="1"/>
          <w:i w:val="1"/>
        </w:rPr>
        <w:t xml:space="preserve">Mennyei szempontból a vallások, hitvallások, szertartások és hagyományos vallási ünnepek, amelyekhez az ember hozzászokott és ragaszkodott, kívül esnek a mennyei törvényeken. Egyetlen mennyei evolúciós szinten sem vezet egy tiszta lény olyan rövidlátó és szellemileg lehangoló, személyi kultusszal társuló életmódot, mint az emberi lények és a legalsó bukási birodalomban a túlvilági lelkek. </w:t>
      </w:r>
    </w:p>
    <w:p>
      <w:pPr>
        <w:spacing w:lineRule="auto" w:line="278" w:after="121" w:beforeAutospacing="0" w:afterAutospacing="0"/>
      </w:pPr>
      <w:r>
        <w:rPr>
          <w:b w:val="1"/>
          <w:i w:val="1"/>
        </w:rPr>
        <w:t xml:space="preserve">Az ilyen életmód tragikus nyomokat hagy a túlvilágra távozó lélek tudatában. Erős vonzerőt gyakorol a hitközösség - amely a földhöz kötött finom birodalmakban is létezik -, valamint a tanítás követői és a személyesen emelkedett szellemi vezetők, akikre az ember csodálattal tekintett fel.  </w:t>
      </w:r>
    </w:p>
    <w:p>
      <w:pPr>
        <w:spacing w:lineRule="auto" w:line="278" w:after="121" w:beforeAutospacing="0" w:afterAutospacing="0"/>
      </w:pPr>
      <w:r>
        <w:rPr>
          <w:b w:val="1"/>
          <w:i w:val="1"/>
        </w:rPr>
        <w:t xml:space="preserve">Az ember irreális vallási tudása és az ennek megfelelő életmódja miatt a lélek tudata egyre inkább eltompul, vagy fokozatosan egyre jobban elsötétül, minél hosszabb ideje tartozik az ember és a lélek egy vallási közösséghez, vagy tevékenykedik benne. Ennek következtében egyre inkább elveszíti a mennyei lények személytelen, szabad, belső életére való irányultságát, sőt, kozmikus függetlenségét és szabadságát is. Egy nap teljesen elhomályosul, és önmaga megtévesztésében azt fogja hinni, hogy az igazi élet csak a szilárd anyagban létezik. Ezért vágyakozik az e világban való újjászületése után, és egyre inkább elveszíti érdeklődését a mennyei visszatérés iránt. Bár Istenben hisz, hitét passzívan vagy tétlenül éli, mert az a hitoktatás, amelyhez hosszú időn keresztül tartozott, logikátlan, és összezavarja egyrészt a szívtelen, büntető és fenyítő Isten képe, másrészt a hitoktatás irgalmas és szelíd Isten képe. A túlvilági lelkek, akik oly mélyre süllyedtek a rezgésben, és vallási fátyolba burkolóznak, de az így tájékozódó hívő emberek is egyre inkább elveszítik életük értelmét, ezáltal szívélyességük kihűl, és korábbi szelíd életmódjuk fokozatosan durva vonásokká változik. </w:t>
      </w:r>
    </w:p>
    <w:p>
      <w:pPr>
        <w:spacing w:lineRule="auto" w:line="278" w:after="121" w:beforeAutospacing="0" w:afterAutospacing="0"/>
      </w:pPr>
      <w:r>
        <w:rPr>
          <w:b w:val="1"/>
          <w:i w:val="1"/>
        </w:rPr>
        <w:t xml:space="preserve">Az Istenszellem és az égi lények szempontjából a vallásilag kötött lelkek fátyolos állapota nagy kozmikus tragédia, mert hosszú ideig nem találnak kiutat dédelgetett vallásos életmódjukból, és ezért földhözragadtak maradnak. Az ilyen vallásilag megrekedt lelkeket az Isten-szellem és az égi segítő lények nem tudják megközelíteni, mert hevesen elutasítják minden szívből jövő kísérletüket és erőfeszítésüket, hogy megvilágosító tanácsokkal segítsék őket. A sok vallási fátyol jelenleg nem engedi meg, hogy másképp lássák az életet. Ez a sorsa lelkek sokaságának a földön túli világban, és a földi inkarnálódott lelkeknek is, akiket a vallás erősen befolyásol. </w:t>
      </w:r>
    </w:p>
    <w:p>
      <w:pPr>
        <w:spacing w:lineRule="auto" w:line="278" w:after="121" w:beforeAutospacing="0" w:afterAutospacing="0"/>
      </w:pPr>
      <w:r>
        <w:rPr>
          <w:b w:val="1"/>
          <w:i w:val="1"/>
        </w:rPr>
        <w:t xml:space="preserve">Ti szíves emberi lények, ha hamarosan vissza akartok térni a vágyott fényben és boldogságban gazdag mennyei életetekbe, mint szabad és tehermentes lények, akkor szabaduljatok meg a korlátozó hitközösségtől, annak tanításaitól és a vallásos személyi kultusztól, amíg még életben vagytok. Ez egy szívből jövő és gondoskodó ajánlat Isten szellemétől a belső embereknek, de betartása nem kötelező, mert minden lény szabadon dönt az isteni törvény előtt, és ezért más lények, még Isten sem avatkozhat bele. Szabadon hozhat döntéseket önfelelős kozmikus élete érdekében. </w:t>
      </w:r>
    </w:p>
    <w:p>
      <w:pPr>
        <w:jc w:val="left"/>
        <w:spacing w:lineRule="auto" w:line="259" w:after="141" w:beforeAutospacing="0" w:afterAutospacing="0"/>
        <w:ind w:firstLine="0"/>
      </w:pPr>
      <w:r>
        <w:t xml:space="preserve"> </w:t>
      </w:r>
    </w:p>
    <w:p>
      <w:pPr>
        <w:jc w:val="center"/>
        <w:rPr>
          <w:color w:val="0000FF"/>
        </w:rPr>
      </w:pPr>
      <w:r>
        <w:rPr>
          <w:color w:val="0000FF"/>
        </w:rPr>
        <w:t>* * *</w:t>
      </w:r>
    </w:p>
    <w:p/>
    <w:p>
      <w:r>
        <w:t xml:space="preserve">A nyitott szívű belső embereket szólítja meg az Én Vagyok Isten-Szellem ezen üzenete, akik a vallásmentes hírnökről szóló új égi kijelentéseket szeretnék beengedni szívükbe a korábbi spirituális tudásuk mellett. Isten Lelke melegen fogadja őket a fény mennyei hírnöke által.  </w:t>
      </w:r>
    </w:p>
    <w:p>
      <w:r>
        <w:t xml:space="preserve">Az isteni védelemért felelős kettősöm és én örülünk és nagyon hálásak vagyunk Istennek, hogy ma földi létünkben isteni üzenetet adhatunk át a szívünkre nyitott embereknek. </w:t>
      </w:r>
    </w:p>
    <w:p>
      <w:r>
        <w:t xml:space="preserve">Aki szívesen olvassa a hírnökről szóló isteni üzeneteket, az ma is nyitott a mennyei forrásból származó további ismeret-újdonságokra és a korábbi földi idők vallási téves állításainak kijavítására. Ebben az üzenetben Isten Lelke a hírnök meglehetősen szabad tudatán keresztül megvilágít néhány vallási kijelentést a különböző hitközségek tanbeli ismereteiből. Ez talán hasznos lehet azoknak a nyitott szívű hívőknek, akik eddig kevéssé vagy egyáltalán nem foglalkoztak a hitközségük tanbeli kijelentéseinek jelentésével, és akik nem is végeztek ismeretösszehasonlítást. Sajnos a hívők közül sokan egyszerűen elfogadják a vallási kijelentéseket, mert állítólag Isten az Ő akarata szerint megvilágosodott embereken keresztül adta nekik az üdvösségüket, és megszokták, hogy a szellemi vezetők gondolkodnak helyettük, és felelősséget vállalnak a túlvilági életükért. Ha tudnák, hogy az ilyen hiszékeny, kritikátlan és közömbös viselkedésmód egyre inkább az isteni fény mellékvágányára vezeti őket, és hogy ennek pusztító hatása van a túlvilági lelkükre, akkor sok jóindulatú ember most már keresné az igazabb szellemi tudást. Ez lehetővé tenné számára, hogy lelkileg gyorsabban megérjen, és ezután reálisan, azaz a valósághoz közel és józanul világítsa meg hitét.  </w:t>
      </w:r>
    </w:p>
    <w:p>
      <w:r>
        <w:t xml:space="preserve">Földi vallási szokásaik révén - hetente legalább egyszer elmennek az úgynevezett szentmisére, és meghallgatják egy magasabb rangú, intellektuális személy prédikációját, aki felkent szavakat mond Istenről anélkül, hogy szívük mély belső kapcsolatát megcsapolta volna vele - az ember lelke folyamatosan olyan emlékeket is magába szív, amelyek még erősebben kötik őt vallási közösségéhez és a papsághoz.  </w:t>
      </w:r>
    </w:p>
    <w:p>
      <w:pPr>
        <w:spacing w:lineRule="auto" w:line="278" w:after="121" w:beforeAutospacing="0" w:afterAutospacing="0"/>
      </w:pPr>
      <w:r>
        <w:rPr>
          <w:b w:val="1"/>
        </w:rPr>
        <w:t>Amikor ezek a vallásilag elvakult lelkek testetlenné válnak és vallási közösségük szellemi vezetőinek bolygójára érkeznek - ez azért történik, mert a túlvilági birodalmakban a lelket csak a tudatával egyformán rezgő és egyformán összehangolt lények tudják mágnesesen vonzani -, akkor elzárkóznak a fény égi lényei elől, akik az Isten szellemétől származó mennyei élettörvényeket szeretnék nekik átadni egy új és tágabb gondolkodásra, mert a szellemi vezetőktől mindig azt hallották, hogy vallási tanításuk tartalmazza az isteni igazságot és ezen kívül nincs más.</w:t>
      </w:r>
      <w:r>
        <w:t xml:space="preserve"> A szellemi vezetők mindig arra buzdítják a szabad és megfélemlített lelkeket, hogy bízzák magukat az ő vezetésükre a paradicsomba, mert Isten erre a célra hívta el őket, és mert az isteni akarat ezt irányozza elő számukra. A hit beszűkülése és a különböző vallási tanításokhoz, rítusokhoz, hitvallásokhoz és esküszövegekhez való ragaszkodás miatt sok gyanútlan, jóindulatú és Istenben hívő lélek tragédiát él át a túlvilági birodalmakban. Ennek a tragédiának nincs vége, mert folyamatosan megakadályozzák, hogy a mennybe jussanak.  </w:t>
      </w:r>
    </w:p>
    <w:p>
      <w:pPr>
        <w:spacing w:lineRule="auto" w:line="278" w:after="121" w:beforeAutospacing="0" w:afterAutospacing="0"/>
      </w:pPr>
      <w:r>
        <w:t xml:space="preserve">A vallásmentes hírmondón keresztül küldött felvilágosító üzenetek és jelzések révén az Isten-Szellem reméli, hogy az elveszett, egykor tiszta mennyei lények ezen és a túlvilágon - a megtévesztő és csábító vallási tanítások által okozott - tragédiája hamarosan megszűnik. És hogy a jószívű emberek lelkei végre megtalálják az utat a földi vonzáskörzetből és a sötét túlvilági birodalmakból, hogy haladjanak a mennyei visszaúton. De Isten szelleme nagyon nehezen jut el hozzájuk, mert nem avatkozik bele a világ eseményeibe, és mindig tiszteletben tartja a hívő emberek szabadságát. </w:t>
      </w:r>
      <w:r>
        <w:rPr>
          <w:b w:val="1"/>
        </w:rPr>
        <w:t>A szívre nyitott embereknek a mennyei forrásból most már csak a tudás apró cseppjeit tudja felajánlani a szabad elmélkedésre. Soha nem fogja azt mondani nektek, hogy amit most olvasni fogtok, az abszolút isteni igazság. Az Isten-Szellem számára soha nem lesz lehetséges, hogy ezt a hetedik dimenziós mennyei életből átadja a ti beszűkült és szellemileg tökéletlen emberi tudatosságotoknak. Sajnos, ezzel a ténnyel együtt kell majd élnetek, mert az ember nem a mennyei teremtésből származik, ahogyan azt már megtapasztaltátok az Isten-szellemtől, hanem a mélyen bukott lények teremtéséből.</w:t>
      </w:r>
      <w:r>
        <w:t xml:space="preserve">  </w:t>
      </w:r>
    </w:p>
    <w:p>
      <w:r>
        <w:t xml:space="preserve">Már minden földi korban így volt, hogy az igaz hírnökök révén, akik a mennyei forrásból meríthettek, az Istenhez kötött emberek csak kis töredékeket tudtak elérni a mennyei életelvből, és ez a jelenben is ugyanúgy megtörténik a szeretetcseppekkel. De aki őszintén és mélyen elgondolkodik ezen, az felismerheti a mögötte álló szellemi logikát, és azt is, hogy Isten Lelke miért mond isteni komolyságból sok olyan dolgot, ami sok fanatikus vallásos embernek nem fog tetszeni, mert először hallanak olyasmit, ami a homokra épített vallási építményüket összedöntheti. Nem számít, hogyan reagálnak, Isten Lelke soha nem hallgatott, amikor arról volt szó, hogy helyreigazítsa azokat a hamis vallási kijelentéseket, amelyeket a felvilágosulatlan emberek neki és a mennyei lényeknek tulajdonítottak. Az Isten-Lélek tudja, hogy üzenete süket fülekre talál a vallási fanatikus embereknél, vagy szörnyen felháborodnak rajta. Részben intellektuális emberek, akik személy szerint még mindig különlegesnek tartják magukat, és erős önérdekük van. Ez teljesen elhomályosította mennyei becsületérzetüket és alázatukat. Amikor sok hallgatóság előtt reflektorfénybe állítják magukat, és világi vagy vallási beszédeket tartanak, az így megterhelt emberek nem érzik lelkük belső ellenreakcióját.  </w:t>
      </w:r>
    </w:p>
    <w:p>
      <w:r>
        <w:t xml:space="preserve">Valóban, ha egy megtestesült lélek csak kis mértékben terhelt a személyhez kapcsolódó viselkedéssel, akkor a következőképpen reagál: Ha az emberének egyszer mások kérésére egy kis csoport előtt kell rövid beszédet mondania, akkor már előzetesen nyomasztó, elutasító szégyenérzet tör elő belőle, és ez az emberi tudatban szívdobogásban és magasabb pulzusszámban, izgatottságban, valamint az arc kipirosodásában is megmutatkozik. Nehezen viseli, hogy emberek elé kell állnia, és az ő szerény emberi lénye is, mert a lélek érzi égi emlékezetének ismeretéből, hogy a mennyei lények soha nem állítják magukat a figyelem középpontjába kioktató módon vagy személyes bemutatkozással, mert ez sérti a létegyenlőségüket, amelyben nagyon hosszú időn keresztül hálásan, elégedetten és boldogan éltek együtt.  </w:t>
      </w:r>
    </w:p>
    <w:p>
      <w:r>
        <w:t xml:space="preserve">Amikor azonban az értelmiségi papok erősen vallási ideológiájuk megszállottjai, akkor késztetést éreznek arra, hogy felkent és kioktató beszédek révén hitoktatásra oktassák a hívő embereket, hogy állítólag elvezessék őket a mennyek országába. Ezen erős mentális megterhelés és az Istenről és a mennyei életről alkotott hamis elképzeléseik miatt már nem veszik észre, hogy erős önakaratukban és gőgjükben az alázatos mennyei életelvvel ellentétesen élnek. </w:t>
      </w:r>
    </w:p>
    <w:p>
      <w:pPr>
        <w:spacing w:lineRule="auto" w:line="278" w:after="121" w:beforeAutospacing="0" w:afterAutospacing="0"/>
      </w:pPr>
      <w:r>
        <w:rPr>
          <w:b w:val="1"/>
        </w:rPr>
        <w:t>Valóban, aki azt állítja, hogy Isten elhívta őt arra, hogy a hívőket hitoktatásban oktassa, és személyesen vezesse őket a mennyek országába, annak először ezt kellene bizonyítania a hívőknek - de nem tudja!</w:t>
      </w:r>
      <w:r>
        <w:t xml:space="preserve">  </w:t>
      </w:r>
    </w:p>
    <w:p>
      <w:r>
        <w:t xml:space="preserve">Ti szívnyitott emberek, kérlek, gondolkodjatok messzire látóan és a mennyei lények szívlogikájával. Nem lehet, hogy Isten Lelke belülről ad utasításokat az embernek, hogy megtanuljon egy vallásos hivatást, vagy "tanulmányozza Istent", amiért végül a reflektorfénybe kerül. Feltételezve, hogy ezt tenné, ő maga egy szabad és szellemileg korlátozott kozmikus zenitlény lenne, és világi vallási tanításokhoz lenne kötve, amelyek nem léteznek a mennyországban és a bukás magasabb, fényesebb birodalmaiban sem. Csak az őszi síkok legalacsonyabb, gyenge fényű területein, ahol a szellemileg tudatlan emberek és lelkek tartózkodnak, léteznek még különböző vallási közösségek és szellemi csoportok. Ezeken a bolygókon élnek a szellemileg összezavarodott vallásos lelkek, akik nem tartózkodnak attól, hogy újra és újra megtestesüljenek, mert vallási vezetőik erre ösztönzik őket. Ezek alapján megértik, hogy lelkük új megtestesülése állítólag hasznos lenne az üdvösségük érdekében és az isteni akarat szerint. Támogatniuk kell azt a vallási közösséget, amelyhez tartoznak, és amelyhez a tagságukkal ismét kötődnek, hogy az emberek világszerte ne váljanak hitetlenné, és ne távolodjanak el Istentől.  </w:t>
      </w:r>
    </w:p>
    <w:p>
      <w:pPr>
        <w:jc w:val="left"/>
        <w:spacing w:lineRule="auto" w:line="259" w:after="141" w:beforeAutospacing="0" w:afterAutospacing="0"/>
        <w:ind w:firstLine="0"/>
      </w:pPr>
      <w:r>
        <w:t xml:space="preserve"> </w:t>
      </w:r>
    </w:p>
    <w:p>
      <w:r>
        <w:t xml:space="preserve">Ha a szellemi vezetők azt állítják, hogy az abszolút mennyei igazság birtokában vannak, akkor fanatizmusuk és arroganciájuk révén olyan messzire távolodtak a mennyei élettől, hogy elsötétült tudatukban már nem képesek belülről érzékelni és felismerni a kozmikus valóságot. Lelki tudatuk régóta az anyagot tekinti az élet valódi létezőjének, mert szilárdan hisznek abban, hogy Isten teremtette ezt a világot, és örömében életet lehelt az első emberbe. Ők már olyannyira félre lettek vezetve mentális és emberi tudatukban, hogy azt hiszik, Isten szándékosan teremtett jó és rossz embereket. A jóknak kedvességével és szívélyességével örök életet ad, és befogadja őket a mennyek országába, a rosszakat pedig örök kárhozattal bünteti.  </w:t>
      </w:r>
    </w:p>
    <w:p>
      <w:r>
        <w:t xml:space="preserve">Ha az emberek vagy túlvilági lelkek hosszú ideig élnek ilyen logikátlan vallási téves információkkal Istenről, vagy bűntudattal egy súlyos vallási bűn elkövetése miatt, akkor egyszer számítaniuk kell arra, hogy tudatuk kettészakad, és ennek következménye, hogy mentálisan megbetegszenek, a túlvilági lelkek pedig teljes tudatzavart tapasztalnak.  </w:t>
      </w:r>
    </w:p>
    <w:p>
      <w:r>
        <w:t xml:space="preserve">Az ilyen szellemileg megosztott és rémült lények félnek Istentől, és ezért nem akarnak többé szívélyesen kommunikálni Vele. Sok túlvilági lelket, amely az Istentől való félelem miatt kihűlt a szívében, és már nem ápol belső kapcsolatot Vele, ez arra készteti, hogy újra beépüljön. Ezután egy másik hitközösségben akar többet megtudni Istenről, mert nem tudja felfogni azt, amit az előző életében a papoktól hallott a büntető és bosszúálló Istenről.  </w:t>
      </w:r>
    </w:p>
    <w:p>
      <w:r>
        <w:t xml:space="preserve">Most a léleknek sikerül egy vallási orientációjú családban inkarnálódnia. A fiatal ember - akibe beépülnek és informatív módon összekapcsolódnak a fényszálak - hosszú ideig él anélkül, hogy komolyan hajlandó lenne szívből jövő kapcsolatba lépni Istennel. Szülei hitének tanbeli ismeretei azonban nagyon érdeklik, és úgy dönt, hogy vallástanulmányokat fog végezni. A lélek már a tanulmányozás kezdeti szakaszában észreveszi, hogy a közvetített istenkép nem viszi tovább, ezért arra ösztönzi emberét, hogy szakítsa meg a tanulmányozást. A férfi eleget tesz a nő állandó sürgető impulzusainak. Ezután arra törekszik - mivel erős késztetést érez arra, hogy többet tudjon meg Istenről -, hogy gondolati impulzusokon keresztül egy másik vallási tanításhoz vezesse az embert. Egy újsághirdetésen keresztül a lelkileg kereső fiatal megtudja, hogy egy hitközösségben egy szerető és mindig megbocsátó szeretetszellem - Isten - tanít. Úgy érzi, hogy belülről vonzza ez a tudás, és sok médiumilag kapott közleményt olvas, amelyeket állítólag Isten, valamint magas, mennyei tanító lények adtak az isteni akarat szerint. Az ember és a belső lélek is nagyon vonzódik ehhez a tudáshoz. Kíváncsiságból a lélek éjszaka, amikor az embere mély álomban van, felfedező útra indul az orvosilag tehetséges tudóshoz, akitől az embere megkapja a vallási tudást, és mindketten fényesen lelkesednek. Amikor eléri őt, elborzadva látja, hogy valójában kitől kapja a vallási üzeneteket. Ők földhözragadt fanatikus lelkek, akik Isten szellemének vagy magas fénylényeknek adják ki magukat a médiumi személy számára.  </w:t>
      </w:r>
    </w:p>
    <w:p>
      <w:r>
        <w:t xml:space="preserve">Ettől a pillanattól kezdve igyekszik távol tartani a szellemileg kereső emberi lényt a földhözragadt lények tanító tudásától. Ez a próbálkozás azonban kudarcba fullad, mert emberi lényét lenyűgözi az új tudás. Az eredmény az, hogy sok földi év után annyira beborította ez a vallásos tudás, hogy az őszinte szándéka, hogy jobban megismerje Istent és közelebb kerüljön hozzá, kudarcot vallott. Mivel a vallási tan emberi emlékei hatalmasan elborították őt, az emberi lénye elmúlása után a túlvilágon ismét erős mágneses vonzalmat érez e vallási tan iránt, és nem tud szabadulni tőle. </w:t>
      </w:r>
    </w:p>
    <w:p>
      <w:r>
        <w:t xml:space="preserve">Isten szellemének e rövid leírásából a belső embereknek rá kell jönniük, hogy a vallásos kijelentések hosszú időre elvakítják az embereket és a túlvilági lelkeket, összezavarják és megkötözve tartják őket, és Isten szelleme már nem tudja megszólítani őket a túlvilágon a fény égi küldöttei által, vagy a földön az igazi alázatos hírnökök által, mert a rögzült emlékezet minden más ismeretet elutasít tőlük. Ez szomorú és tragikus valóság. </w:t>
      </w:r>
    </w:p>
    <w:p>
      <w:r>
        <w:rPr>
          <w:b w:val="1"/>
        </w:rPr>
        <w:t>Valóban, ez a föld egy nagy labirintus, amelyből a súlyosan megterhelt emberek és a túlvilági lelkek már nem találnak ki maguktól</w:t>
      </w:r>
      <w:r>
        <w:t xml:space="preserve">. Isten mindig felajánlja nekik segítségét az útmutatásokon keresztül, de az elveszett hívők többsége elutasítja őket, mert még mindig hisznek az írástudók vallási tévtanításaiban, és azokhoz kötődnek. Ez már évezredek óta folyik, amióta az első mennyei fénylények a teremtés megmentése érdekében megtestesültek, és a zsidó vallás a földhöz kötött, fanatikus istenhitű lelkek utasításai szerint alakult. </w:t>
      </w:r>
    </w:p>
    <w:p>
      <w:r>
        <w:t xml:space="preserve">Sok földi korszakban sok szellemi és vallási ismeretet terjesztettek a médiumok, de ezek nem feleltek meg az isteni kijelentéseknek és a mennyei valóságnak. Hamis vagy torz tudás azért került a hívő emberek közé, mert egyrészt hataloméhes emberek sajátos elképzeléseik szerint vallási szervezetet alapítottak, és a megvilágosodott emberekről szóló isteni üzeneteket a maguk javára és saját céljaik érdekében eltorzították, mivel így a hívőket bizonyos, állítólag Istentől származó, nem szabad és félelemkeltő kijelentésekkel engedelmességben tudták tartani. Másrészt a fanatikus vallásos lelkek megragadták a bukott hírnököket, akik gőgjük miatt nem tudtak többé a mennyei forrásból meríteni. Szigorú képet közvetítettek Istenről a bukott prédikátoroknak, hogy féljenek tőle. Utasításaik mindig egy mennyei hierarchiát írtak le, ahol az állítólag Isten által felemelt lények úgy élnek, ahogyan a mélyen bukott lények szoktak uralkodó módon élni az anyagi és éteri bolygóikon. A ravasz túlvilági lények hátsó szándéka az volt, hogy a hívek a királyok, császárok és magas rangú papság személyi életét Isten adta életnek tekintsék, és csodálják, éljenezzék őket, és alázatos szolgáiknak bizonyuljanak.  </w:t>
      </w:r>
    </w:p>
    <w:p>
      <w:pPr>
        <w:spacing w:lineRule="auto" w:line="278" w:after="121" w:beforeAutospacing="0" w:afterAutospacing="0"/>
      </w:pPr>
      <w:r>
        <w:rPr>
          <w:b w:val="1"/>
        </w:rPr>
        <w:t xml:space="preserve">Bizony, tény, hogy a mennyei birodalomban nincs hierarchia, mert különben nem lenne a lények igazságos egyenlősége és a személytelen élet, amely vezető lény nélkül zajlik. Az égi törvények igazgatására és a teremtés koordinálására a fény égi lényei az Ősi Központi Napban megteremtették a legalázatosabb és legszívélyesebb személytelen lényt, az Én Vagyok Istenséget. Uralkodás nélkül irányítja az égi életet az előre meghatározott tárolókon keresztül, és az égi lényekkel együtt segít koordinálni a csapdasíkokat, ha a csapdalények ezt megengedik. De nem áll a mennyei lények felett, és ugyanígy nem áll a bukott lények felett sem, mert velük együtt él a szubsztancialitásban, és így is működik. Kérem, gondolkodjon logikusan és előrelátóan, akkor hamarosan rájön, hogy az emberek milyen tündérmeséknek dőlnek be évezredek óta. </w:t>
      </w:r>
      <w:r>
        <w:t xml:space="preserve"> </w:t>
      </w:r>
    </w:p>
    <w:p>
      <w:r>
        <w:t xml:space="preserve">Az akkori jóindulatú, hívő emberek számára nagyon nehéz volt felismerni valami hamisat és logikátlant a hit tanításaiban, mert emberi tudatuk alig volt képzett. Ezért volt olyan könnyű egy hitközség vezetőinek hihető meséket mesélni az embereknek Istenről. Valóban, a vallási mesék gyűjteményeit, egy vallási közösség állítólagosan megvilágosodott és tisztelettudó embereinek történeteit később úgynevezett "szent könyvekbe" gyűjtötték össze, és most azért kínálják a hívőknek, hogy azok szerint orientálódjanak az életben. Ezek a vallásos történetek, amelyek állítólag megtestesült égi fejedelmektől származnak és évezredekkel ezelőtt történtek, szilárdan beivódtak az emberi és lelki tudatba, így a hívők még ma is hisznek bennük. Mostanra ezeket a meséket is hatalmas összegekből és energiával megfilmesítették, és évről évre a vallási ünnepeken vetítik a mozikban és a televízióban szerte a világon. A különböző filmekben megjelenő bibliai ábrázolások lenyűgözik a hívő embereket, és így még inkább bevésődnek az emberi és lelki tudatba. Ennek tragikus következménye, hogy a lélek még a túlvilágon is szilárdan hisz a bibliai eseményekben és az állítólag szent emberek megmagyarázhatatlan - soha nem létezett - csodáiban, mert ezeket a földi emlékeket magával vitte a túlvilágra. A hamis istenkép és az irreális kozmikus törvények egyre inkább rossz irányba terelik, vagyis ezáltal még jobban eltávolodik a mennyei élettől, amely a logikus törvények szerint zajlik. Most már értitek, hogy Isten Lelke ma miért kéri a hívőket egy vallásmentes hírnökön keresztül, hogy szabaduljanak meg a hit tanításaitól?   </w:t>
      </w:r>
    </w:p>
    <w:p>
      <w:r>
        <w:t xml:space="preserve">A korábbi földi idők néhány tudatlan és tapasztalatlan médiumi emberét vagy hírmondóját, akik szellemi szívükben bensőséges beszélgetéseket folytattak Istennel, azonban egy vallási közösséghez tartozásuk miatt téves istenkép befolyásolta. Szívük imája után magas lélekrezgésben voltak, ezért a lelkükből hallották Istent. Amikor azonban Isten Lelke mélyreható mennyei törvényekre akarta őket oktatni, amelyek nem feleltek meg vallási tanításaiknak, vagy másként értelmezték őket, félelemből és kétségekből elzárkóztak az isteni kijelentések elől. Ennek hatása nagyon tragikus volt számukra.  </w:t>
      </w:r>
    </w:p>
    <w:p>
      <w:r>
        <w:t xml:space="preserve">Ennek eredményeként egyre jobban eltávolodtak Isten magas rezgésű szeretetáramától, és gyanútlanul a tudatalattijukból valótlan vallási tudást vagy világi kevert anyagot merítettek, és ezáltal mágnesként vonzottak egyre több ellentétes erőt vagy lényt, és ez aztán szörnyű következményekkel járt rájuk nézve. Így hamarosan láthatóvá váltak a földön túli, önfejű és gőgös, vallásos irányultságú lelkek számára, akiket akkoriban inspiráltak, és akik a fény mennyei hírnökeinek tettették magukat. A médiumi emberek vagy hírmondók azonban nem voltak tudatában ennek a tragikus ténynek, mert meg voltak győződve arról, hogy Isten bármikor megvédheti őket a sötét lelkektől, és kommunikálhat velük, még akkor is, ha azok az inspiráció előtt vonzó viselkedésükkel emberi és szellemi tudatukban alacsonyra lengtek. Ezek a hírnökök nem sejtették a hasonló lelkek láthatatlan befolyását, mert a bejelentéseknek mindig vallásos jellege volt, amit ők is támogattak.  </w:t>
      </w:r>
    </w:p>
    <w:p>
      <w:r>
        <w:t xml:space="preserve">De ezek földhözragadt lelkek voltak, akiket a túlvilági vallási tanokhoz még mindig hitvallások és hagyományos szokások kötöttek, és akik fanatikusan támogatták őket. Ezek az intoleráns és dogmatikus lelkek meg voltak győződve arról, hogy átfogó vallási hirdetéseikkel jó szolgálatot tesznek hitközösségüknek és földi hittestvéreiknek. E szűklátókörű lelkek egy része már vallási közösségük megalapításában is részt vett, és szándékuk mindig is az volt, hogy hitvallások, vallási eskük, szertartások és hagyományos kultuszok, valamint az Istenről szóló fenyítő és büntető kijelentések révén istenfélő és fanatikus hitre vezessék a földi öltözetben élő valláskövetőket és a túlvilági, éteri birodalmakban élőket is. A lélekbirodalmakban lévő testetlen lelkeknek a hitoktatásuk ismerete és vallási szokásaik révén később is jól kell érezniük magukat vallási közösségükben, és bízniuk kell a szellemi vezetőkben, akik személyesen emelkedett módon, tudományos-vallásos beállítottságuknak megfelelően, állítólag Isten akaratából vezetik őket, és gondoskodnak róluk lelkük üdvösségéért.  </w:t>
      </w:r>
    </w:p>
    <w:p>
      <w:r>
        <w:t xml:space="preserve">Valóban, néhány évszázaddal Jézus földi tartózkodása után a zsidó hitükkel elégedetlen, fanatikus, önfejű és mélyen bukott tanítványok és vallásilag másként gondolkodó lelkek, akik közül sokan a bűnbeesésből származtak, a velük szövetséges médiumokkal együtt új vallási ideológiát és mozgalmat akartak alapítani a földön. Különböző vallási nézeteket vallottak, amelyek közül néhányan a zsidó és a keresztény hitből, valamint más vallásokból származtak. Megegyeztek abban, hogy összekeverik vallási ismereteiket. Meg kellett volna újítani az emberek hitét, állítólag Isten utasításai szerint. Az emberek és az azonos vallási nézeteket valló láthatatlan földi lelkek együtt dolgoztak egy új hittan megalapításán, amely aztán világszerte létezni fog. Kiválasztott írástudókon és korrektorokon keresztül évszázadokon keresztül összegyűjtötték az egyes, állítólag Istentől kapott utasításokat, és összegyűjtötték, illetve egy hittankönyvbe foglalták. Ezt a különleges, állítólagosan szent könyvet újra és újra kibővítették és kiegészítették olyan új állításokkal, amelyek az írástudók véleménye szerint még hiányoztak, és illeszkedtek hitoktatásukhoz. Hitvallásukhoz hitvallást rendeltek, amely az embereket és a lelkeket a vallásukhoz kellett, hogy kösse, állítólag Isten utasítása szerint, a soraikban lévő megvilágosodott emberek által. Ez a hitvallás ma is létezik ebben a világban és a túlvilágon. Évszázadok óta lelkek sokasága kötődik hozzá, és ennek következtében a mennyei hazafelé vezető út el van zárva, vagy az elveszett lelkek teljesen elvesztették a belső életre való orientációjukat. Életmódjuk csak a külső hithez kapcsolódik. Ez egy tragikus tény a legtöbb hívőnél ebben a világban és az alacsony rezgésű, finom esési birodalmakban. </w:t>
      </w:r>
    </w:p>
    <w:p>
      <w:r>
        <w:t xml:space="preserve">A földhözragadt életszférákban újra és újra szigorú és öntörvényű hívő lelkek tesznek kísérletet arra, hogy új vallási mozgalmakat alapítsanak a földön a rájuk nyitott médiumok segítségével. A lélekhéjakból előhívják korábbi földi hitbeli tudásukat, és azt újonnan szerzett tapasztalataiknak megfelelően átminősítik, és továbbítják a hasonlóan vallásos életszemléletű médiumoknak.  </w:t>
      </w:r>
    </w:p>
    <w:p>
      <w:r>
        <w:t xml:space="preserve">Valóban, az újonnan alapított vallási mozgalmak többnyire különböző vallások kijelentéseit építették be tanításaikba, állítólag ismét Isten utasításai szerint, hogy képesek legyenek visszavezetni az embereket és a lelkeket az üdvösségükhöz és a fény otthonába. Ez nagyobb vallások kialakulását eredményezte, és sok új, kisebb hitközösség alakul ma is szerte a világon. Ezek a nagyobb hitközösségek szakadár csoportjai. A vezető hívők újra és újra kötelező hitvallásokat és szokásokat dolgoznak ki, amelyek illeszkednek a tanításaikhoz. A vallásos irányultságú emberek és a túlvilági lelkek még ma is hagyományos vallási szokásokkal élnek, és ünnepi ünnepségekre gyűlnek össze, állítólag Isten vagy a kiválasztott szentek tiszteletére és hálájára. De a legtöbben nem tudják, miért teszik ezt. Amikor valaki megkérdezi tőlük, hogy miért, néhányan azt felelik: "Ez már az őseinknél is így volt, és ezért tartjuk meg a megszokott életmódot. A lélekben lévő emlékeik és a gének arra késztetik őket, hogy továbbra is így viselkedjenek a megszokott vallásos módon. </w:t>
      </w:r>
    </w:p>
    <w:p>
      <w:pPr>
        <w:spacing w:lineRule="auto" w:line="278" w:after="121" w:beforeAutospacing="0" w:afterAutospacing="0"/>
      </w:pPr>
      <w:r>
        <w:t xml:space="preserve">Látjátok-e most Isten Szellemének leírásaiból, hogy a vallási szokások milyen terhet jelentenek a készséges mennyei visszatérők, az emberek és a túlvilági lelkek számára? </w:t>
      </w:r>
      <w:r>
        <w:rPr>
          <w:b w:val="1"/>
        </w:rPr>
        <w:t xml:space="preserve">Valójában ezek csak felesleges poggyászok, amelyek nagymértékben megnehezíthetik vagy tragikusan megakadályozhatják egyenes hazafelé vezető útjukat, mivel e világhoz való mágneses vonzódásuk még erősebb.  </w:t>
      </w:r>
      <w:r>
        <w:t xml:space="preserve"> </w:t>
      </w:r>
    </w:p>
    <w:p>
      <w:r>
        <w:t xml:space="preserve">Egyes vallási közösségekben a híveknek a misén el kell mondaniuk a Hitvallást, hogy ezzel is tanúságot tegyenek az Istenhez és a hitközséghez való hűségükről. Állítólag Isten is ezt szeretné. De ez soha nem volt Isten akarata, mert a bukott lények e világában soha nem szólt a hívőkhöz hírnökökön keresztül, nekik kellett volna vallási közösséget vagy szellemi csoportot alapítaniuk, és hitvallásokon keresztül tanúságot tenniük hűségükről. A vallási közösséghez való tartozás nem felel meg a mennyei fénylények életmódjának, ezért törvénytelen, és soha nem az isteni akaratnak megfelelő. </w:t>
      </w:r>
      <w:r>
        <w:rPr>
          <w:b w:val="1"/>
        </w:rPr>
        <w:t xml:space="preserve">Minden olyan életmódot, amelyet a tiszta lények életének mennyei törvényei nem tartalmaznak, Isten szelleme törvénytelennek nevez, és teher a lélek számára. Ezért nem lehet, hogy Isten a törvénytelenségbe való visszatérésre kész lényeket hívja. Kérem, értse meg ennek logikáját.  </w:t>
      </w:r>
    </w:p>
    <w:p>
      <w:pPr>
        <w:spacing w:lineRule="auto" w:line="278" w:after="121" w:beforeAutospacing="0" w:afterAutospacing="0"/>
      </w:pPr>
      <w:r>
        <w:rPr>
          <w:b w:val="1"/>
        </w:rPr>
        <w:t>Valóban, a hittan által a lélek és az emberi tudat mindig szellemileg szűkebb és homályosabb lesz. A mindent átfogó mennyei élet szempontjából a lény ezáltal öntudatlanul elveszíti mindenségrendi szabadságát, és egyre inkább eltávolodik a mennyei élettől.</w:t>
      </w:r>
      <w:r>
        <w:t xml:space="preserve"> Ti belső emberek már eddig is elgondolkodtatok?  </w:t>
      </w:r>
      <w:r>
        <w:rPr>
          <w:sz w:val="28"/>
          <w:b w:val="1"/>
        </w:rPr>
        <w:t xml:space="preserve"> </w:t>
      </w:r>
    </w:p>
    <w:p>
      <w:r>
        <w:t xml:space="preserve">A vallási tévtanok azért vannak benne, mert a hívőket az ellenkező irányba vezetik, vagyis még távolabb viszik őket a mennyei életelvtől. A különböző hitközösségek vallási valótlanságai még a kiforrott igehirdetőket is elvakítják, akik többnyire gyanútlanul aszerint orientálják életüket. Belső szavuk is ennek megfelelően alakul. Egyes prédikátorok esetében, akik még képesek üzeneteket kapni Isten szeretetáramából, újra és újra előfordul, hogy az isteni sugallatot gyakran bukott prédikátorok üzeneteiből származó hamis állítások kísérik, amelyekben a prédikátor hisz, és amelyek jelen vannak a tudatában (a lélek felső és tudatalatti elméjében és emlékezetburkaiban). Ami tudás egy ilyen hírmondóból kikerül, az szellemi és vallási vegyes anyag. Csak néhány hasznos megállapítást tartalmaz az élet mennyei törvényeiről, amelyek a mennyei lényeket is bevonják az evolúciós életükbe.  </w:t>
      </w:r>
    </w:p>
    <w:p>
      <w:r>
        <w:t xml:space="preserve">Isten Lelke sokkal többet is mondhatna nektek erről, de rövid lesz, mert a hírnöknek ma este nem sok ideje maradt az üzenet hosszabb rögzítésére, és mert más üzenetekben már átfogó leírást adott erről.  </w:t>
      </w:r>
    </w:p>
    <w:p>
      <w:pPr>
        <w:spacing w:lineRule="auto" w:line="278" w:after="121" w:beforeAutospacing="0" w:afterAutospacing="0"/>
      </w:pPr>
      <w:r>
        <w:rPr>
          <w:b w:val="1"/>
        </w:rPr>
        <w:t xml:space="preserve">Most Isten Lelke a következő kijelentést egy mennyei fényhírnökön keresztül szólítja meg, amely sokáig sok hívő embert félrevezetett. </w:t>
      </w:r>
    </w:p>
    <w:p>
      <w:pPr>
        <w:spacing w:lineRule="auto" w:line="278" w:after="121" w:beforeAutospacing="0" w:afterAutospacing="0"/>
      </w:pPr>
      <w:r>
        <w:t xml:space="preserve">Isten szelleme állítólag ezt mondta volna Jézusról: </w:t>
      </w:r>
      <w:r>
        <w:rPr>
          <w:b w:val="1"/>
        </w:rPr>
        <w:t xml:space="preserve">Aki vissza akar térni a mennyek országába, az csak úgy teheti meg, ha elfogadja Jézus Krisztust, illetve a keresztény hitet és az ő példamutató életmódját. Máskülönben egyetlen lélek sem tudna visszatérni a mennybe. </w:t>
      </w:r>
    </w:p>
    <w:p>
      <w:r>
        <w:t xml:space="preserve">Bizony, aki ma még mindig ezt hiszi, az feltételezheti, hogy ez a tudás tévútra vitte. Isten Szelleme a vallásmentes hírvivőn keresztül próbálja elmagyarázni nektek, hogy miért van ez így. </w:t>
      </w:r>
    </w:p>
    <w:p>
      <w:r>
        <w:t xml:space="preserve">Aki a Hírmondó üzeneteit értelmükben megértette, és szívében megerősítést érzett rájuk, az bizonyára el tudta fogadni a mennyei lények szabad és személytelen törvényszerű életéről szóló isteni kijelentéseket is. Akkor azt is jól megértette, hogy egy személytelen életnek nem lehetnek személyes vezetői, mert mindazt, amire egy égi fénylénynek szüksége van az élethez, vagy önmagából hívja elő, vagy a személytelen Én Vagyok Istenségtől kapja az Eredeti Központi Napban. Ez az oka annak is, hogy </w:t>
      </w:r>
      <w:r>
        <w:rPr>
          <w:b w:val="1"/>
        </w:rPr>
        <w:t>az Isten-Szellem mindig csak egy igazi hírnökön keresztül adhat üzenetet a "személytelen életelvből" a belső emberi lényeknek</w:t>
      </w:r>
      <w:r>
        <w:t xml:space="preserve">. Vagyis soha nem mondaná az embereknek, hogy a mennyei visszatéréshez igazodjatok egy olyan bölcs vagy szellemivé vált személyhez, akinek példamutató életmódja utánzással bevisz benneteket a mennyek országába, vagy kövessétek az állítólag magasabb szellemi lények utasításait, akik még mindig a bukás birodalmaiban tartózkodnak, és beszéljetek olyan médiumi emberekről, akik megnyitották magukat előttük, de még nem ismerik a tudatlanságból adódó belső szófogadás (inspiráció) veszélyét. </w:t>
      </w:r>
    </w:p>
    <w:p>
      <w:r>
        <w:t xml:space="preserve">De ez tévesen történik a hívő keresztényekkel. Követik a bukott hírnökök korábbi kijelentéseit és utasításait, akiket azonban fanatikus vallásos lelkek ihlettek. Üzeneteik azt az utasítást tartalmazzák, hogy állítólag Isten azt kívánja, hogy a keresztény hívők a földi vég idején a földi béke országát építsék fel, amelyet később maga Jézus Krisztus fog vezetni. Valóban, ez a kijelentés nem felel meg semmilyen, a mennyei forrásból származó utasításnak! </w:t>
      </w:r>
      <w:r>
        <w:rPr>
          <w:b w:val="1"/>
        </w:rPr>
        <w:t xml:space="preserve"> </w:t>
      </w:r>
    </w:p>
    <w:p>
      <w:pPr>
        <w:spacing w:lineRule="auto" w:line="278" w:after="121" w:beforeAutospacing="0" w:afterAutospacing="0"/>
      </w:pPr>
      <w:r>
        <w:rPr>
          <w:b w:val="1"/>
        </w:rPr>
        <w:t xml:space="preserve">A következő hamis állítás a következő: Csak Jézus Krisztus, mint fénylény lenne felhatalmazva arra, hogy embereket és lelkeket vezessen a mennyországba.  </w:t>
      </w:r>
    </w:p>
    <w:p>
      <w:r>
        <w:t xml:space="preserve">De ez nem lehet így, mert a mennyországban, mint fénylény, minden lény igazságos egyenlőségéhez tartozik. Ha ő, mint fénylény, a lények egyenlőségének mennyei törvénye ellen fordulna, és személyesen, a személytelen Istenség helyett, a bukott és megterhelt lényeket akarná a mennyországba vezetni, akkor nem maradhatna tovább a mennyországban. Azzal, hogy megszegi a törvényt, hogy több akar lenni, mint más lények, és személyesen oktatja és vezeti őket, a Krisztus fényteste mágneses taszítást tapasztalna a mennyei síkoktól, mivel a mennyei lény minden eleme, valamint a fénylények részecskéi a lények egyenlőségének tárolóit tartalmazzák.  </w:t>
      </w:r>
    </w:p>
    <w:p>
      <w:pPr>
        <w:spacing w:lineRule="auto" w:line="240" w:after="11" w:beforeAutospacing="0" w:afterAutospacing="0"/>
      </w:pPr>
      <w:r>
        <w:t xml:space="preserve">Egy lény egyetlen fényrészecskéje sem tartalmaz olyan információt, hogy személyesen tudjon más lényeket oktatni az égi törvényekről. Ez csak a személytelen Én Vagyok Istenség számára megengedett az Eredeti Központi Napban, mert máskülönben az égi lények számára nem lenne lehetséges, hogy személytelen életet éljenek. Ezért nem lehet, hogy Krisztusnak vagy más lényeknek különleges jogaik vannak a Mennyei Királyságban és a bukott teremtésben.  </w:t>
      </w:r>
    </w:p>
    <w:p>
      <w:pPr>
        <w:spacing w:lineRule="auto" w:line="240" w:after="11" w:beforeAutospacing="0" w:afterAutospacing="0"/>
      </w:pPr>
    </w:p>
    <w:p>
      <w:r>
        <w:t xml:space="preserve">A fénylények, a természeti és elemi lények, valamint a finom elemek teljes evolúciós életét a mennyei birodalomban a törvények számtalan tárháza rendezi vagy szabályozza, amelyeket az Én Vagyok Istenség mint központi, személytelen lény az ősi központi napban igazgat. Minden égi lénynek megvannak a fényrészecskékben tárolt törvényei is, de nem mindegyiküknek nyitják meg már az evolúciós életét, mert ez csak lassan, apránként, a kettős pár - új életmód újbóli megismerésére való hajlandósága révén lehetséges. Mivel csak az Én Vagyok Istenségnek van rálátása az élet és az események minden egyetemes építőelemére, ezért az égi lények számára megnyitandó minden égi életmódot és kozmikus funkciót ők igazgatnak, amelyeket ők életszabályoknak vagy törvényszerűségeknek tekintenek. Hálásak, hogy ezeket magukban hordozhatják, még akkor is, ha sokukat még nem élték meg vagy nem nyitották meg, és ezért még nem érthetőek számukra. </w:t>
      </w:r>
    </w:p>
    <w:p>
      <w:r>
        <w:t xml:space="preserve">Aki már önmagában is érzi egyes vallási hitvallások és doktrinális kijelentések logikátlanságát, amikor összeveti azokat az új szellemi átfogó és felszabadító tudásával, hamarosan rájön, hogy kitől származhatnak ezek a hamis kijelentések.  </w:t>
      </w:r>
    </w:p>
    <w:p>
      <w:r>
        <w:t xml:space="preserve">A mennyei személytelen életelvvel ellentétben a szemben lévő lények olyan személyközpontú életet akartak élni, amelyben mindenkinek lehetősége van arra, hogy jelentős és felfokozott személyiség legyen. Tudták, hogy emberi életüknek milyen irányba kell haladnia, és ezért igyekeztek sok világi vagy vallási tudásra szert tenni, mert ez tette őket képessé arra, hogy vezessék és uralják az embereket, vagyis hogy azt diktálják nekik, amit önző módon akarnak. Ezt az életelvet a mélyen bukott lények már régóta alkalmazzák a mennyei távollétben, ezért nem nehéz számukra, hogy világi képességeik és tudásuk révén vezessék és engedelmességben tartsák az embereket, vagy hogy szolgáik kárára jólétben és jóllakottan éljenek. </w:t>
      </w:r>
    </w:p>
    <w:p>
      <w:r>
        <w:rPr>
          <w:b w:val="1"/>
        </w:rPr>
        <w:t xml:space="preserve">Bizony, a vallási közösségek önszántukból keletkeztek. Emberek és lelkek sokasága kötődik hozzájuk sok kozmikus eon óta, és folyamatosan újraszületések történnek, mintha transzállapotban lennének. </w:t>
      </w:r>
      <w:r>
        <w:t xml:space="preserve">Fontos és vezető személyiségekhez igazodnak, és tőlük is függnek, mert feladták vagy elvesztették belső függetlenségüket és Isten belső utasításainak meghallását. A mélyen bukott lények e világában a személyes élet elve nem felel meg a személytelen mennyei életnek, ezért törvénytelen. Aki ezt a személytelen és személyt felértékelő életelvet követi, anélkül, hogy gyanút fogna, a mennyei élettel ellentétes irányba megy, mert tévesen azt hiszi, hogy Isten teremtette ezt a személyközpontú világot, és ilyen életmódot akart minden ember számára. Aki azt állítja, hogy ezt a királyokkal, fejedelmekkel, magas rangú kormányzati és vallási személyiségekkel teli életet Isten szánta, az feltételezi, hogy a mennyországban hierarchia van, ahol a lények magasabb pozíciót vagy vezetői pozíciót töltenek be. </w:t>
      </w:r>
    </w:p>
    <w:p>
      <w:r>
        <w:t xml:space="preserve">Valóban, ez csak az emberi lények hamis felfogásában és a túlvilágon mélyen elsüllyedt lényekben létezik, de a mennyei lényben nem, mert nálunk az életet csak a lények egységében vezetik, és egyetlen lény sem veszi magának a jogot, hogy egy másikat vezesse vagy utasítsa. Mindent, amire az egységes élethez szükségük van, az Én Vagyok Istenségtől vagy a fénytestben lévő tudásraktáraikból kapnak. Ezért nem lehet, hogy Isten, az ő és a mi személytelen életelvünkkel ellentétben, egyszer már mondott volna valamit Jézusról vagy más igaz hírnökökről: Jézus Krisztus lesz a vezetőjük a mennyek országába. </w:t>
      </w:r>
    </w:p>
    <w:p>
      <w:r>
        <w:t xml:space="preserve">Jézus Krisztus - ahogyan a földi hívő emberek és az alacsonyabb rezgésű, túlvilági földi és éteri birodalmakban élő lelkek nevezik -, akinek azonban a mennyei létben más neve van, ősszüleink közvetlen nemzéséből származó fénylény. Szívélyes szövetséget kötöttek vele és az ő kettősével a teremtés előtti, még kicsi világokban - amikor az Én Vagyok Istenség még nem jött létre, és a személytelen élet ebben az érett formában még nem volt megvalósítható. Ez magában foglalta: A meglévő világok közös koordinálása és felügyelete. Ez az életelv aztán megváltozott, mert az őselemek hosszú létezése után ősszüleink felismerték, hogy csak a </w:t>
      </w:r>
      <w:r>
        <w:rPr>
          <w:i w:val="1"/>
        </w:rPr>
        <w:t xml:space="preserve">személytelen élet </w:t>
      </w:r>
      <w:r>
        <w:t xml:space="preserve">és a </w:t>
      </w:r>
      <w:r>
        <w:rPr>
          <w:i w:val="1"/>
        </w:rPr>
        <w:t xml:space="preserve">lények egyenlősége </w:t>
      </w:r>
      <w:r>
        <w:t xml:space="preserve">ruházza fel jobban igazságossággal az összes fénylényt, és vezeti őket az egységhez. Így aztán korábbi koordináló és felügyelő funkciójukat a még kicsi teremtésben azután - a legtöbb égi lény nagy örömére - szívből jövő ragaszkodással átadták az Én Vagyok Istenségnek az ősi központi napban. Azóta az égi teremtés - amely mára világok gigantikus kiterjedését érte el, és folyamatosan újakkal bővül, mert a nemzés révén mindig új lények jönnek hozzá, és új életteret kell teremteni számukra - személytelen életelvvel létezik.  </w:t>
      </w:r>
    </w:p>
    <w:p>
      <w:r>
        <w:t xml:space="preserve">Ez azt jelenti, hogy Jézus Krisztus soha nem lehet személyes vezetője a csapdasíkokról a mennyei visszatérőknek. A mai hívők még nem voltak képesek felfogni és megérteni ezt az ellentmondást, mert még nem rendelkeztek a mennyei személytelen életelv új isteni ismeretével, amelyet az Istenszellem mélyen kinyilatkoztatott a Hírnök által. Ez érthető az Isten-szellem és a mennyei lények számára. De ma, nem sokkal a földi élet vége előtt még felhívja a figyelmeteket a </w:t>
      </w:r>
      <w:r>
        <w:rPr>
          <w:b w:val="1"/>
        </w:rPr>
        <w:t xml:space="preserve">személytelen, hierarchia és vezető fénylények nélküli mennyei életre, </w:t>
      </w:r>
      <w:r>
        <w:t xml:space="preserve">mert ez a tudás akkor nagyon fontos és nagy előnyt jelent számotokra a túlvilágon. </w:t>
      </w:r>
    </w:p>
    <w:p>
      <w:r>
        <w:t xml:space="preserve">A túlvilágra érkező hívő lelkek közül sokan, akik a földi életben egy-egy hitközség keresztény tanításaihoz igazodtak, azt szeretnék, ha a fény lénye, Jézus Krisztus felvenné őket. Úgy vélik, hogy csak ő vezetheti őket haza, ezért nem engedik, hogy bármilyen tiszta égi fénylény közeledjen hozzájuk. De hiába várják minden ember és lélek Megváltóját, mert vallásilag rosszul tanították őket.  </w:t>
      </w:r>
    </w:p>
    <w:p>
      <w:r>
        <w:t xml:space="preserve">Azért viselkednek így, mert azt tanították nekik, hogy csak Krisztus válthatja meg őket teljesen a bűnösségüktől, de csak akkor, ha hisznek benne és őt választják vezetőjüknek a mennyek országába. Az így igazított hívő lelkek tévesen azt hiszik, hogy a földön túli túlvilágon kell várniuk rá, és ha aztán a megfelelő időben megjelenik nekik, akkor majd megmutatja nekik a mennyországot, vagy elvezeti őket az úgynevezett paradicsomba. Mivel ők a túlvilágon élnek időérzék nélkül, évszázadok óta várnak rá.  </w:t>
      </w:r>
    </w:p>
    <w:p>
      <w:r>
        <w:t xml:space="preserve">Bizony, ezek a szellemileg tévesen oktatott lelkek még ma is azt hiszik, hogy a túlvilágon fogja őket felvenni, ezért sokan közülük a földhöz kötve maradnak korábbi életterükben, ahol még mindig él a családjuk. Ebben az állapotban fokozatosan elfelejtik mennyei hazatérésüket, mert a családjukat figyelve csak mentálisan foglalkoznak velük. A földi időkből származó emlékeik újra és újra előjönnek, és már nem is gondolnak arra, hogy egyszer kérjék Istent, hogy adjon nekik új és mélyreható utasításokat, amelyek közelebb vihetik őket a mennyországhoz. Mivel életmagjukban még nem képesek képeket látni, mert túl alacsonyan rezegnek, egyetlen lehetőségük van arra, hogy új információkat kapjanak a mennyei forrásból, mégpedig tiszta mennyei lényeken keresztül, akik az isteni utasítás szerint megadják nekik az információt, hogy milyen irányba kell szellemileg orientálódniuk, hogy visszatérhessenek a mennyországba. De ők ezt nem akarják, ezért földhözragadtak maradnak, és már nem merül fel bennük a kérdés, hogy miért nem veszi fel őket Jézus Krisztus, ahogyan eredetileg elképzelték. </w:t>
      </w:r>
    </w:p>
    <w:p>
      <w:r>
        <w:t xml:space="preserve">Amint ebből láthatjátok, a téves információk vagy vallási elképzelések sok eónnyi várakozási időbe kerülhetnek egy túlvilági lénynek, aminek következtében a lelkek már nem fejlődnek tovább a magasabb tudatosság felé, és stagnálnak, vagy a fény ugyanazon a szellemi szinten maradnak. Így a lélek a túlvilágon nem tud átorientálódni földi tévedések vagy vallási tévtanítások révén, és valószínűleg földhözragadt marad. Ez aztán a legtöbb lelket abba a kísértésbe sodorja, hogy akarva-akaratlanul reinkarnálódjon. Hogy ez mennyire tragikus lehet számukra, azt előre nem is sejtik, mert a sok földi életből származó sok törvénytelen fátyolon keresztül már nincs meg a szellemi áttekintésük ehhez. </w:t>
      </w:r>
    </w:p>
    <w:p>
      <w:r>
        <w:t xml:space="preserve">Azok, akik megértették az Isten Lelkének ezen üzenetmondásainak mély értelmét, most már tudják, mit jelent, amikor valaki hisz abban, hogy lelkét Jézus Krisztus a túlvilágon elhozza, és elkíséri a mennyországba. Ha feltételezzük, hogy így lenne, akkor a mennyei fénylénynek, Krisztusnak sok dolga lenne, vagy lehetetlen lenne számára, hogy ezt a feladatot teljesítse, mert túl nagy lenne az igény iránta. Most már érted a logikát e mögött?  </w:t>
      </w:r>
    </w:p>
    <w:p>
      <w:r>
        <w:t xml:space="preserve">Most Isten Lelke egy fény hírnöke által akar megvilágítani egy idézetet </w:t>
      </w:r>
      <w:r>
        <w:rPr>
          <w:b w:val="1"/>
        </w:rPr>
        <w:t>két vallási szervezet hitvallásából.</w:t>
      </w:r>
      <w:r>
        <w:t xml:space="preserve"> Azonban soha nem akarja nevetségessé tenni a hívőket és a jószívű embereket, akik egy vallási szervezethez tartoznak, és elutasítják hitüket. Nem, a szeretet kedves és megértő egyetemes szelleme soha nem tesz ilyet. A mennyei törvényekből fakadó égi logikából kiindulva próbál a korlátozott emberi szavakkal messzemenően értelmezni és helyretenni néhány hitvallási idézetet, amelyek a múltban oly sok szenvedést és problémát okoztak a hívőknek a földön és a túlvilági birodalmakban. De minden lénynek megvan a szabadsága, hogy örök életében nagyobb hitelt adjon annak a tudásnak, amelyhez jobban vonzódik, még akkor is, ha az téves, és a lénynek ezáltal sok szenvedést okozó földi és túlvilági kitérőt kell tennie. Minden lény felelős a saját életéért, ezért egy új ismeretet sietség nélkül, szíved logikájával tesztelj. Aki nem tudja megerősíteni azt az új ismeretet, amelyet Isten szelleme a mai hírmondón keresztül mély elmélkedésre kínál neki, az a maga szabadságában megteheti. Isten Lelke azonban arra szeretné kérni, hogy az új mennyei ismeretek és a vallási kijelentések helyességéről messzebbre tekintve gondolkodjon olvasás közben.  </w:t>
      </w:r>
    </w:p>
    <w:p>
      <w:r>
        <w:t xml:space="preserve">Egyes vallási szervezetek, legyenek azok kicsik vagy nagyok, a következő hitvallást vallják tanításukban:  </w:t>
      </w:r>
    </w:p>
    <w:p>
      <w:pPr>
        <w:spacing w:lineRule="auto" w:line="278" w:after="121" w:beforeAutospacing="0" w:afterAutospacing="0"/>
      </w:pPr>
      <w:r>
        <w:rPr>
          <w:b w:val="1"/>
          <w:i w:val="1"/>
        </w:rPr>
        <w:t xml:space="preserve">"Hiszek Istenben, a Mindenható Atyában, a menny és a föld Teremtőjében, és Jézus Krisztusban, az Ő egyszülött Fiában, a mi Urunkban 7." </w:t>
      </w:r>
      <w:r>
        <w:t>Ez a kijelentés Isten Lelkét világítja meg a fény mennyei hírnöke által</w:t>
      </w:r>
      <w:r>
        <w:rPr>
          <w:b w:val="1"/>
          <w:i w:val="1"/>
        </w:rPr>
        <w:t xml:space="preserve">: </w:t>
      </w:r>
    </w:p>
    <w:p>
      <w:r>
        <w:t xml:space="preserve">Az Atya-Ur és női kettős, aki megteremtette a mennyei teremtést, illetve finom elemi atomokból zseniális életelvet alapított, és először személyesen, alázatos módon vezette, voltak az első fénylények, akik a személyes emelkedettségből a lények igazságos egyenlőségébe akartak átváltozni, és később ezt el is érték. Ez történt, ahogy már hallottátok, még a kisebb teremtés előtti időszakban, egy kis számú fénylénnyel - ők voltak az eredeti szülők leszármazottai, a teremtés elsőszülöttei. Kezdetben néhány lány és fiú megnehezítette az eredeti szülők számára a személytelen életre való átállást, mert megszokták a személyes teremtésvezetést, és nem akarták azt kihagyni. Az összes nemzett fiú és leány és leszármazott szívből jövő, felnéző ragaszkodása az Atya-Ur és az ő kettőséhez, valamint Krisztushoz, az ő elsőszülött mennyei Fiához és az ő kettőséhez, továbbá a kerubokhoz és szeráfokhoz a teremtés előtti időkben szokásos kép volt. De ez megváltozott attól az időtől kezdve, amikor a teremtő szülőkkel együtt megteremtettük a személytelen életet, amelyben a központi személytelen Isten-lény, az Én Vagyok Istenség az ősi központi napban átvette a felelősséget az égi élet felett. Ebből a célból minden égi lény fokozatosan átadta az ő aranyszínű és legnagyobb szívébe a sok fejlődésből származó számtalan élettapasztalatot, hogy azt tárolja. Amikor a legnagyobb egyetemes fénytudatosságában és lüktető szívében (életmagjában) a tárolások befejeződtek, a teremtés e pillanatától kezdve csak ő volt az élettársunk a magasabb evolúciós szintekre és az élet új útjaira. </w:t>
      </w:r>
    </w:p>
    <w:p>
      <w:pPr>
        <w:spacing w:lineRule="auto" w:line="278" w:after="119" w:beforeAutospacing="0" w:afterAutospacing="0"/>
        <w:ind w:firstLine="0"/>
      </w:pPr>
      <w:r>
        <w:rPr>
          <w:u w:val="single" w:color="000000"/>
        </w:rPr>
        <w:t xml:space="preserve">Megjegyzés: </w:t>
      </w:r>
      <w:r>
        <w:rPr>
          <w:i w:val="1"/>
        </w:rPr>
        <w:t xml:space="preserve">Az Én Vagyok Istenség megteremtését és a fénylények személytelen mennyei életébe való átmenetet az Isten-Szellem részletesen leírta az üzenetben: </w:t>
      </w:r>
      <w:r>
        <w:rPr>
          <w:b w:val="1"/>
          <w:color w:val="0000FF"/>
        </w:rPr>
        <w:t xml:space="preserve">"A legzseniálisabb és </w:t>
      </w:r>
      <w:r>
        <w:rPr>
          <w:b w:val="1"/>
          <w:i w:val="1"/>
          <w:color w:val="0000FF"/>
        </w:rPr>
        <w:t>legszívecskésebb</w:t>
      </w:r>
      <w:r>
        <w:rPr>
          <w:b w:val="1"/>
          <w:color w:val="0000FF"/>
        </w:rPr>
        <w:t xml:space="preserve"> lény - Isten - megteremtése mennyei lények által". </w:t>
      </w:r>
    </w:p>
    <w:p>
      <w:r>
        <w:t xml:space="preserve">Amint azt a Hírnökről szóló üzenetekből már tudjátok, a Mennyek Országában nem egy trónon ülő, uralkodó, mindenható Eredeti Atya és egy együtt uralkodó Eredeti Fiú Krisztus van, hanem egy egyszerű, szerény és alázatos Én Vagyok Istenség, aki minden égi fénylénnyel szubsztanciális kapcsolatban él, és személytelenül, ügyesen és zseniálisan végzi a teremtés minden funkcióját a legnagyobb felügyeletével.  </w:t>
      </w:r>
    </w:p>
    <w:p>
      <w:r>
        <w:rPr>
          <w:b w:val="1"/>
        </w:rPr>
        <w:t>Azok, akik egy trónra emelt és felmagasztalt Eredeti Atyát és mellette az ő Eredeti Fiát, Krisztust képzelnek el, még mindig a hitközösségük fantáziájában élnek, de nem a mennyei valóságban.</w:t>
      </w:r>
      <w:r>
        <w:t xml:space="preserve"> Ez eltér attól, amit a vallási szervezetek vagy vezetőik feltételeznek vagy feltételeznek. Kitalált vallási ideológiájukat úgy alakítják ki, hogy az jól illeszkedjen magasztos életükhöz, mert különben az önfelkent szellemi vezetők megbízhatatlanok lennének vallási tagjaik körében.  </w:t>
      </w:r>
    </w:p>
    <w:p>
      <w:r>
        <w:t xml:space="preserve">Bizony, aki még mindig felemelt szemmel akarja nézni Atyánkat-Urunkat, az a mennyei valóság mellett él, és ezért gyanútlanul egyre távolabb kerül a mennyei, személytelen élettől. Amíg nem döbben rá, hogy hamis állításokkal tévútra vezették, addig a túlvilágon sok évszázad telik el, mert a lelkében lévő hamis emlékezetű tudás nem enged meg más gondolkodást, és nem engedi az átigazodást. Ez a tény súlyos a hazatérni akaró, de a mennyei körülményekhez való alkalmazkodásban akadályozott lény mennyei visszatérése szempontjából. </w:t>
      </w:r>
    </w:p>
    <w:p>
      <w:r>
        <w:t xml:space="preserve">A vallásos ismeretek, ezek életemlékek erről a világról vagy más világokból, sok jóindulatú túlvilági hívőt megakadályoznak abban, hogy a tudatosság új irányultságát elfogadja, és ezért az ilyen túlvilági lénynek sokáig tarthat, amíg végre megszabadul a korábbi hamis, vallásos ismeretektől. </w:t>
      </w:r>
    </w:p>
    <w:p>
      <w:r>
        <w:t xml:space="preserve">Erre nem magától jut el, mert mindig a tárolóinak ismeretéhez igazodik, vagyis a saját tárolóképeit és információit nézi, amelyek a tudati tájékozódását irányítják. Fényrészecskéiben nem tudja előhívni a mennyei raktárakat, mert ehhez még nincs meg a tudatosságában a magas rezgés, és fényrészecskéit is törvénytelen életmódok borítják sok földi életen keresztül, valamint a túlvilági éteri vagy részben anyagi bolygókon a bukás állapotában élők által. Ezért a lény nem tudja többé előhívni az égi életmódokat, amelyek szükségesek lennének a magasabb rezgésű, fényben gazdagabb élet felé való orientálódáshoz. Ennek eredményeképpen a vallásilag kötött, túlvilági lélek Isten és a fénylények segítsége nélkül is ugyanazon a tudati szinten marad, és ekkor nem tudja elképzelni, hogy az az életmód, amelyet jelenleg vezet, rossz lehet.  </w:t>
      </w:r>
    </w:p>
    <w:p>
      <w:r>
        <w:t xml:space="preserve">Ezért olyan fontos, hogy egy túlvilági lélek új információkat kapjon az Isten-szellemtől a tiszta lényekről, amelyeket aztán újra átgondolhat, hogy újra orientálódjon. Ha ezt kívánja, akkor az Isten-szellem segít neki az általa ismert fénylényeken keresztül, ha még emlékszik rájuk. Ha nem, akkor a fény mennyei küldöttei megpróbálják telepatikusan, képekben közvetíteni neki azt az isteni tudást, amelyet az Istenségtől kaptak, és amely pontosan az ő jelenlegi tudatállapotához igazodik. Ebből a lélek láthatja, hogy hol tárolt el hamis információkat, és hogy valójában hogyan néz ki a mennyei valóság. Ily módon a mennyei lények hasznosak lehetnek egy terhelt lény számára anélkül, hogy oktatnák vagy szolgálnák azt, mert ilyen életmód nem létezik a mennyei királyságban, mert minden lény mennyei igaz egyenlőségben él.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center"/>
        <w:spacing w:lineRule="auto" w:line="259" w:after="119" w:beforeAutospacing="0" w:afterAutospacing="0"/>
        <w:rPr>
          <w:color w:val="0000FF"/>
        </w:rPr>
      </w:pPr>
      <w:r>
        <w:rPr>
          <w:sz w:val="28"/>
          <w:b w:val="1"/>
          <w:color w:val="0000FF"/>
        </w:rPr>
        <w:t xml:space="preserve">- Folytatás a 2. részben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F3-(A-G)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072"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w:t>
    </w:r>
    <w:r>
      <w:rPr>
        <w:sz w:val="16"/>
      </w:rPr>
      <w:t xml:space="preserve">(current date) </w:t>
    </w:r>
    <w:r>
      <w:rPr>
        <w:sz w:val="18"/>
        <w:b w:val="1"/>
      </w:rPr>
      <w:t xml:space="preserve">Én Vagyok - Isten szeretetcseppjei a Mennyei Forrásból </w:t>
    </w:r>
    <w:r>
      <w:rPr>
        <w:sz w:val="16"/>
        <w:b w:val="1"/>
      </w:rPr>
      <w:t xml:space="preserve">2008.08.01-i </w:t>
    </w:r>
    <w:r>
      <w:rPr>
        <w:sz w:val="16"/>
      </w:rPr>
      <w:t xml:space="preserve">üzenet  </w:t>
    </w:r>
  </w:p>
  <w:p>
    <w:pPr>
      <w:jc w:val="center"/>
      <w:spacing w:lineRule="auto" w:line="259" w:after="144" w:beforeAutospacing="0" w:afterAutospacing="0"/>
      <w:ind w:firstLine="0"/>
    </w:pPr>
    <w:r>
      <w:rPr>
        <w:sz w:val="16"/>
      </w:rPr>
      <w:t xml:space="preserve">"1. RÉSZ - Hívő emberek és túlvilági lelkek hosszú tévútjai a vallási tanításokon, hitvallásokon és szokásokon keresztül" (18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02.09.2008 </w:t>
    </w:r>
    <w:r>
      <w:rPr>
        <w:sz w:val="16"/>
      </w:rPr>
      <w:t xml:space="preserve">(current date) </w:t>
    </w:r>
    <w:r>
      <w:rPr>
        <w:sz w:val="16"/>
        <w:b w:val="1"/>
        <w:color w:val="0000FF"/>
      </w:rPr>
      <w:t xml:space="preserve">Én Vagyok - Isten szeretetcseppjei a Mennyei Forrásból </w:t>
    </w:r>
    <w:r>
      <w:rPr>
        <w:sz w:val="16"/>
        <w:b w:val="1"/>
      </w:rPr>
      <w:t xml:space="preserve">2008.08.01-i </w:t>
    </w:r>
    <w:r>
      <w:rPr>
        <w:sz w:val="16"/>
      </w:rPr>
      <w:t>üzenet</w:t>
    </w:r>
  </w:p>
  <w:p>
    <w:pPr>
      <w:jc w:val="center"/>
      <w:spacing w:lineRule="auto" w:line="259" w:after="0" w:beforeAutospacing="0" w:afterAutospacing="0"/>
      <w:ind w:firstLine="0"/>
      <w:rPr>
        <w:sz w:val="16"/>
      </w:rPr>
    </w:pPr>
    <w:r>
      <w:rPr>
        <w:sz w:val="16"/>
      </w:rPr>
      <w:t xml:space="preserve">"1. RÉSZ - Hívő emberek és túlvilági lelkek hosszú tévútjai a vallási tanításokon, hitvallásokon és szokásokon keresztül". </w:t>
    </w:r>
  </w:p>
  <w:p>
    <w:pPr>
      <w:jc w:val="center"/>
      <w:spacing w:lineRule="auto" w:line="259" w:after="0" w:beforeAutospacing="0" w:afterAutospacing="0"/>
      <w:ind w:firstLine="0"/>
      <w:rPr>
        <w:sz w:val="16"/>
      </w:rPr>
    </w:pPr>
    <w:r>
      <w:rPr>
        <w:sz w:val="16"/>
      </w:rPr>
      <w:t>(18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02.09.2008 </w:t>
    </w:r>
    <w:r>
      <w:rPr>
        <w:sz w:val="16"/>
      </w:rPr>
      <w:t xml:space="preserve">(current date) </w:t>
    </w:r>
    <w:r>
      <w:rPr>
        <w:sz w:val="18"/>
        <w:b w:val="1"/>
      </w:rPr>
      <w:t xml:space="preserve">Én Vagyok - Isten szeretetcseppjei a Mennyei Forrásból </w:t>
    </w:r>
    <w:r>
      <w:rPr>
        <w:sz w:val="16"/>
        <w:b w:val="1"/>
      </w:rPr>
      <w:t xml:space="preserve">2008.08.01-i </w:t>
    </w:r>
    <w:r>
      <w:rPr>
        <w:sz w:val="16"/>
      </w:rPr>
      <w:t xml:space="preserve">üzenet  </w:t>
    </w:r>
  </w:p>
  <w:p>
    <w:pPr>
      <w:jc w:val="center"/>
      <w:spacing w:lineRule="auto" w:line="259" w:after="144" w:beforeAutospacing="0" w:afterAutospacing="0"/>
      <w:ind w:firstLine="0"/>
    </w:pPr>
    <w:r>
      <w:rPr>
        <w:sz w:val="16"/>
      </w:rPr>
      <w:t xml:space="preserve">"1. RÉSZ - Hívő emberek és túlvilági lelkek hosszú tévútjai a vallási tanításokon, hitvallásokon és szokásokon keresztül" (18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871129"/>
    <w:multiLevelType w:val="hybridMultilevel"/>
    <w:lvl w:ilvl="0" w:tplc="51EE6684">
      <w:pPr>
        <w:ind w:hanging="360" w:left="345"/>
      </w:pPr>
      <w:rPr>
        <w:rFonts w:ascii="Symbol" w:hAnsi="Symbol"/>
      </w:rPr>
      <w:lvlJc w:val="left"/>
      <w:start w:val="2"/>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