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11EDE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89" w:beforeAutospacing="0" w:afterAutospacing="0"/>
        <w:ind w:firstLine="0"/>
        <w:rPr>
          <w:sz w:val="32"/>
          <w:color w:val="0000FF"/>
        </w:rPr>
      </w:pPr>
      <w:r>
        <w:rPr>
          <w:sz w:val="32"/>
          <w:b w:val="1"/>
          <w:color w:val="0000FF"/>
        </w:rPr>
        <w:t xml:space="preserve">A hibák és gyengeségek mélyreható önismerete - a nap legfontosabb feladata a mennyei visszatérők számára a szellemi növekedés és az istenfélő életbe való folyamatos pozitív változás érdekében. </w:t>
      </w:r>
    </w:p>
    <w:p>
      <w:pPr>
        <w:jc w:val="left"/>
        <w:spacing w:lineRule="auto" w:line="259" w:after="158" w:beforeAutospacing="0" w:afterAutospacing="0"/>
        <w:ind w:firstLine="0"/>
      </w:pPr>
    </w:p>
    <w:p>
      <w:r>
        <w:t xml:space="preserve">A legnagyobb egyetemes szívből (mennyei eredeti központi nap) származó Én Vagyok szeretetszellemem üdvözli a szellemileg nyitott, jószívű embereket a mennyei üzenet ajánlásaiért a földi végidőkben. </w:t>
      </w:r>
    </w:p>
    <w:p>
      <w:r>
        <w:t xml:space="preserve">Szeretetszellemem most, a nehéz földi időben sokkal átfogóbban és gyümölcsözőbben szeretne tájékoztatni benneteket a kozmikus törvényekről és azok lépésről lépésre történő megvalósításáról a belső hazaútatokhoz, de ez csak ritkán lehetséges számomra, mivel ez csak a megvilágosodott emberek magas szellemi tudatosságán keresztül történhet. Amikor egy megvilágosodott ember újra megnyitja előttem a szívét, és önként rendelkezésre bocsátja magát az isteni szeretet csatornájaként, akkor igyekszem megszólítani a belső, spirituálisan nyitott embereket, és apró spirituális szeretetcseppeket kínálok nekik elmélkedésre és újraorientálódásra.  </w:t>
      </w:r>
    </w:p>
    <w:p>
      <w:r>
        <w:t xml:space="preserve">Ma az oly fontos mély önismeretről beszélek. Ennek érdekelnie kell a belső embereket, akik minden nap újból felkészülnek az égi visszatérésre, és kérnek engem, hogy támogassam őket ebben égi erőimmel. Minden mennyei lénynek az egyetemes élet kezdetétől fogva szabad akarata van, és önálló döntéseket hozhat, és szabadon választhat az isteni törvények szerinti életmódot a fejlődéséhez, és ez vonatkozik a mennyei lényen kívüli, hitehagyott lényekre is. Ez vonatkozik az önkéntes önismeretükre és hibáik és gyengeségeik megtisztítására is, feltéve, hogy komolyan gondolják a mennyei visszatérést. Azok azonban, akik most nagyon komolyan veszik a mindennapi önismeretüket, és mélyen megvizsgálják vagy elemzik a nem vonzó gyenge pontjaikat, örülni fognak minden olyan negatív élethelyzetnek, amit ebben és az előző életekben tudat alatt nagyon sokáig elkövettek. </w:t>
      </w:r>
    </w:p>
    <w:p>
      <w:r>
        <w:t xml:space="preserve">Aki most elfogadja isteni útmutatásomat belülről, és pozitív irányba akarja megváltoztatni az életét, az valóban örömmel akarja majd felismerni önmagát, és nem kíméli az erőfeszítéseit, és a szabadidejét arra használja, hogy ezt intenzíven tegye a nap folyamán.  </w:t>
      </w:r>
    </w:p>
    <w:p>
      <w:r>
        <w:t xml:space="preserve">Aki a hátralévő földi időt mély önismeretre és isteni jellemváltozásra használja fel, az sokkal szabadabbá válik lelkében, ráadásul a még öntudatlan hibái és gyengeségei már nem csábítják őt vonzónak nem mondható cselekedetekre és beszédmódokra, amelyek esetleg már sok lelki és testi szenvedést okoztak másoknak. Az Istenhez kötött emberek egy része még nem tudatosult benne, hogy a lélekben, valamint a felső és alsó tudatban negatív, törvénytelen raktárként tárolt, nem vonzó életszokásaik sok szenvedést okozhatnak más embereknek, különösen azoknak, akik amúgy is nagyon érzékenyek, és fájdalmasan reagálnak az alacsony rezgésekkel teli, kellemetlen beszédre és cselekedetekre. Azok, akik meg akarják közelíteni szívem belső szeretetáramát, azonnal vagy a nap eseményeinek lezárásakor kérdezzék meg maguktól, hogy megbántottak-e más embereket bármilyen módon. Ez azonban nem jelenti azt, hogy egyszerűen csendben el kell fogadni vagy el kell tűrni egy olyan személy ellentmondásos viselkedését, aki nem tartozik az isteni törvények közé. Ha egy labilis, megbízhatatlan ember a jó szándékát ismételten negatívra változtatja, vagy egyik napról a másikra elutasítja - ahogy a szél is mindig változtatja az irányát -, és viselkedése ismét kívül esik az isteni rendelésen, de együtt él egy erős jellemű, komolyan gondolkodó emberrel, akkor isteni komolysággal kell felhívni a figyelmét a helytelen viselkedésére. Számolnia kell azzal a ténnyel, hogy változékony magatartása és életmódja miatt már nem megbízható, ráadásul a harmonikus és békés együttélés is lehetetlen vele.  </w:t>
      </w:r>
    </w:p>
    <w:p>
      <w:r>
        <w:t xml:space="preserve">A mennybe visszatérők számára nagyon fontos a saját hibáink és gyengeségeink felismerése és gyors kijavítása. Kérlek, legyetek még inkább tudatában ennek: a rendet szerető, érzékeny, Istent szerető emberek számára a legnagyobb rossz a földi létben, ha egy megosztott, gyenge jellemű ember meggondolatlan szavai és ellentmondásos cselekedetei miatt lelkileg és fizikailag is sokat kell szenvedniük. Akinek pszichésen, fizikailag vagy belső lényében (lelkében) szenvednie kellett érthetetlen, bántó szavak vagy egy szerette teljesen helytelen viselkedése miatt, az tudja, milyen nehéz túljutni ezen az alacsony rezgésállapoton. </w:t>
      </w:r>
    </w:p>
    <w:p>
      <w:pPr>
        <w:spacing w:lineRule="auto" w:line="240" w:after="121" w:beforeAutospacing="0" w:afterAutospacing="0"/>
      </w:pPr>
      <w:r>
        <w:rPr>
          <w:b w:val="1"/>
        </w:rPr>
        <w:t xml:space="preserve">Ezért arra kérlek benneteket, szívből jövő emberek, hogy ismerjétek fel, hogy a mindennapi önismeret a legfontosabb építőköve az életnek a mennyei visszatérésetekhez! Önmagunk felismerése nélkül egyetlen bukott lény számára sem lehetséges a mennyei visszatérésre törekedni, ezért arra kérlek benneteket, hogy ne lankadjatok az önismeretben. És gyakoroljátok még jobban a gondolatirányítást, mert ez vezet el benneteket oda, ahol még mindig vagy erősen, vagy kevésbé erősen terheltek a bukás birodalmaiból származó vonzó életmódokkal. </w:t>
      </w:r>
    </w:p>
    <w:p>
      <w:r>
        <w:t xml:space="preserve">Aki most meghozza az elhatározást, és él az én éleslátó tanácsaimmal, amelyeket a mostani idő hírnökein keresztül kínálok neki a gyorsabb mennyei visszatérés érdekében, az emberi élete végéig törekedni és akarni fog a napi önismeretre és jellemgyengeségeinek megváltoztatására. Éjszaka további erőt kap tőlem a lelkén keresztül a saját legyőzéséhez. </w:t>
      </w:r>
    </w:p>
    <w:p>
      <w:pPr>
        <w:spacing w:lineRule="auto" w:line="240" w:after="121" w:beforeAutospacing="0" w:afterAutospacing="0"/>
      </w:pPr>
      <w:r>
        <w:rPr>
          <w:b w:val="1"/>
        </w:rPr>
        <w:t xml:space="preserve">Kérlek, legyetek alázatosabbak, mert az alázatos életmódban az én belső segítségemmel megtisztítjátok a lélekemberi tudatosságotokat, és már nem nyomasztanak benneteket a korábbi idők negatív emlékei. Aki már közelebb került az én mennyei alázatomhoz, az élettapasztalatai és őszinte önismerete révén jól felismerte, hogy a büszke, uralkodó, véleményvezérkedő, valamint a rosszindulatú és békétlen viselkedés csak buktatók a mennyei visszaúton. Ezért használta fel a földi időt arra, hogy lényének finomításával fokozatosan elszakadjon tőlük. Milyen messzire jutottál már az őszinte önismereteddel? </w:t>
      </w:r>
    </w:p>
    <w:p>
      <w:r>
        <w:t xml:space="preserve">A múltban a bűnbeesés romboló világából származó vonzalomellenes viselkedés rengeteg szenvedést, diszharmóniát, pusztulást, halált és gyengeséget okozott és váltott ki a túlvilági emberekben és lelkekben. Aki a fent említett deviáns viselkedést még mindig elnézi magában, és nem tud tőle elszakadni, mert még mindig azt hiszi, hogy ettől majd különösen megbecsült személyiségnek fog tűnni, az nem lesz képes legyőzni </w:t>
      </w:r>
      <w:r>
        <w:rPr>
          <w:b w:val="1"/>
        </w:rPr>
        <w:t>emberi egóját</w:t>
      </w:r>
      <w:r>
        <w:t xml:space="preserve">. Halála után a lelkének a túlvilágon lesznek a legnagyobb gondjai e tekintetben. Ezek a fent említett negatív jellemvonások azok, amelyek az embereket főként a felső és alsó tudatból, valamint a lélekhéjakból származó emlékeik bábjaivá teszik, anélkül, hogy ennek tudatában lennének. </w:t>
      </w:r>
    </w:p>
    <w:p>
      <w:r>
        <w:t xml:space="preserve">Az így befolyásolt személyt nemcsak a negatív erők saját bevitele irányítja, hanem a földgolyó körül keringők is erősen befolyásolják, így ugyanazokat az emlékeket tartalmazza magában. Az ilyen emberekhez természetesen szívesen csatlakoznak a megingathatatlan földhöz kötött lelkek, akik aztán olyannyira negatívan tudják őt befolyásolni és irányítani, hogy átmenetileg az aurájában vannak, és rajta keresztül teljesítik vágyaikat és késztetéseiket. Ez már a langyos és a nemtörődöm istenhívő embereket is éberré és tudatossá kell, hogy tegye, mert aki ebben az alacsony rezgésű bukásvilágban él, azt állandóan fenyegeti az alacsony erők és túlvilági lelkek többé-kevésbé erős befolyása.  </w:t>
      </w:r>
    </w:p>
    <w:p>
      <w:r>
        <w:t xml:space="preserve">Erre már több ezer földi éve figyelmeztetlek benneteket olyan megvilágosodott embereken keresztül, akik szívből jövő kommunikációban voltak velem, és nem szűntek meg hagyni, hogy szeretetáramlásom bennük és rajtuk keresztül működjön ebben a sötét világban. Ezek a kedves, alázatos és békés emberek, akik szeretik és mindig a mennyei harmóniát részesítik előnyben, természetesen szívesen állnak a jótékony emberek és sötét lelkű társaik vonzásának középpontjában. Mivel hajlamosak arra, hogy minden nap öntudatlanul, kontrollálatlanul és hektikusan éljenek, folyamatosan újabb és újabb konfliktushelyzetek kiváltói a békés és szelíd emberek életében. Ezek az önfejű és veszekedős emberek alig látják saját hibáikat, és a sok fájdalmas tapasztalat ellenére semmit sem akarnak változtatni önmagukon. Azt hiszik, hogy emberként elég jók, és dicsekednek a külső jótetteikkel.  </w:t>
      </w:r>
    </w:p>
    <w:p>
      <w:r>
        <w:t xml:space="preserve">Közöttük nem kevés jószívű ember van, akik sok spirituális tudást halmoztak fel, de önismeretük és pozitív változásuk sokáig kívánnivalót hagyott maga után. Nem hajlandók intenzíven és mélyen belenézni saját önismeretük tükrébe, mert attól félnek, hogy ez elkerülhetetlenül hamarosan komoly belső és külső változásokhoz vezetne. Ezért maradnak változatlanok a mindennapi életben, vagy nincs több pozitív spirituális fejlődés számukra. Az ő fajta önismeretük - amelyet időről időre végeznek, és amely arra irányul, hogy úgy tegyenek, mintha másoknak megmutatnák, mennyire Istenhez kötöttek, mennyire szeretnek és mennyire törekszenek a mennyei viszonzásra - csak felszínes, és főként mások hibáira irányul. Ennek eredményeként önbecsapásukban azt hiszik, hogy jó emberek, és hogy mások kritikája velük szemben teljesen indokolatlan. Téves feltételezésüket meggyőző kijelentésekkel erősítik meg önmagukról, hogy mások előtt jól nézzenek ki. Amikor ismét felhívják a figyelmüket a helytelen, ambivalens viselkedésükre vagy a nem túl hízelgő szavakra, azonnal felháborodnak. Ez aztán odáig fajul, hogy támadásba lendülnek, és az önismeretre tett jó szándékú célzást a másik személy indokolatlan és aljas szemrehányásának érzékelik.  </w:t>
      </w:r>
    </w:p>
    <w:p>
      <w:r>
        <w:t xml:space="preserve">Ahelyett, hogy higgadtan és hálásan fogadnák a tévedésre utaló jelzést - amit az Isten Lelkének messze érett népe tesz -, kellemetlenül és ingerülten reagálnak rá, és már nem lehet őket haragos szóváltásban tartani. </w:t>
      </w:r>
      <w:r>
        <w:rPr>
          <w:b w:val="1"/>
        </w:rPr>
        <w:t xml:space="preserve">Ez jelezze számukra, hogy jogtalan életmódban nagymértékben érintettek, vagyis az élet ezen területén még mindig nagy lelki és emberi teher nehezedik rájuk, mert különben képesek lennének nyugodtan és tárgyilagosan beszélni. </w:t>
      </w:r>
      <w:r>
        <w:t xml:space="preserve">Ez egy jelzés számukra, hogy hamarosan változtatniuk kell, ha előre akarnak haladni a mennyországba vezető úton. Valóban, itt az ideje, hogy ők is megnézzék, vagy megkérdezzék maguktól, hogy mi az, ami miatt ilyen masszívan izgatottá válnak. </w:t>
      </w:r>
    </w:p>
    <w:p>
      <w:r>
        <w:t xml:space="preserve">Ennek valódi okát az én isteni nézőpontomból magyarázom el: Ha valaki nagyon felizgatja magát, ha rámutatnak egy hibára, akkor a sok téves programozás miatt az élet egy-egy területén már nem képes nyugodtan viselkedni, még akkor sem, ha rövid időre megpróbálja visszatartani az agresszióját, vagy nem akarja, hogy bármi is látszódjon kifelé. A törvénytelenség negatív emlékei már nem teszik lehetővé, hogy nyugodtan beszéljen, ezért vagy hirtelen haragú lesz, vagy azonnal letöröl mindent az asztalról a gyakran használt, kidolgozott kifogásokkal. Ezek a meg nem értő emberek még nem ismerik fel, hogy milyen veszélyben vannak, ha továbbra is ragaszkodnak korábbi vétkeikhez, mert a bűnbeesés meg nem értő lelkei továbbra is el akarják őket csábítani vagy felhasználni törvénytelenségeikben. De ezt csak akkor tehetik meg, ha a hívő ember nem hajlandó beismerni a hibát, amelyre felhívták a figyelmét, és ráadásul ártatlanul úgy viselkedik, mintha mi sem történt volna. Aki azt hiszi, hogy ő az ártatlan, ahelyett, hogy velem együtt elemezné az önismeretet, az azt kockáztatja, hogy veszekedős lesz. Bár valaki pontosan leírja neki a hibát, ő szándékosan nem akarja beismerni. Így fokozatosan a sötétség játékszerévé válik, láthatatlan, földhözragadt lényeké, akik csak az egyes emberek negatív erőiből élnek. Megfigyelik a hullámhosszuk vagy életorientációjuk szerinti embereket időtlen állapotukból, és azt akarják hozni, akit az indulatok annyira befolyásolni tudnak, hogy veszekedést vált ki, és hangosan, azaz teljesen irányíthatatlanul reagál. Ennek során az egyébként békésen viselkedő másik személyt is fel kell hergelni, vagy hangos vitába kell belekeverni. Ebben a diszharmonikus állapotban az emberek nem sejtik, hogy a láthatatlan lelkek valójában mire készülnek.  </w:t>
      </w:r>
    </w:p>
    <w:p>
      <w:r>
        <w:t xml:space="preserve">Valóban, a kellemetlen vita után az egyébként békés ember teljesen kiborul, és nem tudja megérteni, hogy hagyta magát elcsábítani vagy magával ragadni egy ilyen vitába, és most teljesen magával rántja ez a mélyen lengő szóváltás. Az irányíthatatlan és öntudatlanul élő emberektől és az egyébként békés, kellemetlen viták során békétlen emberektől való ilyen jellegű erőelvonás a legsikeresebb, ami a hajthatatlan, sötét, földhözragadt lelkek számára létezik. Ezért leselkednek az ember bármilyen kihágására, vagy főnökösködéssel veszekedésre buzdítják.  </w:t>
      </w:r>
    </w:p>
    <w:p>
      <w:r>
        <w:t xml:space="preserve">Bizony, most azokat az Istennel kapcsolatban álló embereket szólítom meg, akik még mindig féktelenül, nyugtalan és hektikus életmódban töltik a napot, de korán és este védelmet, belső erőket és utasításokat kérnek tőlem. A nap folyamán folyamatosan forgó, kontrollálatlan gondolatkerékük nem teszi lehetővé számukra, hogy tudatosan észrevegyék a sötét lelkek irányítását és befolyását. Az ilyen Istenhez kötött embereknél minden nap hasonlóan telik, anélkül, hogy tudatosan észrevennék, hogy életmódjuk és tájékozódásuk lelkek irányítják őket, mert túl keveset élnek hibáik és gyengeségeik önelemzésével, és nem törekszenek a belső és külső változásra. </w:t>
      </w:r>
    </w:p>
    <w:p>
      <w:r>
        <w:t xml:space="preserve">Mit tehet értük szeretetszellemem az ő elsötétült életmódjukban? Az isteni törvényben nem rezgő, nem tetszetős viselkedés pillanatában lehetetlen számomra, hogy megvédjem őket, mert egyrészt szeretetszellememnek nem szabad beavatkoznia az egyes lény magánéletébe, másrészt pedig az sem megengedett, hogy erőszakkal kiűzze az embert körülvevő sötét lényeket. Tehát csak várni tudok, amíg az ember észhez tér, és nyugodtabbá válik, és újra magasabb rezgésszintre kerül. Csak akkor tudok esetleg - ha isteni fénysugárzásom jelen van benne - lelkén keresztül önismeretre és megtérésre ösztönző impulzusokat adni neki. Ez számomra csak nagyon ritkán lehetséges egy veszekedés után, mert a sötét lelkek továbbra is ostromolják és impulzusokkal befolyásolják a veszekedő és hajthatatlan embert. Ez általában több napon keresztül hasonlóan megy, kivéve, ha az illető felhagy a tévedés tagadásával. Amikor az istenfélő emberek tagadják a hibákat, az általában azért van, mert túl büszkék ahhoz, hogy beismerjék azokat. Vagy tudatlanságból és rövidlátásból még nem látják, hogy az isteni törvényben tévedtek. A belátás és a rosszindulat hiánya miatt sok ember hosszú időn át öntudatlanul mentális és fizikai szenvedést okozott a földön. </w:t>
      </w:r>
    </w:p>
    <w:p>
      <w:r>
        <w:t xml:space="preserve">Kérlek, legyetek tudatában ennek: </w:t>
      </w:r>
      <w:r>
        <w:rPr>
          <w:b w:val="1"/>
        </w:rPr>
        <w:t>Aki meg akar szabadulni hibáitól és gyengeségeitől, valamint a hajthatatlan sötét lelkek erős befolyásától, annak először magának kell belátóvá és engedékennyé válnia.</w:t>
      </w:r>
      <w:r>
        <w:t xml:space="preserve"> Tegyen úgy, mintha nyugodt lenne, amikor komoly utalást kap a hibájára, és esetleg írásban rögzítse azt önismereti elemzéséhez. Kérem, gondolkodjon messzemenően és szívvel-lélekkel: Lehetséges, hogy valaki hosszú időn keresztül mentálisan és fizikailag nagyon szenvedett az Ön tudattalan rossz viselkedése miatt, ezért olyan fontos, hogy minden rossz viselkedésre utaló jelet nagyon komolyan vegyen. Ezután az Ön feladata az lenne, hogy visszatekintsen a viselkedésére, és tudatosan vonja le a következtetéseket belőle. Vagyis tudatosan, nyitott szívvel és őszintén meg kell vizsgálnod a viselkedésedet, amit mások hibának tartottak számodra, és őszintén értékelned kell magad, és meg kell kérdezned, hogy én (az Istenség) vagy a tiszta fénylények mit mondanának a viselkedésedről. Valóban, a nem vonzó vagy jó viselkedésed őszinte önértékelése tisztánlátást hoz neked önmagadról, és ezáltal belülről megérezted, hogy mit kell még tenned magaddal kapcsolatban, hogy ismét egy kicsit közelebb kerülj a béke, harmónia és személytelenség mennyei életszabályaihoz, hogy ismét a szerető és szelíd, tiszta mennyei fénylények nagy közösségében élhess. </w:t>
      </w:r>
    </w:p>
    <w:p>
      <w:r>
        <w:rPr>
          <w:b w:val="1"/>
        </w:rPr>
        <w:t>Aki bevallja magának, hogy meggondolatlan tettével és szavaival megbántott valakit a szívében, az nem tétovázik sokáig, odamegy a másik emberhez, és bűnbánóan, szívből kér bocsánatot.</w:t>
      </w:r>
      <w:r>
        <w:t xml:space="preserve"> Ha komolyan és örökre pozitívan akar változni, akkor az önfeladás mennyei erejét kéri tőlem, ha újra kísértésbe esne, hogy elkövetné régi hibáját. A fény égi hírnökeivel éjszaka próbálom először átalakítani a lelkében lévő hibás emlékeket. Ez az első spirituális lépés az illegalitásból való megszabadulás felé. A következő lépés az, hogy az ember igyekezzen még inkább tudatosítani korábbi hibáit, hogy legközelebb, amikor valamelyik korábbi hibás hozzáállásához közelít, azt tudja mondani: Állj, ezt nem akarom többé! Mostanra más emberré váltam, aki szereti az isteni törvényt, és meg akarja tartani.  </w:t>
      </w:r>
    </w:p>
    <w:p>
      <w:r>
        <w:t xml:space="preserve">Egy bizonyos ponton - több önmeghódítási kísérlet után - feloldódik a belső késztetés a korábbi, nem tetszetős viselkedésre, és az ember ekkor a következő önmegismerésnél már nyugodt tud maradni, és nagyon hálás Istennek és felebarátjának ezért. Az a szilárd elhatározás, hogy újra Isten törvényében és az isteni akaratban éljen, szellemileg nagyon messzire viszi a mennyei visszatérőt az eleinte még mindig tüskés visszaúton, mindenekelőtt azáltal, hogy örömmel és állandóan kész felismerni önmagát és pozitívan megváltozni. Ezért a belső lélek nagyon örül a készséges és alázatos emberi lény e földi állapotának. Úgy érzi az önismeretre irányuló mindennapi erőfeszítéseit és a törvényes változás felé tett állandó lépéseit, valamint szellemi fejlődésüket, mintha értékes, mennyei, ragyogó gyémántokkal ajándékoznák meg. </w:t>
      </w:r>
    </w:p>
    <w:p>
      <w:r>
        <w:t xml:space="preserve">Valóban, aki újra és újra beismeri hibáját, az rövid időn belül megtapasztalja természete lényeges változását a pozitív irányba, vagy erős lesz jellemében, és többé nem esik vissza a korábbi alacsony életmódba. Ezt nagyon kívánom minden mennyei visszatérőnek. </w:t>
      </w:r>
    </w:p>
    <w:p>
      <w:r>
        <w:t xml:space="preserve">De azoknak, akik nem akarnak semmit sem tanulni a hibáikból, és mindenekelőtt nem akarják felismerni, hogy szívükben fájdalmat okoznak másoknak, nyíltan be kell ismerniük, hogy még nem jött el az idő, hogy a mennyei visszatérésre törekedjenek. Ezek az emberek nemcsak önmagukra jelentenek veszélyt, hanem azokra is, akik őszinte szívvel, nyíltan felvállalják hibáikat és gyengeségeiket, és a lehető leggyorsabban jobbra akarnak változni. Ezért azt tanácsolom nektek, szíves hazatérők, hogy ne keveredjetek meg nem értő és veszekedő emberekkel, és ne menjetek ki az utatokból, mert különben a legnagyobb nehézségeket fogjátok megtapasztalni a velük való interperszonális kapcsolatokban. Az ilyen bajkeverők valójában csak magukra gondolnak, bár némelyikük kifelé úgy tesz, mintha önbecsapás lenne, hogy milyen jócselekedeteket tudnak élni. De ez csak a külső látszat, amivel el akarnak kápráztatni másokat, még mindig szellemileg éretlen, az emberi természetet kevéssé ismerő embereket. A céljukat úgy tűzték ki, hogy inkább a külvilágban tesznek többet, ahelyett, hogy belülről a lelkük tudatosságának érettségére törekednének. De ez csak intenzív, örömteli önismerettel lehetséges. Ezért kérlek, gondosan fontold meg, hogy van-e értelme gyakran kommunikálni az ellenszegülő hívőkkel, ha újra és újra vitába akarnak belekeverni téged, mert nem akarnak semmit sem tanulni az isteni törvények új ismereteiből a messzemenően érett hírnökök által. Lelkileg stagnálnak, és ezért öntudatlanul azt akarják, hogy langyos életmódjukat ne ismerjék fel ismerőseik és közeli ismerőseik, akik velük együtt a Belső Ösvényen járnak. Félnek attól, hogy elveszítik régi barátaikat, ezért masszívan ellenállnak az új isteni törvényszerűségeknek és az isteni forrásból származó mélyreható jelzéseknek a természetük megváltoztatására, és azt mondják, hogy nem szabad túlbuzgónak lenni az önismeretben és a spirituális tudás megvalósításában. Zűrzavaros életükben már észre sem veszik, hogy szellemi megállásra jutottak. De titokban aggódnak, hogy eltérő tudatosságuk és szellemi megállítottságuk miatt elveszítik jó barátaikat, akik eddig segítőkészek voltak számukra, de akik érzik a belső igényt, hogy spirituálisan tovább fejlődjenek. </w:t>
      </w:r>
    </w:p>
    <w:p>
      <w:r>
        <w:t xml:space="preserve">Bizony, aki az istenszerető szíves emberek közül most nem hajlandó jobbra változni, és meg akarja tartani hibáit és gyengeségeit, és veszekedve nem hajlandó elfogadni egy önismereti célzást, holott már többször kapott komoly célzásokat nem tetszetős viselkedése miatt, az mennyei felebaráti szeretetből mondjon le a jóakaratú emberekkel való kapcsolatról és kommunikációról, mert hosszú időre nehéz kőtömb lesz a lábukon. Ha továbbra is azt hiszi, hogy neki van igaza, és hangosan kell tiltakoznia, hogy a másik megfélemlítve visszavegye állítólagos hamis szemrehányásait, akkor valóban nem értette még meg, hogy soha nem mehet a mennyei haza felé vezető úton. Ezt fel kellene ismernie. </w:t>
      </w:r>
    </w:p>
    <w:p>
      <w:r>
        <w:t xml:space="preserve">Minden emberi lény és minden bukott kozmikus lény a túlvilágon mindig megkapja tőlem a lehetőséget a belátásra és a jobbra fordulás lehetőségét, de csak akkor, ha őszinték az önismeretükkel és a hibáik és gyengeségeik belátásával kapcsolatban. Akkor sokféleképpen segítek nekik, és végül arra a következtetésre jutnak, hogy milyen ostobaság volt, hogy elutasították az önismereti célzást, és még mindig vitatkoznak róla. </w:t>
      </w:r>
    </w:p>
    <w:p>
      <w:r>
        <w:rPr>
          <w:b w:val="1"/>
        </w:rPr>
        <w:t>Azért adom nektek az önismeretre és az egótok elsajátítására vonatkozó útmutatásokat, mert a mai mennyei visszatérők közül nagyon kevesen vannak tudatában annak, hogy milyen nagy jelentőséggel bír a földi életben a megismerés egyedülálló lehetősége.</w:t>
      </w:r>
      <w:r>
        <w:t xml:space="preserve"> Kérlek, legyetek rugalmasak, és ne provokáljatok semmilyen vitát a szomszédaitokkal, bármilyen okból is tegyétek, mert ez a csúnya viselkedés undorít engem és az égi lényeket. Légy örömmel és hálás minden olyan célzásért, amely önismeretre késztet a hibáiddal kapcsolatban, még akkor is, ha pillanatnyilag még nem tudod őket helyesen besorolni a mennyei törvények alapján, mert túl kevés ismereted van, vagy alig gondolkodtál rajtuk. Először is fogadjátok el őket, és gondolkodjatok el rajtuk, de ne csak az emberi felső tudatosságból, hanem a lelketek belső mélységéből és az én kapcsolatommal. Akkor megadom neked azokat az impulzusokat, amelyek a következő rossz viselkedés nyomába vezetnek. De ez csak akkor történhet meg, ha nem hiszed tévesen, hogy a felebarátod olyan szemrehányásokat tett neked, amelyek nem rád, hanem csak magára vonatkoznak, mert ez lenne az ő megfelelője. Aki a hibára utaló jelet azonnal elutasítja, vagy sok beszéddel akarja elfedni, az nem akarja beismerni, és soha nem akarja majd önmagában részletesen megvilágítani, hogy a rossz okának és gyökerének a végére járjon.  </w:t>
      </w:r>
    </w:p>
    <w:p>
      <w:r>
        <w:t xml:space="preserve">Azok, akik önismeretükkel áltatják magukat, mindig szeretnek sokat leírni az elemzésben, de ez elvonja a figyelmüket a valódi ok-okozati összefüggésről. A sok írás révén az ember mindig csak a felső és a tudatalatti emlékeihez jut el, amelyek soha nem vezethetik el a lélek érzéseihez és érzéseihez. Ez a fajta önismeret elzárja a szeretetáramlást és a segítségemet is. Ezért azt tanácsolom, hogy csak néhány szúrást tegyél az önismereti elemzésre, és figyelj jobban a belső lényedre, hogy az Isten Törvényében való megsértésed valódi oka világosabban és átfogóbban érkezzen meg az emberi felső tudatba. Ez egy kérés azoknak, akik sokat írnak magukról. Ily módon a hibád egyre inkább enyhülni fog, és az önismereted végén még mindig azt hiheted, hogy ártatlan vagy, és a másik a bűnös a te hibádról szóló vitában. Nem tanácsos sokat írni egy felismert sérelemről vagy önismeretről, mert az agyhullámok erős aktiválása túl sok elraktározott tudást hoz elő a felső tudatból, amely az égi lények szellemi logikája helyett az e világ emberi életlogikája felé orientálódik. Ha az önismeretnek akadályai vannak, az emberi agy azonnal védekezően reagál. Valóban, nem akar tudni semmilyen rossz cselekedetről, mert az ember így programozta be, hogy a látszat kedvéért a külvilág felé megőrizhesse tiszta lapjait. A büszke emberi tudatosságnak nem szabad hibát mutatnia, mert fél attól, hogy mások ferde szemmel néznek rá. Ezért próbáljátok meg hibáitokat és gyengeségeiteket inkább az érzések és érzékelések szintjén megvilágítani, ez közelebb visz benneteket az igazi valósághoz és az isteni törvényhez. </w:t>
      </w:r>
    </w:p>
    <w:p>
      <w:r>
        <w:rPr>
          <w:b w:val="1"/>
        </w:rPr>
        <w:t>Azok, akik félnek attól, hogy felismerik őket, ha hibáznak, valóban nem lettek még őszinték önmagukkal és másokkal szemben. Még mindig öntudatlanul viseli a büszkeség és az arrogancia álarcát.</w:t>
      </w:r>
      <w:r>
        <w:t xml:space="preserve"> Ezek a negatív tulajdonságok egy nap a vesztét fogják okozni a túlvilágon, mert megakadályozzák a lényt abban, hogy beismerje hibáit és gyengeségeit a mennyei törvényben előttem és a mennyei lények előtt. Ezért van az, hogy ezek a lelkek, amelyeknek annyira hiányzik a megértés, inkább a földhöz kötött túlvilágon maradnak, és a befolyásolható emberek visszahúzódó energiáiból élnek, akiknek megvan az életről és a hullámhosszról alkotott nézetük. Pedig szeretetből fakadó szellemem éppen ezt szeretné megakadályozni, de hogyan tudnám őket az értelemre irányítani, ha nem hajlandóak őszinték lenni önmagukhoz. Ez nagy szenvedés az üdvösségtervben szereplő lélek számára, amely nem a bukásból származik, és nem tesz semmiféle előrehaladást a mennyországba. </w:t>
      </w:r>
    </w:p>
    <w:p>
      <w:r>
        <w:t xml:space="preserve">Legyetek megkülönböztető képességűek, és hálásan ismerjétek el hibáitokat és gyengeségeiteket, hogy megszabadulhassatok tőlük. Ezt kérem tőletek egy prédikátoron keresztül. Nehéz szakaszokon kellett keresztülmennie az életében, mert néhány barátja és társa nem akarta beismerni a hibáit és gyengeségeit, pedig nyilvánvaló volt, hogy ők követték el azokat, annak ellenére, hogy jobban tudták. Nagyon szenvedett a becstelenségüktől és makacsságuktól, mivel továbbra is ragaszkodtak a személyiségükhöz, amely jól akart kinézni e világ illuzórikus fényében. </w:t>
      </w:r>
    </w:p>
    <w:p>
      <w:r>
        <w:t xml:space="preserve">Isten Lelke ismét arra kér, hogy légy éleslátó, és nyíltan, minden ha és de nélkül ismerd be a hibáidat, különösen azokat, amelyek másoknak fájdalmat okoztak a szívedben. Azonnal takarítsd el őket, mert nagy gonoszság, nemcsak a lelkedre, hanem sokkal inkább az emberi pszichére nézve.  </w:t>
      </w:r>
    </w:p>
    <w:p>
      <w:pPr>
        <w:spacing w:lineRule="auto" w:line="240" w:after="1" w:beforeAutospacing="0" w:afterAutospacing="0"/>
      </w:pPr>
      <w:r>
        <w:t xml:space="preserve">A már érzékeny lélek fájdalmas impulzusokat küld az emberben lévő pszichikai központba, amely az agyvelőben van lehorgonyozva. Szenvedése aztán fájdalomként folytatódik az idegpályákon keresztül a kapcsolódó érzékeny szervekben, mint a gyomor, a belek, a szív, az epehólyag, és mindenekelőtt intenzíven a női méhben és a férfi prosztatában. </w:t>
      </w:r>
    </w:p>
    <w:p>
      <w:r>
        <w:t xml:space="preserve">Így fejezi ki magát a lélek, amikor meg nem értett, tehetetlen, szomorú és belső fájdalmat érez az emberben, vagyis amikor különböző külső körülmények miatt nagyon boldogtalanná vált. Ha egy ember hosszabb földi életszakaszon keresztül boldogtalan életszakaszban van, akkor előfordulhat, hogy olyan alacsonyan rezeg, hogy az ősök génjeiből származó öröklött tulajdonságok hatással vannak a szerveire és sejtjeire, és fájdalmat érez bizonyos testrészeiben. Ennek az az oka, hogy az egyik ős hasonló lelki szenvedést élt át, és ennek következtében szervileg megbetegedett. Az ilyen emlékek genetikailag öröklődnek a leszármazottakra, de nem lépnek életbe, ha az ember a lelkén keresztül olyan információkat kapott a génjeibe, amelyek egy probléma gyors megoldására vagy teljes leküzdésére utalnak. </w:t>
      </w:r>
    </w:p>
    <w:p>
      <w:r>
        <w:t xml:space="preserve">Amikor az embereknek egy rövid szomorú vagy depressziós szakaszon kell átmenniük, akkor előfordulhat, hogy fizikai panaszok jelzik, amelyek még nem utalnak arra, hogy komoly szervi betegségről van szó. A lélek és a sejtek csak arra akarják felhívni az ember figyelmét, hogy változtasson az élethez való helytelen vagy negatív hozzáállásán, esetleg egy embertárssal szembeni nem vonzó viselkedésén, mert különben a sejtek a merengés és az ideges feszültség miatt egyre kevesebb energiát kapnak a genetikai energiabázisokból.  </w:t>
      </w:r>
    </w:p>
    <w:p>
      <w:r>
        <w:t xml:space="preserve">A magasan fejlett, érzékeny lélek azért teszi magát ilyen észrevehetővé, mert arra vágyik, hogy szeretett, közeli emberekkel harmóniában és békében éljen. Ha a túlságosan eltérő életszemlélet és az eltérő jellem miatt ezt nem tudja elérni és megélni, akkor külső változásra vagy átmeneti, emberi magányra vágyik. Ha ezt a földi létben hosszabb ideig megtagadja tőle a félénk és félénk emberi lénye, akkor mélyen elszomorodik, és legszívesebben elhagyná a testet. De igyekszem megvigasztalni őt éjszaka, hogy azonnal feladja a szándékát. Azt is megadom neki, hogy a tiszta mennyei fénylényeken keresztül megértse, hogy kitartania kell, és továbbra is ki kell állnia az építő és megőrző emberi élet mellett. Ezért kérem, hogy egy messzemenően érett lélek maradjon a fizikai testben, mert a sugárzás és rezgés kozmikus törvénye révén a Föld számára is megvan a lehetőség, hogy a fényben gazdag, Isten-központú emberek és az ő magas rezgésű lelkük révén a Föld sötét aurája egy kicsit felderüljön, és rezgése hosszabb ideig megmaradjon, vagy ne süllyedjen folyamatosan tovább, mint ahogy ez már időnként megtörtént. Ez lehetőséget ad néhány embernek arra, hogy spirituálisan felébredjen, és gyorsabban visszataláljon a belső isteni élethez. Az, hogy egy messzemenően érett lélek meddig akar az emberi testben maradni, csak rajta múlik. Ha egy léleknek a beteg emberi lénye miatt súlyosan szenvednie kell, akkor elviselhetetlen állapotában az égi törvények szempontjából adok neki tanácsot, és megmutatom, hogy a túlvilági birodalmakban milyen lehetőségek kínálkoznak számára a szellemi továbbfejlődésre. Soha nem fogom azonban azt tanácsolni neki, hogy a súlyos beteg ember elviselhetetlen földi életállapotának véget vessen, mert a mi mennyei életünkben nincs elmúlás. Mégis sok messze fejlett lélek önként marad a földi életben, ameddig csak lehet, emberi lényük súlyos betegsége ellenére, hogy magas fénysugárzásával hozzájáruljon az egész teremtéshez. Gondoltátok volna, hogy ilyen nagy önzetlenséggel lehetséges egy üdvterv? </w:t>
      </w:r>
    </w:p>
    <w:p>
      <w:pPr>
        <w:jc w:val="left"/>
        <w:spacing w:lineRule="auto" w:line="259" w:after="160" w:beforeAutospacing="0" w:afterAutospacing="0"/>
        <w:ind w:firstLine="0"/>
      </w:pPr>
      <w:r>
        <w:t xml:space="preserve"> </w:t>
      </w:r>
    </w:p>
    <w:p>
      <w:r>
        <w:t xml:space="preserve">Az Én Vagyok szeretetszellemem ezért felhívja a figyelmeteket a messzemenően érett lélek harmónia és béke utáni vágyakozására, mert sok belső ember még nem értette meg, hogy ez a két mennyei életmód mennyire különösen fontos az érzékeny lélek és ember számára. A békés, diszharmonikus életmód, amely nem ismeri be saját hibáit és gyengeségeit, ellenszenves az alázatos, őszinte és önbecsületes emberek számára, akik nagyon szeretnének békében és harmóniában élni. Azok, akik bele tudnak érezni ezekbe a gyengéd és érzékeny emberekbe, most talán megértik, mennyire fontos számukra, hogy harmonikus és békés környezetben éljenek. Szeretnének szeretetteljes kapcsolatban élni olyan hasonlóan gondolkodó emberekkel, akik mély önismeretük és személyiségük vagy egójuk leküzdése révén képesek voltak örömteli szellemi érlelődésre és hasonlóan békés és harmonikus viselkedésre. </w:t>
      </w:r>
    </w:p>
    <w:p>
      <w:r>
        <w:t xml:space="preserve">Azoknak a hívő embereknek, akik még mindig nagyon vonakodnak attól, hogy harmonikus és békés emberekké váljanak, vagyis akik még nem akarják megcsapolni ezt a vágyott és valóban ígéretes állapotot, számolniuk kell azzal, hogy a szelídek és békések el fogják kerülni őket. Utóbbiak messzire elkerülik őket, mert nagy bajkeverők a belsőjük számára, és büszke, önfejű viselkedésükkel egyik kellemetlen konfrontációt váltják ki a másik után, ezzel öntudatlanul újabb szívfájdalmat okozva nekik. Ezért kérem a szelíd és békés embereket, ha lehetséges számukra, hogy csak a hasonlóan gondolkodó emberek között maradjanak, szívből jövő szolidaritásban.  </w:t>
      </w:r>
    </w:p>
    <w:p>
      <w:r>
        <w:t xml:space="preserve">De nekik sem szabadna lelki megállniuk. Minden nap tudatában kell lenniük annak, hogy milyen alacsony rezgésű bolygón élnek, és ez arra kell, hogy késztesse őket - saját védelmük érdekében az alacsony erőkkel és a meg nem értő lelkek befolyásával szemben -, hogy mindig ellenőrizzék saját gondolataikat, és soha ne lazsáljanak a napi önismeretben és saját hibáik leküzdésében. Ha ezt naponta ismétlik, a felső és az alsó tudat kész arra, hogy örömmel fedezze fel és ismerje be saját hibáit. Akkor az ember a lelkével együtt sikeresen halad az úton hozzám és a mennyei lényekhez, a belső fénylényük igazi lényéhez.  </w:t>
      </w:r>
    </w:p>
    <w:p>
      <w:r>
        <w:t xml:space="preserve">Erre szeretettel meghívlak benneteket most, a végidők és a földi élet utolsó szakaszában, és arra kérlek benneteket, hogy ne nézzetek többé körül a nem vonzó múltatokban. Csak rövid időre konzultálj vele önismeret céljából, de soha többé ne térj vissza a múltad alacsony rezgésszintjére. Vagyis ne menjetek vissza a múltba olyan emberekhez, akikről tudjátok, hogy nagyon alacsony rezgésűek és ambivalens életmódot folytatnak a becstelenségben és a képmutatásban.  </w:t>
      </w:r>
    </w:p>
    <w:p>
      <w:r>
        <w:t xml:space="preserve">Ne engedd, hogy többé közeledjenek hozzád, és tedd világossá számukra, hogy nem akarsz többé semmilyen kapcsolatot velük, még azzal a volt partnerrel sem, akivel néhány vagy több éve túlnyomórészt rossz hangulatban vagy boldogtalanul éltek együtt. A spirituális fejlődésetek miatt túlságosan más az életszemléletetek, és hosszú távon már nem tudjátok fenntartani az igazi szívkommunikációt a belső tudatosságban. Töröld ki velük a múltbeli negatív emlékeidet, és kerüld el őket, ha tudod, mert különben ismét élénk képekben fogod látni a tudatodban felvillanó múltbeli életeket. Ez vagy nagyon alacsony rezgésszintre fog húzni benneteket, vagy az alacsonyabb lelkek megtréfálnak benneteket, és megtévesztő súgásokat adnak, hogy próbáljatok meg újra együtt élni az alacsonyabb rezgésszintű korábbi partneretekkel. Ez lenne a bukása egy léleknek, amely a Mennyei Királyságba való visszatérés útján van. Ezért figyeljetek jobban a mindennapi gondolataitokra, mert a sötétség nem alszik, és el akar csábítani benneteket, és a megosztott életen keresztül el akar távolítani benneteket tőlem.  </w:t>
      </w:r>
    </w:p>
    <w:p>
      <w:r>
        <w:t xml:space="preserve">Nézzetek előre ígéretes és rózsás jövőtök elé, amely hamarosan a mennyek országában lesz, feltéve, hogy most mindent megtesztek, hogy velem együtt eljussatok oda. Akkor valóban nagyon intenzíven fogjátok érezni szívem szeretetét, és örömötöknek nem lesz vége.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6"/>
        <w:color w:val="0070C0"/>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4536" w:leader="none"/>
        <w:tab w:val="center" w:pos="4932" w:leader="none"/>
        <w:tab w:val="center" w:pos="7854" w:leader="none"/>
      </w:tabs>
      <w:rPr>
        <w:sz w:val="16"/>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6"/>
        <w:color w:val="0000FF"/>
        <w:u w:val="single" w:color="0000FF"/>
        <w:lang w:val="en-US"/>
      </w:rPr>
    </w:pPr>
    <w:r>
      <w:rPr>
        <w:sz w:val="16"/>
        <w:lang w:val="en-US" w:bidi="en-US" w:eastAsia="en-US"/>
      </w:rPr>
      <w:t xml:space="preserve">F4-(U-A-G) </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color w:val="0070C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6"/>
        <w:color w:val="0070C0"/>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júliusából </w:t>
    </w:r>
  </w:p>
  <w:p>
    <w:pPr>
      <w:jc w:val="center"/>
      <w:spacing w:lineRule="auto" w:line="259" w:after="141" w:beforeAutospacing="0" w:afterAutospacing="0"/>
      <w:ind w:firstLine="0"/>
    </w:pPr>
    <w:r>
      <w:rPr>
        <w:sz w:val="16"/>
      </w:rPr>
      <w:t xml:space="preserve">"A hibák és gyengeségek mély önismerete - ....."  (12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2008 júliusából </w:t>
    </w:r>
    <w:bookmarkStart w:id="0" w:name="_Hlk61604773"/>
  </w:p>
  <w:p>
    <w:pPr>
      <w:jc w:val="center"/>
      <w:spacing w:lineRule="auto" w:line="259" w:after="0" w:beforeAutospacing="0" w:afterAutospacing="0"/>
      <w:ind w:firstLine="0"/>
      <w:rPr>
        <w:sz w:val="16"/>
      </w:rPr>
    </w:pPr>
    <w:r>
      <w:rPr>
        <w:sz w:val="16"/>
      </w:rPr>
      <w:t xml:space="preserve">"A hibák és gyengeségek mély önismerete - ....."  (12 oldal)  </w:t>
    </w:r>
    <w:bookmarkEnd w:id="0"/>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júliusából </w:t>
    </w:r>
  </w:p>
  <w:p>
    <w:pPr>
      <w:jc w:val="center"/>
      <w:spacing w:lineRule="auto" w:line="259" w:after="141" w:beforeAutospacing="0" w:afterAutospacing="0"/>
      <w:ind w:firstLine="0"/>
    </w:pPr>
    <w:r>
      <w:rPr>
        <w:sz w:val="16"/>
      </w:rPr>
      <w:t xml:space="preserve">"A hibák és gyengeségek mély önismerete - ....."  (12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4"/>
    </w:pPr>
    <w:rPr>
      <w:rFonts w:ascii="Arial" w:hAnsi="Arial"/>
      <w:sz w:val="24"/>
    </w:rPr>
  </w:style>
  <w:style w:type="paragraph" w:styleId="P1">
    <w:name w:val="Standard1"/>
    <w:basedOn w:val="P0"/>
    <w:pPr>
      <w:jc w:val="left"/>
      <w:spacing w:lineRule="auto" w:line="240" w:after="0"/>
      <w:ind w:firstLine="0" w:left="0" w:righ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