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747B9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p>
    <w:p>
      <w:pPr>
        <w:spacing w:lineRule="auto" w:line="369" w:after="0" w:beforeAutospacing="0" w:afterAutospacing="0"/>
        <w:ind w:firstLine="0"/>
        <w:rPr>
          <w:sz w:val="32"/>
          <w:b w:val="1"/>
          <w:color w:val="0000FF"/>
        </w:rPr>
      </w:pPr>
      <w:r>
        <w:rPr>
          <w:sz w:val="32"/>
          <w:b w:val="1"/>
          <w:color w:val="0000FF"/>
        </w:rPr>
        <w:t xml:space="preserve">A szívből jövő szeretet - hogyan érthetik meg és élhetik meg jobban a belső emberek?  </w:t>
      </w:r>
    </w:p>
    <w:p>
      <w:pPr>
        <w:spacing w:lineRule="auto" w:line="369" w:after="0" w:beforeAutospacing="0" w:afterAutospacing="0"/>
        <w:ind w:firstLine="0"/>
        <w:rPr>
          <w:color w:val="0000FF"/>
        </w:rPr>
      </w:pPr>
    </w:p>
    <w:p>
      <w:pPr>
        <w:jc w:val="left"/>
        <w:spacing w:lineRule="auto" w:line="240" w:after="0" w:beforeAutospacing="0" w:afterAutospacing="0"/>
        <w:ind w:firstLine="0"/>
      </w:pPr>
      <w:r>
        <w:t xml:space="preserve"> </w:t>
      </w:r>
    </w:p>
    <w:p>
      <w:r>
        <w:t xml:space="preserve">Ebben az üzenetben az Én Vagyok Isten-Szellem apró betekintést nyújt a belső emberi lényeknek a szeretet mennyei minőségébe. Bizony, ezek az Isten-szellem szeretetfolyamai az Ő egyetemes szívéből és a mennyei lények szívéből (életmagjából), amelyek örömmel vagy hálával adják magukat valakinek.  </w:t>
      </w:r>
    </w:p>
    <w:p>
      <w:r>
        <w:t xml:space="preserve">Ahhoz, hogy az emberi tudatban képes legyen megérteni és érezni az isteni szeretetet, a belső embernek szüksége van a széles körben kiforrott lélek fényburokra. A törvény fontos részleteinek emberi megvalósításán keresztül nagymértékben nyitottnak kell lennie a szeretet mennyei erői előtt. Csak ekkor lesz egyre inkább lehetséges az ember számára, hogy boldogan érzékelje a lelkének életmagjából származó áramlatokat az érzékeléseken és érzéseken keresztül. Akkor jól meg tudja majd különböztetni az emberi szeretetet - amely mindig akar valamit magának, és amelyet minden ember tudatlanságból így élt, és talán még ma is él - az emberi szeretettől, és a lelkéből kiáradó, odaadó szív szeretetétől. Isten szelleme és a fény mennyei lényei azt kívánják, hogy ezt megtapasztalhassátok.  </w:t>
      </w:r>
    </w:p>
    <w:p>
      <w:r>
        <w:t xml:space="preserve">Ezt a rövid útmutatást Isten Lelke adta át nektek egy tiszta mennyei lényen keresztül. </w:t>
      </w:r>
    </w:p>
    <w:p/>
    <w:p>
      <w:pPr>
        <w:jc w:val="center"/>
        <w:spacing w:lineRule="auto" w:line="240" w:after="160" w:beforeAutospacing="0" w:afterAutospacing="0"/>
        <w:rPr>
          <w:color w:val="0000FF"/>
        </w:rPr>
      </w:pPr>
      <w:bookmarkStart w:id="0" w:name="_Hlk61343320"/>
      <w:r>
        <w:rPr>
          <w:color w:val="0000FF"/>
        </w:rPr>
        <w:t xml:space="preserve">* * * </w:t>
      </w:r>
    </w:p>
    <w:p>
      <w:pPr>
        <w:jc w:val="center"/>
        <w:spacing w:lineRule="auto" w:line="240" w:after="160" w:beforeAutospacing="0" w:afterAutospacing="0"/>
      </w:pPr>
    </w:p>
    <w:p>
      <w:bookmarkEnd w:id="0"/>
      <w:r>
        <w:t xml:space="preserve">Az én egyetemes szeretetszellemem ismét a feljelentő tudatába sugárzik, olyan kötegelt finom fényimpulzusokkal, amelyek egymásba fonódó kis képeket tartalmaznak tárolt magyarázatokkal. Ma igyekszem a belső embereket mélyebben oktatni a </w:t>
      </w:r>
      <w:r>
        <w:rPr>
          <w:b w:val="1"/>
        </w:rPr>
        <w:t>mennyei szeretetre, amely az</w:t>
      </w:r>
      <w:r>
        <w:t xml:space="preserve"> ősnappal a legnagyobb szívemből áramlik az egész teremtésbe. Valóban, a spirituális tudás, amit most kaptok a szeretetről, apró cseppek az élet mindent átfogó égi törvényéből. </w:t>
      </w:r>
    </w:p>
    <w:p>
      <w:pPr>
        <w:spacing w:lineRule="auto" w:line="240" w:after="38" w:beforeAutospacing="0" w:afterAutospacing="0"/>
      </w:pPr>
      <w:r>
        <w:t xml:space="preserve">Ez az üzenet azért jött létre, mert a hírmondó egy ismeretlen szerző szerelemről szóló szövegének olvasása közben - amelyet egy spirituálisan orientált ismerősétől kapott - ellentétes áramlatokat érzett a lélek tudatából. Azaz, úgy érezte benne, hogy erősen ellentmond az isteni törvényeknek. </w:t>
      </w:r>
    </w:p>
    <w:p>
      <w:pPr>
        <w:spacing w:lineRule="auto" w:line="240" w:after="38" w:beforeAutospacing="0" w:afterAutospacing="0"/>
      </w:pPr>
    </w:p>
    <w:p>
      <w:r>
        <w:t xml:space="preserve">Hogy emberi tudatát kitágítsa, aztán megkérdezte tőlem. A spiritualizált ember belső tudata azonnal felismeri, amikor újraolvas egy spirituális leírást, például a szerelemről, hogy a szövegben sok minden nem felelhet meg az élet mennyei valóságának, amely az isteni törvényekhez kapcsolódik. Ezért nem gondolkodott sokáig, és mondatról mondatra átadta nekem ezt a világi írásos szöveget a szívében (lelki életmagjában) lévő szeretetről.   </w:t>
      </w:r>
    </w:p>
    <w:p>
      <w:r>
        <w:t xml:space="preserve">Mindig készen állok a törvényes tisztázásra. Nektek, belső embereknek előre tudnotok kell, hogy ez az írói szöveg valóban csak rövidlátó emberi tudatból íródott, amelyben nem olvasható ki az élet mennyei valósága. Ezért a szöveg nem az én akaratom szerint íródott, egy olyan személy által, aki jót akart, de még nem érett meg lelkileg annyira, hogy képes legyen mélyebben megragadni a mennyei szeretetet. Nagyon igyekezett felemelni a szeretetet, de nem sikerült messzebbre látóan leírnia a tudatából, amit azonban egy szellemileg sokkal érettebb ember már sokkal jobban megérezhetett és leírhatott volna belülről. </w:t>
      </w:r>
    </w:p>
    <w:p>
      <w:r>
        <w:t xml:space="preserve">Kérlek benneteket, vizsgáljátok meg magatokban, hogy mennyire értitek már most azt a mély értelmet, amit a hírvivőn keresztül kínálok nektek a további szellemi érettséghez. Azok, akik megtanultak belső érzéseikkel és érzelmeikkel olvasni valamit, ami szellemileg íródott, jól fogják érteni a szeretetnyelvemet, és képesek lesznek örülni a mennyei forrásból érkező minden egyes új szeretetcseppnek. </w:t>
      </w:r>
    </w:p>
    <w:p>
      <w:r>
        <w:t xml:space="preserve">Aki képes felfogni ennek a szeretet-üzenetnek a mély értelmét, az világosan érezni fogja magában, hogy milyen alacsony rezgésű bolygón és milyen időben él. Nem hagyhatja magát félrevezetni a médiában a jelenlegi rendkívül változékony, már-már kaotikus időjárási viszonyokról és a Föld katasztrofális állapotáról szóló bagatellizáló hírekkel. Világosan érzi belülről, a lelke által, amely felém irányul, hogy most sok kellemetlenség fog érni az embereket és az egész földi életet. Valóban, az utolsó földi szakaszban éltek, ahol hamarosan az emberi élet nem létezhet többé. Erről számos üzenetemben számoltam be különböző hírmondókon keresztül, beleértve ezt is.  </w:t>
      </w:r>
    </w:p>
    <w:p>
      <w:r>
        <w:t xml:space="preserve">Ő belülről, a lelkén keresztül érzi, hogy már csak kevés ideje maradt arra, hogy szeretetem üzeneteit a belső embereknek névtelenül, a ti technológiátokon (internet) keresztül a Föld minden részén felajánlja, ezért olyan gyakran kapja üzeneteimet, amilyen gyakran csak lehetséges számára. Vagyis a szeretetszellemem a lelkén keresztül adja neki az impulzusokat, hogy meddig haladt előre a Föld süllyedő energetikai állapota, és meddig lehet még élni rajta. Ez nem jelent semmi jót a belső emberek számára.  </w:t>
      </w:r>
    </w:p>
    <w:p>
      <w:r>
        <w:t xml:space="preserve">Mindazonáltal arra kérlek benneteket, hogy ne féljetek, mert akkor egy nagyon alacsony rezgés lenne bennetek, ami nem engedné, hogy közel legyetek hozzám belülről. Gondolkodjatok előrelátóan, higgyetek és bízzatok abban, hogy szükségetekben segíteni fogok nektek. Minden követ megmozgatok, hogy jól legyetek itt, a túlvilágon vagy a fényben gazdagabb, magasabb rezgésű bolygókon, ahol belső emberi lények gondoskodnak rólatok, spirituálisan magasan fejlett földönkívüli lények. </w:t>
      </w:r>
    </w:p>
    <w:p>
      <w:pPr>
        <w:spacing w:lineRule="auto" w:line="240" w:after="0" w:beforeAutospacing="0" w:afterAutospacing="0"/>
      </w:pPr>
      <w:r>
        <w:t xml:space="preserve">Kérlek, fogadjátok még mindig hálásan ezt a komoly földi időt a lelki fejlődésetekért, és ne sajnáljátok az energiát, hogy még jobban felismerjétek magatokat a másoknak szívfájdalmat okozó, nem vonzó viselkedésetekben. Legyetek takarékosak az anyagiakban, és földi szükségben osszátok meg a megmaradt javaitokat, és szívből adjátok oda azoknak, akik segítségért kiáltanak. </w:t>
      </w:r>
    </w:p>
    <w:p>
      <w:pPr>
        <w:spacing w:lineRule="auto" w:line="271" w:after="158" w:beforeAutospacing="0" w:afterAutospacing="0"/>
      </w:pPr>
      <w:r>
        <w:rPr>
          <w:b w:val="1"/>
        </w:rPr>
        <w:t xml:space="preserve">Ti, belső emberek, kérlek, éljetek egységet és segítsetek szívből, még akkor is, ha különböző vallási nézeteket vallotok. Akkor képes leszek láthatatlan társad, védelmeződ és segítőd lenni, mert szeretetem távol áll minden vallási nézetedtől. Mindig semleges a legnagyobb egyetemes szívemből, és minden életet az égi törvények szemszögéből lát, amelyek nem tartalmaznak ellentmondásos értelmezéseket az égi lények életére nézve. Minden égi lény számára egyetlen alapvető törvény létezik, és ők ehhez igazodnak, és elégedetten és boldogan élnek egységben. </w:t>
      </w:r>
    </w:p>
    <w:p>
      <w:r>
        <w:t xml:space="preserve">Így kell ennek lennie veletek is, a mennyországba szívből visszatérőkkel, akik hozzám igazodtok. Ezt kívánom nektek nagyon, és hogy ne essetek kétségbe most, amikor egyre több külső katasztrófa és vihar sújt benneteket, és sokan közületek nagy külső nehézségeket kell, hogy elviseljetek. </w:t>
      </w:r>
    </w:p>
    <w:p>
      <w:r>
        <w:rPr>
          <w:b w:val="1"/>
        </w:rPr>
        <w:t xml:space="preserve">Maradjatok együtt szeretetem szellemében, és vigyázzatok arra, hogy mindig kapcsolatban legyetek velem önmagatokban. Beszéljetek hozzám a szívetekben gyakrabban a nap folyamán, ez biztonságérzetet és biztonságot ad nektek ebben az egyre sötétebbé váló világban. </w:t>
      </w:r>
    </w:p>
    <w:p>
      <w:r>
        <w:rPr>
          <w:b w:val="1"/>
        </w:rPr>
        <w:t xml:space="preserve">Szeressétek egymást a belső szívetekből, és akkor rájöttök, mit jelent valójában szeretni. </w:t>
      </w:r>
    </w:p>
    <w:p>
      <w:r>
        <w:t xml:space="preserve">Akkor nem akarod majd, hogy a szeretetről szóló világi mondások elvonják a figyelmedet, mert azonnal érezni fogod belülről, hogy mennyire világi és túlságosan emberi módon értelmezték a szöveget. Nem az én belső fényem írta ezt az ismeretlen író által írt szöveget, hanem az intellektusa diktálta ezt a rövidlátó, mély szellemi tartalom nélküli rövidlátást. De az önök spirituális útmutatására ebben az üzenetben a feljelentő tudatosságával kapcsolatos korrekciót ajánlom fel önöknek. </w:t>
      </w:r>
    </w:p>
    <w:p>
      <w:r>
        <w:t xml:space="preserve">A túlvilági, fényben gazdag birodalmakban egy napon tökéletlennek fogjátok tekinteni szeretetszellemem ezen üzenetnyilatkozatait is, mivel magasabb tudatosságot értetek el, mint a bejelentő a földi idejében. Nem lehetséges számomra, hogy elmagyarázzak nektek egy szellemileg kiterjesztett mennyei létmódot, mint amilyen az isteni szeretet, mert az emberi tudatosságot szellemileg korlátozzák a világi emlékek. Ez csak azért van így, mert a korábbi Ősz-lények nem sokat fáradoztak azzal, hogy spirituálisan kiterjedt és magas rezgésszámú raktárakat vezessenek be a génekbe, amikor megteremtették az embereket. Ezért nem tudok mindenre kiterjedő módon kommunikálni veletek azon a néhány igaz hírnökön keresztül, akik a világon vannak. Kérlek azonban, hogy előrelátóan értsd meg magyarázatomat, és örülj a mennyei szeretetnek abban a néhány cseppjében, amit eddig kaptál, mert akkor a mennyei szerénység, alázat és takarékosság legjobb útján jársz. Ezt kívánom nektek annyira, most, életetek utolsó földi szakaszában, az Én Vagyok Istenség jóságos és irgalmas szívemből. </w:t>
      </w:r>
    </w:p>
    <w:p>
      <w:pPr>
        <w:jc w:val="center"/>
        <w:spacing w:lineRule="auto" w:line="240" w:after="160" w:beforeAutospacing="0" w:afterAutospacing="0"/>
        <w:rPr>
          <w:color w:val="0000FF"/>
        </w:rPr>
      </w:pPr>
      <w:r>
        <w:rPr>
          <w:color w:val="0000FF"/>
        </w:rPr>
        <w:t xml:space="preserve"> * * * </w:t>
      </w:r>
    </w:p>
    <w:p>
      <w:pPr>
        <w:jc w:val="left"/>
        <w:spacing w:lineRule="auto" w:line="240" w:beforeAutospacing="0" w:afterAutospacing="0"/>
        <w:ind w:firstLine="0"/>
      </w:pPr>
    </w:p>
    <w:p>
      <w:pPr>
        <w:spacing w:lineRule="auto" w:line="271" w:after="158" w:beforeAutospacing="0" w:afterAutospacing="0"/>
        <w:rPr>
          <w:b w:val="1"/>
        </w:rPr>
      </w:pPr>
      <w:r>
        <w:rPr>
          <w:b w:val="1"/>
          <w:u w:val="single" w:color="000000"/>
        </w:rPr>
        <w:t xml:space="preserve">Megjegyzés: </w:t>
      </w:r>
      <w:r>
        <w:rPr>
          <w:b w:val="1"/>
        </w:rPr>
        <w:t>A "</w:t>
      </w:r>
      <w:r>
        <w:rPr>
          <w:b w:val="1"/>
          <w:i w:val="1"/>
        </w:rPr>
        <w:t xml:space="preserve">ferdén megjelölt szöveg" </w:t>
      </w:r>
      <w:r>
        <w:rPr>
          <w:b w:val="1"/>
        </w:rPr>
        <w:t xml:space="preserve">ismeretlen szerzőtől származik, és csak azért használta a prédikátor, mert olvasásakor belső lényében ellentmondást érzett a mennyei lények isteni törvényéletével, és ezért Isten Lelkétől korrekciót kért. Ezt a következőképpen tette. </w:t>
      </w:r>
    </w:p>
    <w:p>
      <w:pPr>
        <w:spacing w:lineRule="auto" w:line="271" w:after="158" w:beforeAutospacing="0" w:afterAutospacing="0"/>
      </w:pPr>
    </w:p>
    <w:p>
      <w:pPr>
        <w:spacing w:lineRule="auto" w:line="271" w:after="158" w:beforeAutospacing="0" w:afterAutospacing="0"/>
      </w:pPr>
    </w:p>
    <w:p>
      <w:pPr>
        <w:jc w:val="center"/>
        <w:spacing w:lineRule="auto" w:line="240" w:after="160" w:beforeAutospacing="0" w:afterAutospacing="0"/>
        <w:rPr>
          <w:color w:val="0000FF"/>
        </w:rPr>
      </w:pPr>
      <w:r>
        <w:rPr>
          <w:color w:val="0000FF"/>
        </w:rPr>
        <w:t xml:space="preserve">* * * </w:t>
      </w:r>
    </w:p>
    <w:p>
      <w:pPr>
        <w:spacing w:lineRule="auto" w:line="271" w:after="158" w:beforeAutospacing="0" w:afterAutospacing="0"/>
      </w:pPr>
    </w:p>
    <w:p>
      <w:pPr>
        <w:jc w:val="left"/>
        <w:spacing w:lineRule="auto" w:line="240" w:beforeAutospacing="0" w:afterAutospacing="0"/>
        <w:ind w:firstLine="0"/>
      </w:pPr>
      <w:r>
        <w:t xml:space="preserve"> </w:t>
      </w:r>
    </w:p>
    <w:p>
      <w:pPr>
        <w:jc w:val="left"/>
        <w:spacing w:lineRule="auto" w:line="240" w:after="160" w:beforeAutospacing="0" w:afterAutospacing="0"/>
        <w:rPr>
          <w:i w:val="1"/>
          <w:u w:val="single" w:color="000000"/>
        </w:rPr>
      </w:pPr>
      <w:r>
        <w:rPr>
          <w:b w:val="1"/>
          <w:u w:val="single" w:color="000000"/>
        </w:rPr>
        <w:t xml:space="preserve">Most egy ismeretlen szerző szövege: A </w:t>
      </w:r>
      <w:r>
        <w:rPr>
          <w:i w:val="1"/>
          <w:u w:val="single"/>
        </w:rPr>
        <w:t xml:space="preserve">szeretet az egyetlen dolog, ami akkor növekszik, ha elajándékozzuk. </w:t>
      </w:r>
    </w:p>
    <w:p>
      <w:pPr>
        <w:jc w:val="left"/>
        <w:spacing w:lineRule="auto" w:line="240" w:after="160" w:beforeAutospacing="0" w:afterAutospacing="0"/>
        <w:rPr>
          <w:i w:val="1"/>
          <w:u w:val="single" w:color="000000"/>
        </w:rPr>
      </w:pPr>
    </w:p>
    <w:p>
      <w:r>
        <w:rPr>
          <w:b w:val="1"/>
          <w:u w:val="single" w:color="000000"/>
        </w:rPr>
        <w:t>Az Isten-szellem a következőket mondja erről:</w:t>
      </w:r>
      <w:r>
        <w:t xml:space="preserve"> Bizony, az én (Én Vagyok Istenség) szeretetem az Ős-Nap szívéből sugárzik át minden égi lényen, bolygóikon, a természet királyságain és minden elemen, amely az élet felépítésének folyamatában van. Az én isteni szeretetem is a szívből, az égi lények életmagjából árad. De ezt csak a lények adhatják át tulajdonságaiknak azzal a részével, amelyet az evolúciós életben megnyitottak. </w:t>
      </w:r>
    </w:p>
    <w:p>
      <w:r>
        <w:rPr>
          <w:b w:val="1"/>
        </w:rPr>
        <w:t xml:space="preserve">Így csak a szeretet megcsapolt esszenciájával adhatják át magukat az evolúció mindent átfogó törvényéből.  </w:t>
      </w:r>
    </w:p>
    <w:p>
      <w:r>
        <w:t xml:space="preserve">Szeretetemnek megvan az a tulajdonsága, hogy fénycsatornákon keresztül sugárzik a lények felé, akik mindig aktiválják azt a szívükben, és önzetlenül, adakozó módon adják tovább másoknak. A fénylények szívéből (életmagjából) származó szeretet érzéseinek átadása mindig önzetlen. De a szeretetem nem adja magát olyan lényeknek, akik elutasítják, mert különben ez a szabadságukba való beavatkozás lenne. Ennek megfelelően viselkednek a mennyei lények is a mélyen bukott, elutasító, gőgös lényekkel szemben. Az isteni szeretet ezért visszatartja erejét az ilyen lényektől, mert az életmagjukból származó szívélyességet elzárva tartják tőlem és más lényektől.  </w:t>
      </w:r>
    </w:p>
    <w:p>
      <w:r>
        <w:rPr>
          <w:b w:val="1"/>
        </w:rPr>
        <w:t xml:space="preserve">Az önzetlen szeretet mint kozmikus energia azokban az emberekben és lényekben növekszik, akik tudatukat az égi törvényekkel összehangolták, és komolyan gondolják az önmegvalósítást. </w:t>
      </w:r>
    </w:p>
    <w:p>
      <w:r>
        <w:t xml:space="preserve">Aki azonban változékonyan él, aki egyszer kész szívből önzetlenül adni, majd ismét a mélyen bukott lények világi életelvéhez igazodik - akik csak felületesen látják az önszeretetet, és lefelé fordultan akarják fogadni mások szereteterőit -, az csak kevés szeretetenergiát lesz képes tőlem fogadni és továbbadni. Ez a mennyei lények igazságos életelve. </w:t>
      </w:r>
    </w:p>
    <w:p>
      <w:pPr>
        <w:jc w:val="left"/>
        <w:spacing w:lineRule="auto" w:line="240" w:beforeAutospacing="0" w:afterAutospacing="0"/>
        <w:ind w:firstLine="0"/>
      </w:pPr>
      <w:r>
        <w:rPr>
          <w:b w:val="1"/>
        </w:rPr>
        <w:t xml:space="preserve"> </w:t>
      </w:r>
    </w:p>
    <w:p>
      <w:pPr>
        <w:jc w:val="left"/>
        <w:spacing w:lineRule="auto" w:line="240" w:after="160" w:beforeAutospacing="0" w:afterAutospacing="0"/>
      </w:pPr>
      <w:r>
        <w:rPr>
          <w:b w:val="1"/>
          <w:i w:val="1"/>
          <w:u w:val="single" w:color="000000"/>
        </w:rPr>
        <w:t xml:space="preserve">Szöveg: A </w:t>
      </w:r>
      <w:r>
        <w:rPr>
          <w:i w:val="1"/>
          <w:u w:val="single" w:color="000000"/>
        </w:rPr>
        <w:t xml:space="preserve">kötelesség szeretet nélkül morózussá tesz. </w:t>
      </w:r>
    </w:p>
    <w:p>
      <w:r>
        <w:rPr>
          <w:b w:val="1"/>
          <w:u w:val="single" w:color="000000"/>
        </w:rPr>
        <w:t xml:space="preserve">Isten Lelke: A </w:t>
      </w:r>
      <w:r>
        <w:rPr>
          <w:b w:val="1"/>
        </w:rPr>
        <w:t>mennyei törvényben nincs egyetlen kötelességteljesítés sem.</w:t>
      </w:r>
      <w:r>
        <w:t xml:space="preserve"> Aki ezt feltételezi, az azt is megérti, hogy egyetlen lény sem köteles szeretni engem (Én Vagyok Istenség) vagy más lényeket. Őszintén szeretni mindig szabad, és örökké az is marad. Hasonlóképpen, hogy egy lény milyen intenzív szívélyességgel szeret engem vagy egy másikat, az mindenkin múlik. A mennyei lények tisztában vannak azzal, hogy ha az önzetlen szeretet ellenkezőjét élnék, akkor nem teljesítenék az isteni törvényt, és ezáltal csak a saját hátrányaikban részesülnének. De egy tiszta mennyei lény nem teszi ezt magával. </w:t>
      </w:r>
    </w:p>
    <w:p>
      <w:r>
        <w:t xml:space="preserve">Szeretném tisztázni, hogy egy mennyei lény soha nem fog rosszkedvűen reagálni, ha önként vállal egy kozmikus feladatot. Ezért ez a kijelentés kifejezetten csak a bűnbeesési létben élő emberek alacsony rezgésű, törvénytelen életére vonatkozik, és semmi köze a mennyei élet valóságához.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A felelősség szeretet nélkül vakmerővé tesz. </w:t>
      </w:r>
    </w:p>
    <w:p>
      <w:r>
        <w:rPr>
          <w:b w:val="1"/>
        </w:rPr>
        <w:t xml:space="preserve">Aki elfogadta az isteni felelősséget az életében, az nagyon közel áll a bennem lakozó szeretetszellemhez. Soha nem jutna eszébe, hogy kegyetlenül cselekedjen embertársaival szemben. </w:t>
      </w:r>
    </w:p>
    <w:p>
      <w:r>
        <w:t xml:space="preserve">Szereti a rendezett és harmonikus életet, amely kiteljesedést és örömöt ad neki a lelke szívében. A lénynek ez a belső állapota még önmagával szemben sem engedi meg a meggondolatlanságot, és tiltakozik azok ellen az emberek és lények ellen, akik ilyen dolgokat tesznek, még mindig jóindulatúak.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Az igazságosság szeretet nélkül nehéz. </w:t>
      </w:r>
    </w:p>
    <w:p>
      <w:r>
        <w:t xml:space="preserve">A mennyei életelv ismeretlenségéből az emberek összekeverik a mennyei igazságosságot az emberi igazságossággal. Az emberi igazságosság általában csak önmagát látja előtérben, mert az ember még nem érzékelte belülről a mennyei igazságosságot, amely minden lény kozmikus egységére irányul. Aki kozmikus egységet él, az inkább kozmikus testvérei jólétére, mint önmagára figyel. Ezzel az irányultsággal nem lehet igazságtalan. </w:t>
      </w:r>
    </w:p>
    <w:p>
      <w:r>
        <w:rPr>
          <w:b w:val="1"/>
        </w:rPr>
        <w:t xml:space="preserve">Aki megcsapolta a nagy kozmikus egységet önmagában, annak számára az "igazságtalanság" szó a földi élet után már nem fog létezni, mert csak igazságos lények között fog élni. </w:t>
      </w:r>
    </w:p>
    <w:p>
      <w:r>
        <w:t xml:space="preserve">Ezért nem lehet kemény más lényekkel szemben. Szíve legmélyéből él, és eközben kiárasztja szeretetem folyamát más lények felé. Ez általános gyakorlat a fény szívből jövő lényeinek mennyei életében.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Az igazság szeretet nélkül a kritika rabjává tesz. </w:t>
      </w:r>
    </w:p>
    <w:p>
      <w:r>
        <w:rPr>
          <w:b w:val="1"/>
        </w:rPr>
        <w:t>Az isteni igazság a mindent átfogó égi törvény, amely számtalan különböző aspektusból tárul fel, illetve közli magát minden fénylény számára.</w:t>
      </w:r>
      <w:r>
        <w:t xml:space="preserve"> A mennyei élet igazságát azonban a különböző fejlettségi szintű mennyei lények soha nem tudják átfogóan felfogni és megélni. Ez csak akkor lenne lehetséges egy égi lény számára, ha az egyetemes szívemből, az ősi központi napból származó törvény minden aspektusát vagy a létező égi raktárak minden változatát átélte volna. De eddig még egyetlen fénylény sem volt képes erre, még az eredeti teremtésszüleitek sem, mert az élet új változatait a lények mindig a mennyei törvénybe viszik, hogy utánozzák az evolúciós életükhöz. Ezért az idézett emberi kijelentés nagyon rövidlátó, és nem tartalmaz olyan mély értelmet sem, amely segíthetne az embernek, hogy megnemesítse magát a mennyországba vezető belső úton.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A szeretet nélküli nevelés kompromisszumképtelenné tesz. </w:t>
      </w:r>
    </w:p>
    <w:p>
      <w:r>
        <w:t xml:space="preserve">Az emberek még mindig nevelő lények. </w:t>
      </w:r>
      <w:r>
        <w:rPr>
          <w:b w:val="1"/>
        </w:rPr>
        <w:t xml:space="preserve">Nem sejtik, hogy a mennyei életnek nincs szüksége nevelőkre, és hogy a mennyei lények személytelen életében senkinek sincs joga arra, hogy másokat oktasson. </w:t>
      </w:r>
      <w:r>
        <w:t xml:space="preserve">Egy jót akaró embernek ez a kijelentése teljesen elrugaszkodik a mennyei életelvtől, ezért nem ad egy belső embernek értékes támpontot a további szellemi érettségéhez.  </w:t>
      </w:r>
    </w:p>
    <w:p>
      <w:r>
        <w:rPr>
          <w:b w:val="1"/>
        </w:rPr>
        <w:t>Az égi lények szabad lények, akik mindig betartják az alapvető égi törvényeket. Nem viselkedhetnek ellentmondás nélkül, mert az élet mennyei törvényei nem tartalmaznak semmi ellentmondásosat.</w:t>
      </w:r>
      <w:r>
        <w:t xml:space="preserve"> Olyan zseniálisan vannak megtervezve, hogy minden lényt arra ösztönöznek, hogy éljen általuk. Törvényes életmódunk támogató logikája szívből jövő tettekre ösztönzi a mennyei lényeket. Ez az, ami feleslegessé teszi az ellentmondást. </w:t>
      </w:r>
    </w:p>
    <w:p>
      <w:r>
        <w:t xml:space="preserve">Csak azok az emberek, akik tökéletlen és ellentmondásos törvényeket alkottak, egy idő után elégedetlenek velük, és kételkednek bennük. Ha a bátor és békés emberek tömegesen tiltakoznak, akkor a felelős politikusok tanácsot adnak, hogyan tudnának ügyesen javítani vagy megváltoztatni egy bizonyos törvényt anélkül, hogy az államnak anyagi hátrányai lennének. Az emberek hozzászoktak ehhez a világrendszerhez, és a szívélyes helyett inkább az objektív szemléletet és életmódot részesítik előnyben, és a törvényeiket ennek megfelelően alakítják ki. Így van ez a ti világotokban, de nem a mennyországban, ezért változtassatok a gondolkodásotokon, és igazodjatok a mi logikus és szívből jövő mennyei törvényeinkhez, akkor belülről egyre inkább arra lesztek ösztönözve, hogy pozitívan akarjatok változni. </w:t>
      </w:r>
    </w:p>
    <w:p>
      <w:pPr>
        <w:jc w:val="left"/>
        <w:spacing w:lineRule="auto" w:line="240" w:beforeAutospacing="0" w:afterAutospacing="0"/>
        <w:ind w:firstLine="0"/>
      </w:pPr>
    </w:p>
    <w:p>
      <w:pPr>
        <w:jc w:val="left"/>
        <w:spacing w:lineRule="auto" w:line="240" w:after="160" w:beforeAutospacing="0" w:afterAutospacing="0"/>
      </w:pPr>
      <w:r>
        <w:rPr>
          <w:i w:val="1"/>
          <w:u w:val="single" w:color="000000"/>
        </w:rPr>
        <w:t xml:space="preserve">A bölcsesség szeretet nélkül ravaszsággá tesz. </w:t>
      </w:r>
    </w:p>
    <w:p>
      <w:r>
        <w:t xml:space="preserve">Ez a kijelentés teljesen emberi és spirituális tartalom nélküli, ezért szeretetszellemem nem akar nektek semmilyen útmutatást adni ezzel kapcsolatban.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A szeretet nélküli kedvesség képmutatóvá tesz. </w:t>
      </w:r>
    </w:p>
    <w:p>
      <w:r>
        <w:t xml:space="preserve">Aki ismét kedves és barátságos volt ismert emberekkel, az tévesen azt hiszi ebben az önző és szívtelen világban, hogy szívből adott szeretetet. De ez nem lehet így, mert a </w:t>
      </w:r>
      <w:r>
        <w:rPr>
          <w:b w:val="1"/>
        </w:rPr>
        <w:t xml:space="preserve">kedvesség </w:t>
      </w:r>
      <w:r>
        <w:t xml:space="preserve">tulajdonsága mindig jelen van egy mennyei lényben. Nem kell tudatosan elővenniük, mint az embereknek, és nem kell mesterségesen leplezniük az arckifejezésüket sem ahhoz, hogy kedvesen fejezzék ki magukat. Már az élet kezdetétől fogva fel vannak ruházva ezzel a gyönyörű természettel, mert teremtő szüleitek ezt a tulajdonságot hozták magukkal korábbi teremtésükből. </w:t>
      </w:r>
      <w:r>
        <w:rPr>
          <w:b w:val="1"/>
        </w:rPr>
        <w:t xml:space="preserve">Örökletes átörökítés révén minden égi lény barátságos és előzékeny. Mindig szívélyességgel teli mosolyt sugároz. És ez a szívélyesség az, ami a szívemből jövő szeretetemet tartalmazza, és mindig elárulja magát.  </w:t>
      </w:r>
    </w:p>
    <w:p>
      <w:r>
        <w:t xml:space="preserve">Tudjátok-e most már egy kicsit jobban megérteni és kitalálni, hogy a szívükben elhidegült emberek mennyire eltávolodtak a fény mennyei életétől, amikor egymás figyelmét kell felhívni egymásra, hogy kedvesek legyenek egymáshoz. Ez többnyire az elméből történik, és mesterkélt jellege van. A belső kedvességnek nincs szüksége ösztönzésre, mert mindig is jelen volt a mennyei lényekben, és változatlanul jelen van. Ezt nem fedte el a szeretetlenség és a rosszindulat, mint ahogyan az a bűnbeesés fényszegény bolygóin élő lények esetében tragikus módon történt. Ebből már láthatjátok, hogy a bukott lények mennyire eltértek a tiszta égi fénylények természetes viselkedésétől.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A rend szeretet nélkül kicsinyessé tesz. </w:t>
      </w:r>
    </w:p>
    <w:p>
      <w:r>
        <w:t xml:space="preserve">Sok belső ember nagyra tartja a külső rendérzékét. De aki ezeket a fanatikusan rendet szerető embereket megfigyelés nélkül látná, nem jönne ki a csodálkozásból, mert rendjük csak a tisztaságra és a rendezett élet- és munkakörülményekre irányul. Valójában a belső életük kaotikus, mert nem akarják maguknak a rendezett, törvényes élethez vezető útmutatást, amely csak a szellemileg széles körben érett és megnyílt lélekből fakadhat. Nem ritkán az ilyen külsőleg rendet szerető emberek olyan gondolatkáoszban élnek, amely teljesen ellentmond a külső rendjüknek. Az így igazodó emberek némelyikének nem vonzó kívánsággondolatai vannak, amelyek a tisztességtelen és csalárd irányba mennek. De a külső, önmaguk által erőltetett rendképük, amellyel önmagukat akarják feldobni és valamit elfedni, nem engedi, hogy nemtelen gondolataik megvalósításával rossz fényt vessenek magukra, mert attól félnek, hogy egy nap valaki leleplezi őket. Valóban, ennek semmi köze az igazi isteni rendhez és a törvényes élethez.  </w:t>
      </w:r>
    </w:p>
    <w:p>
      <w:pPr>
        <w:spacing w:lineRule="auto" w:line="240" w:after="0" w:beforeAutospacing="0" w:afterAutospacing="0"/>
      </w:pPr>
      <w:r>
        <w:t xml:space="preserve">Egyesek tévesen feltételezik, hogy külső rendjüknek köze van a mennyei lények jellemének és akaratának erejéhez. Sokan azért mondják ezt maguknak, hogy ne kelljen mélyebben megvilágítaniuk felszínes rendjüket. </w:t>
      </w:r>
    </w:p>
    <w:p>
      <w:pPr>
        <w:spacing w:lineRule="auto" w:line="240" w:after="0" w:beforeAutospacing="0" w:afterAutospacing="0"/>
      </w:pPr>
    </w:p>
    <w:p>
      <w:pPr>
        <w:spacing w:lineRule="auto" w:line="240" w:after="0" w:beforeAutospacing="0" w:afterAutospacing="0"/>
        <w:rPr>
          <w:b w:val="1"/>
        </w:rPr>
      </w:pPr>
      <w:r>
        <w:rPr>
          <w:b w:val="1"/>
        </w:rPr>
        <w:t xml:space="preserve">Bizony, sok belső embernél a lélek rendjének belső életét ellentétes raktárak borítják, ezért összekeverik külső rendjüket az isteni rend mennyei életelvével.  </w:t>
      </w:r>
    </w:p>
    <w:p>
      <w:pPr>
        <w:spacing w:lineRule="auto" w:line="240" w:after="0" w:beforeAutospacing="0" w:afterAutospacing="0"/>
      </w:pPr>
    </w:p>
    <w:p>
      <w:r>
        <w:t xml:space="preserve">Az égi lények mindig rendezett körülmények között élnek, és életük mindig tudatosan az isteni rend felé irányul. Ez azt jelenti, hogy előre tudják, mi vár rájuk evolúciós életükben, amely különböző aspektusokat tartalmaz, amelyeket elhatároztak, hogy megélnek, hogy egy magasabb és fényben gazdagabb tudatosságba fejlődjenek. Belső rendezett életmódjuk nem engedi meg a külső rendetlenséget. Ha külsőleg rendetlenül élnének, ez átragadna a belső tudatukra, és többé nem érzékelnék a rend mennyei törvényét önmagukban. Vagyis a rend égi törvényének raktárait elborítaná a rendetlenségük, így a törvényszerű rezgésük és sugárzásuk, amely az evolúciós életükre irányul egy ugyanúgy rezgő bolygón, lassan, apránként csökkenne. Ez egy égi lény számára azt jelentené, hogy azonnal emlékeznie kell az isteni rendre, hogy még mindig az evolúciós bolygón maradhasson. Egyetlen magasan fejlett égi lény sem tenne magának rendezetlen életmódot.  </w:t>
      </w:r>
    </w:p>
    <w:p>
      <w:r>
        <w:t xml:space="preserve">A szeretetszellemem magyarázatából ti, belső emberek, láthatjátok, hogy egy mennyei lény soha nem kockáztatná meg, hogy megsértse a mennyei rendet önmagában és külsőleg. Tisztelik az égi törvényeket, és mindig rendezettnek akarnak látszani, mert ez is része az isteni rend törvényének. Mindig úgy öltözködnek, hogy az önök szemszögéből nézve elegánsak és diszkrétek legyenek, de nem úgy, mint egyesek, hogy személyük ezáltal különösen feltűnő legyen. Ez egyébként ellenkezne az élet személytelen törvényével. Ezért külső rendjüket áthatja belső evolúciós tudatuk, amely mindig a mennyei élet mindent átfogó törvénye felé irányul, és illeszkedik az evolúciós bolygójukon folyó élethez. </w:t>
      </w:r>
    </w:p>
    <w:p>
      <w:r>
        <w:t xml:space="preserve">Hogy a szeretetről szóló szöveg írója mit értett kicsinyes alatt, a földi renddel kapcsolatban, azt hagyjuk nyitva, hiszen inkább az intellektusát használta, minthogy érzelmi szinten figyelt volna a szívből jövő útmutatásaimra.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A szakértelem szeretet nélkül önfejűvé tesz. </w:t>
      </w:r>
    </w:p>
    <w:p>
      <w:pPr>
        <w:spacing w:lineRule="auto" w:line="240" w:after="0" w:beforeAutospacing="0" w:afterAutospacing="0"/>
      </w:pPr>
      <w:r>
        <w:t xml:space="preserve">Sok belső ember már azt is hiszi, mint a mélyen bukott lények, hogy az értelmüknek kell lennie lényük legelső részének, mert állítólag Én teremtettem, és azt kell használniuk az élet minden helyzetében, hogy ellenőrizzék, közel vannak-e a mennyei törvényhez vagy távol. És ma újra elmondom nektek a hírnökön keresztül, aki inkább a belső lényéből él, hogy az értelem soha nem tudja elemezni a lélek érzékeléseit és érzéseit, hogy azok megfelelnek-e mennyei törvényemnek. Ez csak akkor lehetséges számodra az emberi életben, ha belső lényedben érdeklődsz utánam, és teljesen elcsendesíted az értelmedet, vagyis befelé figyelsz, és csak ezután veszed fel az impulzusokat, hogy meghatározd a törvénytelen vagy a törvényes életmódot. Ez a fajta vizsgálat természetesen felveti a kérdést, hogy miért nem hallasz engem belülről? </w:t>
      </w:r>
    </w:p>
    <w:p>
      <w:pPr>
        <w:spacing w:lineRule="auto" w:line="240" w:after="0" w:beforeAutospacing="0" w:afterAutospacing="0"/>
      </w:pPr>
    </w:p>
    <w:p>
      <w:r>
        <w:t xml:space="preserve">Ma újra mondom nektek, mert a bukó lények irányába mentetek, akik semmit sem akarnak tudni rólam és a mennyek országáról, és csak az értelem szintjén élnek. De számotokra, mennyei visszatérők számára ez nem a visszaút az érzések és érzelmek életéhez, amelyet a mennyei lények a teremtés kezdete óta élnek, és amelyet ti is éltetek egykor. Ezért nem lehet helyes, ha a bukás lényeit utánzod, akik teljesen az ellenkező irányba terelték a jelenlegi tanítványokat, akik az üdvösség tervében inkarnálódtak. Ezt teszik a szellemi vezetők is, akik úgy tesznek nektek, mintha állítólag azt mondtam volna nekik, hogy gyűjtsétek össze a világi tudást, hogy nagyszerű személyiséggé váljatok. Bizony, ez az embert önfejűvé teszi, mert tévesen azt hiszi, hogy a felhalmozott világi tudása révén tiszteletre méltó személyiség, és hogy ezért megcsapolta a benne rejlő szellemi bölcsességet. Ezek az emberek annyira meg vannak győződve önmagukról, hogy alig akarnak bármit vagy bármit közel engedni magukhoz, ami nem felel meg intellektuális gondolkodásuknak. Ezért van az, hogy az ő lelküknek, amely a túlvilágra ugyanabban az irányultságban érkezik, a legnagyobb nehézségei vannak a törvény isteni ismeretének elfogadásában. Tagadják az isteni igazságot, és továbbra is megelégszenek e világról szóló világi és vallási ismereteikkel. </w:t>
      </w:r>
    </w:p>
    <w:p>
      <w:r>
        <w:rPr>
          <w:b w:val="1"/>
        </w:rPr>
        <w:t xml:space="preserve">Most már egy kicsit jobban meg tudod érteni, hogy életed utolsó szakaszában miért mutatok rá ismét komolyan és figyelmeztetően arra, hogy ne túlnyomórészt az értelmedből élj, hanem fordíts több figyelmet az érzéseidre és az érzéseidre, amelyek sokkal közelebb állnak a mennyei törvényhez, mint a vallásos intellektuális tudásod, amelyet olvastál, de többnyire nem éltél meg vele. </w:t>
      </w:r>
    </w:p>
    <w:p>
      <w:r>
        <w:t xml:space="preserve">Ezért hiányzik belőletek a mennyei életmód önismerete. Hogyan lenne képes a lelketek teljesen megnyílni a mennyei törvények előtt, ha mindig csak az értelmeteket használjátok, ahelyett, hogy spirituálisan az érzelmi szinten maradnátok. Ezért ma ismét arra kérlek benneteket, legyetek bölcsek és bölcsek, adjatok magatoknak egy lökést, és próbáljatok meg jobban odafigyelni az érzéseitekre és az érzeteitekre, amelyek nagyobb biztonságot adnak nektek, és arra, hogy milyen messze vagytok az isteni törvényektől. Akkor már nem fogtok kételkedni a hírnökről szóló isteni szavamban sem, mert belülről világosan érzitek, milyen messzemenő logika áll mögötte. Én csak tanácsot adhatok nektek erre az életmódra, de ti vagytok felelősek a saját életetekért, és ti határozzátok meg, hogy milyen életmódot akartok választani és megvalósítani a földi élet vége előtt. Ezt örökre rátok bízom. </w:t>
      </w:r>
    </w:p>
    <w:p>
      <w:r>
        <w:rPr>
          <w:b w:val="1"/>
        </w:rPr>
        <w:t xml:space="preserve">Aki azonban most jól él a lehetőséggel, hogy lénye lelki megújuljon, annak könnyű lesz a túlvilági élet, mert a belső érzéseiből és érzékeléseiből fakadó új, szívből jövő életmódja révén rövidesen megnyílik számára a mennyország. Ezt kívánom neked nagyon! </w:t>
      </w:r>
    </w:p>
    <w:p>
      <w:pPr>
        <w:jc w:val="left"/>
        <w:spacing w:lineRule="auto" w:line="240" w:after="161"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A hatalom szeretet nélkül erőszakossá tesz. </w:t>
      </w:r>
    </w:p>
    <w:p>
      <w:pPr>
        <w:spacing w:lineRule="auto" w:line="271" w:after="158" w:beforeAutospacing="0" w:afterAutospacing="0"/>
      </w:pPr>
      <w:r>
        <w:rPr>
          <w:b w:val="1"/>
        </w:rPr>
        <w:t xml:space="preserve">Nem tudod még, hogy a szeretetben nincs hatalom és nincs erőszak? </w:t>
      </w:r>
    </w:p>
    <w:p>
      <w:r>
        <w:t xml:space="preserve">Aki ezt még mindig elfogadja, az valóban még nem nyitotta meg velem a szellemi orientációt. Tudatát még mindig a hatalom és az erőszak eszméi borítják ebből a világból, amelyben uralkodók és erőszakos emberek és lelkek élnek, akik pillanatnyilag semmi mást nem akarnak, mint rajta keresztül megmutatni magukat. A mélyen bukott lények a bukás kezdete óta meg akarták jeleníteni személyiségüket, és most a legalacsonyabb rezgésű, gyenge fényű kozmikus síkokon élik ki korábbi szándékukat. </w:t>
      </w:r>
    </w:p>
    <w:p>
      <w:r>
        <w:t xml:space="preserve">Ebből láthatjátok, hogy hová vezet az ilyen életmód, és az Eredeti Központi Napban lévő személytelen lényem csakis a javíthatatlan Ősz-lények ellentéte lehet. A mennyei visszatérők számára valószínűleg érthető lesz, hogy a mennyei szeretetnek semmi köze a hatalomhoz és az erőszakhoz. Ezért a szöveggel kapcsolatos további magyarázat már nem helyénvaló vagy értelmes.  </w:t>
      </w:r>
    </w:p>
    <w:p/>
    <w:p>
      <w:pPr>
        <w:jc w:val="left"/>
        <w:spacing w:lineRule="auto" w:line="240" w:after="160" w:beforeAutospacing="0" w:afterAutospacing="0"/>
      </w:pPr>
      <w:r>
        <w:rPr>
          <w:i w:val="1"/>
          <w:u w:val="single" w:color="000000"/>
        </w:rPr>
        <w:t xml:space="preserve">A szeretet nélküli becsület arrogánssá tesz. </w:t>
      </w:r>
    </w:p>
    <w:p>
      <w:r>
        <w:t xml:space="preserve">Isteni szeretetem nem tisztel egy mennyei fénylényt, mert különben a lények mennyei egyenlősége megsemmisülne. Aki a lények egyenlőségében él, az soha nem képviseli vagy helyezi előtérbe fényszemélyét, ezért a mennyországban nem adják meg egy lény tiszteletét.  </w:t>
      </w:r>
    </w:p>
    <w:p>
      <w:r>
        <w:t xml:space="preserve">Minden égi lénynek van egy belső becsületérzete, amely az égi életelv különböző aspektusaiból alakul ki, amelyben a lény egy bizonyos fajta érzékelést és érzést érzékel saját maga számára, amely megvédi őt az idegen sérülésektől. Egyetlen égi lény sem merne becsületből bántani egy másikat, mivel e cselekedet során magának is éreznie kellene, hogy egy másik lényt megalázott. Ez a bölcs életmód lehetetlenné teszi, hogy egy égi lény becsületérzetét megsértsék.  </w:t>
      </w:r>
    </w:p>
    <w:p>
      <w:r>
        <w:t xml:space="preserve">Ugyanez a helyzet akkor is, amikor a lény esetében isteni akaratom szerint kísérik vagy vigyázzák a lényt, mint védő lényt. Ha a bukott lény megalázó módon fejezi ki magát a tiszta mennyei lény számára, akkor az azonnal visszavonul, és nem akarja tovább végezni a védelmi feladatot. Becsületérzete nem fogja megengedni, hogy másodszor is megalázzák.  </w:t>
      </w:r>
    </w:p>
    <w:p>
      <w:r>
        <w:t xml:space="preserve">Ezért legyetek óvatosak a szomszédotokkal szembeni szavaitokkal és tetteitekkel, függetlenül attól, hogy milyen életszakaszban és szellemi érettségben van. </w:t>
      </w:r>
    </w:p>
    <w:p>
      <w:r>
        <w:rPr>
          <w:b w:val="1"/>
        </w:rPr>
        <w:t xml:space="preserve">Kérlek, ne tegyétek ezt magatokkal, mert ha egy emberi lényről lekicsinylően gondolkodtok vagy beszéltek, akkor a mennyei törvény előtt lealacsonyítjátok magatokat. </w:t>
      </w:r>
      <w:r>
        <w:t xml:space="preserve">Az eredmény az, hogy mennyei becsületérzetedet egyre inkább beborítod a bukott életből származó alacsony rezgésű terhekkel, és végül a mélyen bukott lények életelvéhez vonzódsz. </w:t>
      </w:r>
    </w:p>
    <w:p>
      <w:r>
        <w:rPr>
          <w:b w:val="1"/>
        </w:rPr>
        <w:t>Ezért vigyázzatok gondolataitokra és szavaitokra. Ha nem az isteni becsület törvénye szerint vannak, akkor adjátok át őket nekem, hogy szívből jövő bűnbánatotokkal együtt átalakítsam őket.</w:t>
      </w:r>
      <w:r>
        <w:t xml:space="preserve"> Ne felejtsd el azonban a segítségemmel elemezni a másik becsületérzetének megsértésének mélyebb okát, mert különben folyamatosan ismételni fogod a nem vonzó tulajdonságodat, és végül a túlvilágon súlyos terhet fogsz viselni vele. Azt tanácsolom nektek, hogy ezt tegyétek, de ti döntsétek el, hogy mennyire akartok szabadok lenni, vagy mennyire akarjátok a mennyei becsület értelmében súlyosan megterhelve. </w:t>
      </w:r>
    </w:p>
    <w:p/>
    <w:p>
      <w:pPr>
        <w:jc w:val="left"/>
        <w:spacing w:lineRule="auto" w:line="240" w:after="160" w:beforeAutospacing="0" w:afterAutospacing="0"/>
      </w:pPr>
      <w:r>
        <w:rPr>
          <w:i w:val="1"/>
          <w:u w:val="single" w:color="000000"/>
        </w:rPr>
        <w:t xml:space="preserve">A szeretet nélküli birtoklás fukarrá tesz. </w:t>
      </w:r>
    </w:p>
    <w:p>
      <w:pPr>
        <w:spacing w:lineRule="auto" w:line="271" w:after="158" w:beforeAutospacing="0" w:afterAutospacing="0"/>
      </w:pPr>
      <w:r>
        <w:rPr>
          <w:b w:val="1"/>
        </w:rPr>
        <w:t xml:space="preserve">Az égi lények nem rendelkeznek saját javakkal vagy bármi más külsővel. Ők csak a szépen kialakított házak és kertek és azok berendezésének gondnokai. Bolygók sincsenek a tulajdonukban, mert az égi létben minden egymásért van. Mindent, amire az evolúciós életükhöz szükségük van, a belső lényükből merítik, amelyben az egész világegyetem rögzítve van vagy benne van. Ezért azt mondhatjuk, hogy a világegyetem részei, és hogy minden, ami a világegyetemben létrejött, mindannyiukhoz tartozik. </w:t>
      </w:r>
      <w:r>
        <w:t xml:space="preserve">Ebben szabadon mozognak megadott irányelvek szerint, amelyeket az emlékeikből felismernek. Az égi lények tehát nem külső tulajdonosok, mert általában egy evolúció után bolygót váltanak, amely ismét új élet- és életváltozatokat kínál számukra, amelyek még szebbek és nagyobbak, mint a korábbiak, amelyeket egy alacsonyabb rezgésű evolúciós bolygón tapasztaltak. Belső örömüknek és boldogságuknak ezzel kapcsolatban nincs vége.  </w:t>
      </w:r>
    </w:p>
    <w:p>
      <w:r>
        <w:t xml:space="preserve">Nem akarták azt tenni magukkal, amin a mélyen bukott lények már több ezer földi év alatt keresztülmentek. Azért szereznek egy külső birtokot, hogy állítólag boldogok legyenek rajta. Aki azonban ezen a földön szerez egy külső tulajdont, az kénytelen azt folyamatosan rendben tartani, míg egy napon, elfáradva, azt mondja majd magának: Miért tettem ezt magammal?  </w:t>
      </w:r>
    </w:p>
    <w:p>
      <w:r>
        <w:t xml:space="preserve">Sokan büszkék a vagyonukra, és felértékelik magukat miatta. De ha látnánk őket a karbantartási munkájuk során, és olvashatnánk a gondolataikban, rájönnénk, hogy a saját előírásaik és korábbi vágyaik rabszolgái lettek, és végül napi szinten túlterhelten élik az életüket. Kívülről nem ismerik el ezt, de eljön majd a pillanat, amikor messzelátóan rájönnek, hogy milyen fárasztó egy házat és egy ingatlant vezetni ezen a földön. Később ráébrednek majd arra, hogy milyen jó lenne, ha nem lenne teher a lábukon, mert akkor sokkal szabadabban élhetnének. </w:t>
      </w:r>
    </w:p>
    <w:p>
      <w:pPr>
        <w:spacing w:lineRule="auto" w:line="240" w:after="0" w:beforeAutospacing="0" w:afterAutospacing="0"/>
      </w:pPr>
      <w:r>
        <w:t xml:space="preserve">Bizony, aki szellemileg eddig megérett, az csak a mennyei lények szabad, kötöttségek nélküli életét érti, akik nem akarják magukat semmilyen tulajdonhoz kötni. Ehelyett csak egy evolúciós bolygón kezelik a birtokot, amelyet csak ideiglenesen adtam át a kezükbe. Az ő szemszögükből nézve ez egy csodálatos élet. Evolúciójuk során - amely a kettős pár kívánságaitól függően egy évszázadig vagy tovább tart - úgy alakíthatják az általuk birtokba vett házat és ingatlant, ahogy az a tudatuknak megfelel. A házak és kertek finom atomjait gondolati erejükkel és kezükkel is alakítani tudják, ezért mindig tudatosságuknak megfelelően alakítják ki a megfelelő csodálatos élettereket és kerteket. Saját vagyon nélkül élni, és csak mindent adminisztrálni, ez az ő nagy előnyük a szabad örök életben, finom módon. </w:t>
      </w:r>
    </w:p>
    <w:p>
      <w:pPr>
        <w:spacing w:lineRule="auto" w:line="240" w:after="0" w:beforeAutospacing="0" w:afterAutospacing="0"/>
      </w:pPr>
    </w:p>
    <w:p>
      <w:r>
        <w:t xml:space="preserve">Ha te is ilyen dicsőséges életet szeretnél élni, akkor siess most, hogy mindent előkészíts erre, mert az emlékek, amelyeket magaddal viszel a túlvilágra, meghatározóak abban, hogy megszabadulsz-e földi javaidtól vagy birtoklásodtól, vagy sem. Őszintén kívánom, hogy szabadok legyetek egy újfajta életre.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Szeretet nélkül minden rossz a világon - csak a szeretet tesz mindent jóvá. </w:t>
      </w:r>
    </w:p>
    <w:p>
      <w:r>
        <w:rPr>
          <w:b w:val="1"/>
        </w:rPr>
        <w:t>Szeretetem a mindent átfogó törvény, amely fénycsatornákon keresztül sugárzik az egész teremtésbe. Mennyei világok keletkeznek szeretetem fénysugaraiból, amelyeket mennyei lények formálnak és alakítanak gondolati és kézi erővel.</w:t>
      </w:r>
      <w:r>
        <w:t xml:space="preserve"> Én vagyok a belső vezetőjük és bölcsük, ha a szívükben hívnak engem, és arra kérnek, hogy segítsek nekik elérni valamit, amihez még nincs meg a messzemenő látásmódjuk. Mindig felajánlom magam nekik, de ők maguk döntenek arról, hogy mikor kérik segítségemet egyetemes szívemből. Ez a szabad élet lehetővé teszi számukra, hogy mindig eldönthessék, hogy kívánatos vagyok-e a tanácskozásukban és a cselekvésükben, vagy sem. Azért teremtették meg maguknak ezt a csodálatos szabadságot, mert tudatuk szerint ők voltak a mennyei törvény teremtői és alakítói. Engedélyem van arra, hogy szeretetem erejével igazgassam alkotásaikat, és arra is, hogy aggódjak, ha rosszul ítélték meg terveiket, és ezzel kapcsolatban megszólíthassam őket. </w:t>
      </w:r>
      <w:r>
        <w:rPr>
          <w:b w:val="1"/>
        </w:rPr>
        <w:t xml:space="preserve">Hálásak minden tippért, mert tudatuk megtanulta, hogy örömmel fogadja el mások segítségét, és az enyémet is. Ez nem függőség, hanem az együttélés helyes módja. </w:t>
      </w:r>
      <w:r>
        <w:t xml:space="preserve">Sajnos, ez már régen elveszett az önző emberek számára, és most magányos lények, és nem tudják, hogy a mennyei élet milyen gyönyörű a maga formájában és életmódjában. </w:t>
      </w:r>
    </w:p>
    <w:p>
      <w:r>
        <w:t xml:space="preserve">Valójában zavaraikban egy szívhideg és durva életrendszert hoztak létre maguknak, amelyet teljesen ellentétesen értelmeztek és irányítottak a szívből jövő érzékenységgel szemben, amelyet a mennyei lények élnek. Ez egy nagyon szomorú tény, mert minden bukott lénynek újra meg kell felelnie az élet mennyei törvényeinek, amikor a bűnbeesés véget ér. Sok kozmikus idő telik el addig, de nincs visszaút.  </w:t>
      </w:r>
    </w:p>
    <w:p>
      <w:r>
        <w:t xml:space="preserve">A megosztott teremtésrész egy napon ismét az egységes égi rendnek lesz alárendelve, mert ennek tárolása a galaxis atomjaiban már a csapdasíkok teremtésekor megtörtént. Annak érdekében, hogy minden élet visszanyerje korábbi, eredeti állapotát, minden bukott életet kis lépésekben visszavisznek a mennyei királyságba. Az első lépés már küszöbön áll, vagyis már a kozmikus ajtóban van. Most az égi lények szorgalmasan kezdik az előkészületeket, és a magas rezgésű bukó galaxisok lényei is, akik együtt kívánnak működni a megváltás tervében. Minden elő van készítve az X kozmikus pillanatra, amely most elérkezett.  </w:t>
      </w:r>
    </w:p>
    <w:p>
      <w:r>
        <w:t xml:space="preserve">De ne féljetek ettől a pillanattól, hanem nézzetek előre. Ha már megszabadultatok a földi élet kötelékeitől, akkor már nem nehéz elengedni ezt a földi életet, és velem együtt egy magasabb fénytudatosságba menni a túlvilági világokba, vagy a földönkívüliekkel, akik meg akarnak kímélni benneteket a földi fájdalmas tapasztalatoktól.  </w:t>
      </w:r>
    </w:p>
    <w:p>
      <w:r>
        <w:t xml:space="preserve">Fel vannak készülve űrsiklóikkal, hogy megmentsék a spirituálisan magasabban fejlett embereket, vagy hogy más naprendszerekbe vigyék őket, ahol hasonlóan összehangolt bolygókat hoztak létre és terveztek kifejezetten a magasabban fejlett emberek számára, hogy azokon jól érezzék magukat. Hogy meddig akarnak ott maradni, az az ő szabad döntésük. Ma minden embernek szeretném felhívni a figyelmét arra, hogy egy bizonyos ponton le kell majd vetnie emberi burokát. Ez különböző módon történhet. A földi életből ismered az egyik lehetőséget. A másik a fizikai sejtek magasabb szintű átalakulása a spiritualizált lélek révén. Ezután az én segítségemmel a magasabb rezgésű bolygókra sugározhatja sejtjeit oly módon, hogy azok finom atomokká alakuljanak át, vagy alkalmazkodjanak hozzájuk.  </w:t>
      </w:r>
    </w:p>
    <w:p>
      <w:r>
        <w:t xml:space="preserve">A korábbi földi idők néhány spiritualizált emberének is sikerült ezt megtennie élete végén. Ők már annyira átsugárzottak belülről, vagyis a sejtjeiket már annyira áthatotta az én kétpólusú isteni erőm, hogy képesek voltak a fizikai testüket olyan magas rezgésbe helyezni gondolati erővel, hogy az emberek számára láthatatlanná vált. Később, az én és a tiszta fénylények segítségével a magasabb átalakult sejtatomok átkerültek a finom állapotba.  </w:t>
      </w:r>
    </w:p>
    <w:p>
      <w:r>
        <w:t xml:space="preserve">Jézus Krisztusnak is sikerült ez a keresztre feszítése után. Mint már tudjátok, súlyos fizikai kínok között halt meg a kereszten, vagy földi életének erőszakkal vetettek véget. Halála után a testét egy kősírboltba helyezték, és jól őrizték, hogy a tanítványok ne tudják elvinni a testét, és a saját szertartásaik és szokásaik szerint eltemetni. A zsidók ezt nem akarták, és az ország uralkodó megszállói, a rómaiak sem, ezért őrizték kősírját. </w:t>
      </w:r>
    </w:p>
    <w:p>
      <w:pPr>
        <w:spacing w:lineRule="auto" w:line="271" w:after="0" w:beforeAutospacing="0" w:afterAutospacing="0"/>
      </w:pPr>
      <w:r>
        <w:rPr>
          <w:b w:val="1"/>
        </w:rPr>
        <w:t xml:space="preserve">Krisztus azonban az éteri állapotban valójában átalakította a holttestét, vagy nagyon magas rezgésszintre hozta, mert nem akarta, hogy élettelen teste lassan bomoljon, ahogy az általában az anyagi atomokkal történik. Azt kívánta, hogy semmi se maradjon belőle ezen a földön. Ez volt a szabad kívánsága a sikeres inkarnáció után. A magas rezgésű fényszikrák (isteni erők) miatt, amelyeket az Eredeti Központi Napból a lélekmagján keresztül vonzott, lelke magas energiákkal volt feltöltve, ezért fizikai halála után szabadon dönthetett arról, hogy hagyja-e testét lebomlani, vagy azonnal átalakítja. </w:t>
      </w:r>
      <w:r>
        <w:t xml:space="preserve">Csak a megmaradt energiák egy kis részét kellett felhasználnia, amelyeket a teremtés megmentésére tartalék energiaként az Eredeti Központi Napból a lénymagján keresztül tudott magához vonzani. Biztosításként előzetesen megkérdezte tőlem, hogy szándékában áll-e a mennyei törvény. Azt mondtam neki, hogy a fizikai atomok éterivé való átalakulása később úgyis megtörténik, de csak késleltetve. </w:t>
      </w:r>
    </w:p>
    <w:p>
      <w:pPr>
        <w:spacing w:lineRule="auto" w:line="271" w:after="0" w:beforeAutospacing="0" w:afterAutospacing="0"/>
      </w:pPr>
    </w:p>
    <w:p>
      <w:r>
        <w:t xml:space="preserve">Ezért az a szándéka, hogy élettelen fizikai testét az atomok magasabb rezgésszintjébe helyezze át, és feloldja, nem volt törvénytelen cselekedet. Ebben más mennyei lények is segítettek neki, hogy élettelen testének ne kelljen többé az emberek között maradnia. </w:t>
      </w:r>
    </w:p>
    <w:p>
      <w:r>
        <w:t xml:space="preserve">Az őrök és később a tanítványok is meglepődtek, amikor meglátták az üres kősírt. Jézus testéből semmi sem maradt. A tanítványok azonban tőlem és a mennyei lényektől a Belső Igén keresztül megtudták, hogy mi történt valójában Krisztus testével. Az akkor még felvilágosulatlan tanítványok nem fogadták el az isteni médiumi üzeneteket. Nem tudták felfogni ezt az eseményt, és nagyon szomorúak voltak emiatt, mert egy nagyszerű temetést akartak szervezni. Hagyományaik ezért csak világi orientációjúak voltak.  </w:t>
      </w:r>
    </w:p>
    <w:p>
      <w:r>
        <w:t xml:space="preserve">Ma már nem lehetséges a hívők számára, hogy megértsék a Jézus Krisztus halála körüli korábbi eseményeket. A megtestesült, megvilágosulatlan tervlények és hívők sok pletykát és kitalációt terjesztettek Jézus testének eltűnéséről, és ma érthetően nagy a tudatlanság ezzel kapcsolatban. Ezért szívem vágya volt, hogy véget vessen a belső emberiségben uralkodó spirituális zűrzavarnak. Krisztusnak is ez volt a kívánsága, hogy végre feltárja és világossá tegye ezt a titkot. Mivel a hírnök még egy darabig a szeretet áramában maradt, lehetővé vált számomra, hogy ezt az üzenet végére illesszem be, vagy elmondjam nektek. </w:t>
      </w:r>
    </w:p>
    <w:p>
      <w:r>
        <w:t xml:space="preserve">Szívből jövő kérésem a belső emberekhez, hogy ne értékeljétek túl az új tudást, és kérlek, ne beszéljetek róla többet, mert ez csak a földi múltra vonatkozik. Ez ma már nem segíthet abban, hogy lelkileg növekedjetek. Ezért legyetek takarékosak az erről szóló beszélgetésekkel, és próbáljátok meg erőtöket a Belső Ösvény Otthonra fordítani azáltal, hogy egyre inkább tudatában vagytok annak, hogy már nincs sok időtök hátra önmagatok nemesítésére. Ezt kívánom neked nagyon, hogy egyenes úton térhess haza!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Az ő szeretetszelleme továbbra is a bejelentő lélekcsatornáján keresztül sugárzik, amely már nyitott az isteni szeretetnyelv befogadására. Ez utóbbit egy mennyei fénylény adja át az isteni akarat szerint a szeretetfolyamából. </w:t>
      </w:r>
    </w:p>
    <w:p>
      <w:pPr>
        <w:spacing w:lineRule="auto" w:line="271" w:after="0" w:beforeAutospacing="0" w:afterAutospacing="0"/>
      </w:pPr>
      <w:r>
        <w:rPr>
          <w:b w:val="1"/>
        </w:rPr>
        <w:t>Az üzenet utolsó részében Isten Lelke világossá akarja tenni számotokra, belső emberi lények számára, hogy az emberi szeretet többnyire énközpontúan él. Ezzel szemben a mennyei lények és az Én Vagyok Istenség szívéből a mennyei szeretet mindig önzetlenül, örömmel és hálásan árad a többi lény felé.</w:t>
      </w:r>
      <w:r>
        <w:t xml:space="preserve"> Ez a nagy különbség a világi emberek számára nem felismerhető, és nem is bizonyítható számukra, hiszen egyetlen ember sem tudja megmutatni a másiknak a szeretet áramlásait a szívéből.  </w:t>
      </w:r>
    </w:p>
    <w:p>
      <w:pPr>
        <w:spacing w:lineRule="auto" w:line="271" w:after="0" w:beforeAutospacing="0" w:afterAutospacing="0"/>
      </w:pPr>
    </w:p>
    <w:p>
      <w:r>
        <w:rPr>
          <w:b w:val="1"/>
        </w:rPr>
        <w:t>De ez másképp van a túlvilágon, a finom birodalmakban, mert ott a szeretet áramlatai láthatóak, és van egy bizonyos színes ragyogásuk is. Ebből egy lény pontosan fel tudja ismerni, hogy a másik szívélyesen kommunikál-e vagy sem.</w:t>
      </w:r>
      <w:r>
        <w:t xml:space="preserve"> Azok az emberek, akiket önző szeretet borít be a tudatosságukban, nem kapnak rezonanciát lényük legmélyéről, amikor megközelítenek valakit, és kommunikálnak vele, vagy olyan cselekvést hajtanak végre, amely segít nekik abban, hogy valami konkrét dolgot kapjanak. Csak önző képek és önző érzések jönnek ki belőlük, amelyek szintén képesek önmagukat kiadni, de csak akkor, ha előbb megszereznek vagy elérnek valamit maguknak.  </w:t>
      </w:r>
    </w:p>
    <w:p>
      <w:r>
        <w:t xml:space="preserve">Ez a fajta szeretet azonban nem egy olyan önzetlen vonás, amelyet a mennyei lények mindig megélnek, hanem az emberek és a túlvilági lelkek önzéssel jellemezhető viselkedése, akiknek már kihűlt a szívük. Ez azt jelenti, hogy sokáig éltek ilyen hideg szívvel, és a sok raktározás és takarás miatt már nem tudják, mi is valójában az önzetlen, szívből jövő, adakozó magatartás. </w:t>
      </w:r>
    </w:p>
    <w:p>
      <w:r>
        <w:t xml:space="preserve">A mai kor sok tanítványa már nem tudja, mi a belső szívélyesség, ezért összekeverik az égi szeretetet az emberi értelemtől származó szeretettel, aki csak számításból cselekszik, vagyis öntudatlanul továbbad valamit önmagából, ami azonban elsősorban csak a saját kielégülésére szolgál. Valóban, ez az életmód azt jelzi, hogy az embereket és a lelkeket még mindig nagyon is terhelik a libidinális, önző emlékek, különben nem viselkednének így. </w:t>
      </w:r>
    </w:p>
    <w:p>
      <w:r>
        <w:t xml:space="preserve">Sokan összekeverik a párkapcsolatban élő emberek késztetéseit az adakozó mennyei szeretettel, és aztán meglepődnek, amikor Isten Lelkétől hallják, hogy ennek a fajta odaadásnak egyáltalán semmi köze a kettősök mennyei életmódjához. </w:t>
      </w:r>
    </w:p>
    <w:p>
      <w:r>
        <w:t xml:space="preserve">Azok, akik még mindig libidinózusak, mindig meg akarják tapasztalni a saját kielégülésüket, és olyan viselkedési mintákat vesznek fel, amelyek lehetővé teszik számukra, hogy kielégítsék a kielégülésüket. De ez nagyon messze van a duálisok mennyei, önzetlen életétől, akik mindig önzetlenül, újból és újból adnak egymásnak, a lényük (szívük) legmélyéből fakadó boldogság érzésével. Ezek olyan szeretetáramlatok, amelyeket az Isten-Szellem nem tud leírni nektek, mert olyan sok egymásba fonódó képet tartalmaznak az egymás iránti szívből jövő és boldogító érzésekről. Isten Szelleme nem tudja ezt háromdimenziósan leírni nektek az emberi szűk kifejezésmódban. Kérem, legyen megértő ezzel kapcsolatban. </w:t>
      </w:r>
    </w:p>
    <w:p>
      <w:r>
        <w:t xml:space="preserve">Aki visszatér hozzánk a mennyek országában, megtapasztalhatja a boldogságnak ezeket az érzéseit, azok dicsőséges mellékhatásaival együtt, amelyeket egy emberi lény soha nem érthet meg, és ezért csak elméleteket gyárt a mennyei kettős szeretetről. Képzeletében sokat képzel a mennyei szeretetről, de mindig téved. Lelke mennyei szeretetre vágyik, de ha már többször járt a földi testben, akkor szinte már nem is tudja megállapítani a nagy különbséget az emberi burkolatok vagy a fizikai szeretet emlékei miatt, amely csak magának akar valamit. De a mennyei szeretet utáni vágyakozás nem olvad ki a lélekben a tehermentes életmagon keresztül. Továbbra is a szívből jövő emberekben keresi a bizonyítékokat, akik már adakozó módon élnek. A lélek azonban a magas rezgésű és szívből jövő életmódban nem tudja érzékelni, és ezért nem is tudja megragadni, mert az alacsony emberi raktárak folyamatosan lehúzzák a szívrezonancia nélküli fizikai szeretet világi életelvébe. Ezért nehéz egy megterhelt léleknek megérteni és érezni a mennyei szeretetet.  </w:t>
      </w:r>
    </w:p>
    <w:p>
      <w:pPr>
        <w:spacing w:lineRule="auto" w:line="271" w:after="158" w:beforeAutospacing="0" w:afterAutospacing="0"/>
      </w:pPr>
      <w:r>
        <w:t xml:space="preserve">Ugyanígy él a bensővé vált ember is, és nem tud mást, mint a világi emberek. Sok könyvet írnak a szerelemről, és azt hiszik, hogy sokat írtak a mennyei szerelemről. De valójában az erőfeszítéseik messze elmaradtak a céltól, mert a szeretetet csak az értelem felől írták le. </w:t>
      </w:r>
      <w:r>
        <w:rPr>
          <w:b w:val="1"/>
        </w:rPr>
        <w:t>A mennyei szeretetről alkotott értelmezéseik valóban önző jellegűek, és ez mindaddig így is marad, amíg az ember végre nem tesz erőfeszítést arra, hogy őszintén megnyissa belső szívét Isten előtt. Csak ekkor fog a belső isteni szeretetáramlat jobban áramlani a spirituálisan orientált emberek felé a lélek tudatközpontjain keresztül, és akkor lesznek képesek megérezni, hogy mit jelent megközelítőleg a mennyei szeretet. Ezt kívánja nektek nagyon az Isten-Szellem, és azt is, hogy végre megtaláljátok az utat az isteni szeretetről való intellektuális gondolkodásból, és már gyakoroljátok az önzetlen odaadást. Ennek nem feltétlenül kell fizikailag történnie, hanem a lelked szívéből érző és érző áramlatokon keresztül.</w:t>
      </w:r>
      <w:r>
        <w:t xml:space="preserve"> Erősebb szeretetáramlatokkal fogja megköszönni, és ez azt is jelenti, hogy egyre inkább megnyílik az égi szeretet felé, és ezt érzelmi szinten közvetíti az emberi tudat felé.  </w:t>
      </w:r>
    </w:p>
    <w:p>
      <w:pPr>
        <w:spacing w:lineRule="auto" w:line="240" w:after="0" w:beforeAutospacing="0" w:afterAutospacing="0"/>
      </w:pPr>
      <w:r>
        <w:t xml:space="preserve">Ez lenne most a munka rajtatok, hogy egy napon olyan messzire jussatok, hogy a mi mennyei életelvünk már nem lesz idegen számotokra. Ezt kívánta nektek a fény egy mennyei hírnöke, aki hálás szívvel továbbíthatta nektek az utasítást és a végső részt az Én Vagyok Istenség legnagyobb szívéből az Eredeti Központi Napban.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F-(Gu)</w:t>
    </w:r>
  </w:p>
  <w:p>
    <w:pPr>
      <w:jc w:val="right"/>
      <w:spacing w:lineRule="auto" w:line="223" w:after="17"/>
      <w:rPr>
        <w:rFonts w:ascii="Arial" w:hAnsi="Arial"/>
        <w:sz w:val="16"/>
        <w:color w:val="0000FF"/>
        <w:u w:val="single"/>
      </w:rPr>
    </w:pPr>
    <w:r>
      <w:rPr>
        <w:sz w:val="16"/>
      </w:rPr>
      <w:t xml:space="preserve"> </w:t>
    </w: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14.09.2007 </w:t>
    </w:r>
    <w:r>
      <w:rPr>
        <w:sz w:val="16"/>
      </w:rPr>
      <w:t xml:space="preserve">(current date) </w:t>
    </w:r>
    <w:r>
      <w:rPr>
        <w:sz w:val="18"/>
        <w:b w:val="1"/>
      </w:rPr>
      <w:t xml:space="preserve">Én Vagyok - Isten szeretetcseppjei a Mennyei Forrásból </w:t>
    </w:r>
    <w:r>
      <w:rPr>
        <w:sz w:val="16"/>
        <w:b w:val="1"/>
      </w:rPr>
      <w:t xml:space="preserve">2007.09.07-i </w:t>
    </w:r>
    <w:r>
      <w:rPr>
        <w:sz w:val="16"/>
      </w:rPr>
      <w:t xml:space="preserve">üzenet  </w:t>
    </w:r>
  </w:p>
  <w:p>
    <w:pPr>
      <w:jc w:val="center"/>
      <w:spacing w:lineRule="auto" w:line="240" w:after="83" w:beforeAutospacing="0" w:afterAutospacing="0"/>
      <w:ind w:firstLine="0"/>
    </w:pPr>
    <w:r>
      <w:rPr>
        <w:sz w:val="16"/>
      </w:rPr>
      <w:t xml:space="preserve">"A szeretet szívből fakad - hogyan tudnák a belső emberek jobban megérteni és megélni?"  (16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14.09.2007 </w:t>
    </w:r>
    <w:r>
      <w:rPr>
        <w:sz w:val="16"/>
      </w:rPr>
      <w:t xml:space="preserve">(current date) </w:t>
    </w:r>
    <w:r>
      <w:rPr>
        <w:sz w:val="16"/>
        <w:b w:val="1"/>
        <w:color w:val="0000FF"/>
      </w:rPr>
      <w:t xml:space="preserve">Én Vagyok - Isten szeretetcseppjei a Mennyei Forrásból </w:t>
    </w:r>
    <w:r>
      <w:rPr>
        <w:sz w:val="16"/>
        <w:b w:val="1"/>
      </w:rPr>
      <w:t xml:space="preserve">2007.09.07-i </w:t>
    </w:r>
    <w:r>
      <w:rPr>
        <w:sz w:val="16"/>
      </w:rPr>
      <w:t>üzenet</w:t>
    </w:r>
  </w:p>
  <w:p>
    <w:pPr>
      <w:jc w:val="center"/>
      <w:spacing w:lineRule="auto" w:line="240" w:after="83" w:beforeAutospacing="0" w:afterAutospacing="0"/>
      <w:ind w:firstLine="0"/>
      <w:rPr>
        <w:sz w:val="16"/>
      </w:rPr>
    </w:pPr>
    <w:r>
      <w:rPr>
        <w:sz w:val="16"/>
      </w:rPr>
      <w:t>"A szeretet szívből fakad - hogyan tudnák a belső emberek jobban megérteni és megélni?" (16 oldal)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14.09.2007 </w:t>
    </w:r>
    <w:r>
      <w:rPr>
        <w:sz w:val="16"/>
      </w:rPr>
      <w:t xml:space="preserve">(current date) </w:t>
    </w:r>
    <w:r>
      <w:rPr>
        <w:sz w:val="18"/>
        <w:b w:val="1"/>
      </w:rPr>
      <w:t xml:space="preserve">Én Vagyok - Isten szeretetcseppjei a Mennyei Forrásból </w:t>
    </w:r>
    <w:r>
      <w:rPr>
        <w:sz w:val="16"/>
        <w:b w:val="1"/>
      </w:rPr>
      <w:t xml:space="preserve">2007.09.07-i </w:t>
    </w:r>
    <w:r>
      <w:rPr>
        <w:sz w:val="16"/>
      </w:rPr>
      <w:t xml:space="preserve">üzenet  </w:t>
    </w:r>
  </w:p>
  <w:p>
    <w:pPr>
      <w:jc w:val="center"/>
      <w:spacing w:lineRule="auto" w:line="240" w:after="83" w:beforeAutospacing="0" w:afterAutospacing="0"/>
      <w:ind w:firstLine="0"/>
    </w:pPr>
    <w:r>
      <w:rPr>
        <w:sz w:val="16"/>
      </w:rPr>
      <w:t xml:space="preserve">"A szeretet szívből fakad - hogyan tudnák a belső emberek jobban megérteni és megélni?"  (16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936420A"/>
    <w:multiLevelType w:val="hybridMultilevel"/>
    <w:lvl w:ilvl="0" w:tplc="B3568BC0">
      <w:pPr>
        <w:ind w:left="0"/>
      </w:pPr>
      <w:rPr>
        <w:rFonts w:ascii="Arial" w:hAnsi="Arial"/>
        <w:sz w:val="24"/>
        <w:b w:val="0"/>
        <w:i w:val="0"/>
        <w:color w:val="000000"/>
        <w:u w:val="none" w:color="000000"/>
        <w:strike w:val="0"/>
        <w:vertAlign w:val="baseline"/>
      </w:rPr>
      <w:lvlJc w:val="left"/>
      <w:start w:val="1"/>
      <w:numFmt w:val="bullet"/>
      <w:lvlText w:val="*"/>
      <w:suff w:val="tab"/>
    </w:lvl>
    <w:lvl w:ilvl="1" w:tplc="D5024B7A">
      <w:pPr>
        <w:ind w:left="1080"/>
      </w:pPr>
      <w:rPr>
        <w:rFonts w:ascii="Arial" w:hAnsi="Arial"/>
        <w:sz w:val="24"/>
        <w:b w:val="0"/>
        <w:i w:val="0"/>
        <w:color w:val="000000"/>
        <w:u w:val="none" w:color="000000"/>
        <w:strike w:val="0"/>
        <w:vertAlign w:val="baseline"/>
      </w:rPr>
      <w:lvlJc w:val="left"/>
      <w:start w:val="1"/>
      <w:numFmt w:val="bullet"/>
      <w:lvlText w:val="o"/>
      <w:suff w:val="tab"/>
    </w:lvl>
    <w:lvl w:ilvl="2" w:tplc="F0D6D216">
      <w:pPr>
        <w:ind w:left="1800"/>
      </w:pPr>
      <w:rPr>
        <w:rFonts w:ascii="Arial" w:hAnsi="Arial"/>
        <w:sz w:val="24"/>
        <w:b w:val="0"/>
        <w:i w:val="0"/>
        <w:color w:val="000000"/>
        <w:u w:val="none" w:color="000000"/>
        <w:strike w:val="0"/>
        <w:vertAlign w:val="baseline"/>
      </w:rPr>
      <w:lvlJc w:val="left"/>
      <w:start w:val="1"/>
      <w:numFmt w:val="bullet"/>
      <w:lvlText w:val="▪"/>
      <w:suff w:val="tab"/>
    </w:lvl>
    <w:lvl w:ilvl="3" w:tplc="13A4C64A">
      <w:pPr>
        <w:ind w:left="2520"/>
      </w:pPr>
      <w:rPr>
        <w:rFonts w:ascii="Arial" w:hAnsi="Arial"/>
        <w:sz w:val="24"/>
        <w:b w:val="0"/>
        <w:i w:val="0"/>
        <w:color w:val="000000"/>
        <w:u w:val="none" w:color="000000"/>
        <w:strike w:val="0"/>
        <w:vertAlign w:val="baseline"/>
      </w:rPr>
      <w:lvlJc w:val="left"/>
      <w:start w:val="1"/>
      <w:numFmt w:val="bullet"/>
      <w:lvlText w:val="•"/>
      <w:suff w:val="tab"/>
    </w:lvl>
    <w:lvl w:ilvl="4" w:tplc="97EEF876">
      <w:pPr>
        <w:ind w:left="3240"/>
      </w:pPr>
      <w:rPr>
        <w:rFonts w:ascii="Arial" w:hAnsi="Arial"/>
        <w:sz w:val="24"/>
        <w:b w:val="0"/>
        <w:i w:val="0"/>
        <w:color w:val="000000"/>
        <w:u w:val="none" w:color="000000"/>
        <w:strike w:val="0"/>
        <w:vertAlign w:val="baseline"/>
      </w:rPr>
      <w:lvlJc w:val="left"/>
      <w:start w:val="1"/>
      <w:numFmt w:val="bullet"/>
      <w:lvlText w:val="o"/>
      <w:suff w:val="tab"/>
    </w:lvl>
    <w:lvl w:ilvl="5" w:tplc="75EA0BE6">
      <w:pPr>
        <w:ind w:left="3960"/>
      </w:pPr>
      <w:rPr>
        <w:rFonts w:ascii="Arial" w:hAnsi="Arial"/>
        <w:sz w:val="24"/>
        <w:b w:val="0"/>
        <w:i w:val="0"/>
        <w:color w:val="000000"/>
        <w:u w:val="none" w:color="000000"/>
        <w:strike w:val="0"/>
        <w:vertAlign w:val="baseline"/>
      </w:rPr>
      <w:lvlJc w:val="left"/>
      <w:start w:val="1"/>
      <w:numFmt w:val="bullet"/>
      <w:lvlText w:val="▪"/>
      <w:suff w:val="tab"/>
    </w:lvl>
    <w:lvl w:ilvl="6" w:tplc="BC5A7594">
      <w:pPr>
        <w:ind w:left="4680"/>
      </w:pPr>
      <w:rPr>
        <w:rFonts w:ascii="Arial" w:hAnsi="Arial"/>
        <w:sz w:val="24"/>
        <w:b w:val="0"/>
        <w:i w:val="0"/>
        <w:color w:val="000000"/>
        <w:u w:val="none" w:color="000000"/>
        <w:strike w:val="0"/>
        <w:vertAlign w:val="baseline"/>
      </w:rPr>
      <w:lvlJc w:val="left"/>
      <w:start w:val="1"/>
      <w:numFmt w:val="bullet"/>
      <w:lvlText w:val="•"/>
      <w:suff w:val="tab"/>
    </w:lvl>
    <w:lvl w:ilvl="7" w:tplc="2190FE3C">
      <w:pPr>
        <w:ind w:left="5400"/>
      </w:pPr>
      <w:rPr>
        <w:rFonts w:ascii="Arial" w:hAnsi="Arial"/>
        <w:sz w:val="24"/>
        <w:b w:val="0"/>
        <w:i w:val="0"/>
        <w:color w:val="000000"/>
        <w:u w:val="none" w:color="000000"/>
        <w:strike w:val="0"/>
        <w:vertAlign w:val="baseline"/>
      </w:rPr>
      <w:lvlJc w:val="left"/>
      <w:start w:val="1"/>
      <w:numFmt w:val="bullet"/>
      <w:lvlText w:val="o"/>
      <w:suff w:val="tab"/>
    </w:lvl>
    <w:lvl w:ilvl="8" w:tplc="D98EBE3A">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