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3A6A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40"/>
          <w:b w:val="1"/>
          <w:color w:val="0000FF"/>
        </w:rPr>
      </w:pPr>
      <w:r>
        <w:rPr>
          <w:rFonts w:ascii="Arial" w:hAnsi="Arial"/>
          <w:sz w:val="40"/>
          <w:b w:val="1"/>
          <w:color w:val="0000FF"/>
        </w:rPr>
        <w:t xml:space="preserve">Egy vízesés szemlélése az égi lények szemszögéből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Szeretetfényem minden jóakaratú embert üdvözöl, aki meg akar hallgatni engem, Krisztust, az Én Vagyok-ban.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Emberi lényetek az Én Vagyok szeretetüzenetet kért az elemek, mindenekelőtt az ásvány és a víz összefüggéseiről. Szeretném teljesíteni a kérését. Éppen a hegyekben nyaralt a partnerével. Egy hatalmas vízesés előtt állt, és nagy örömmel érezte annak energiájának kisugárzását. Ez annyira lenyűgözte őt, hogy később hálás szívvel megkért engem az Én Vagyok-ban, hogy jobban megértsem a láthatatlan folyamatot spirituálisan. Ehhez szeretnék neki és minden érdeklődő, Istenhez kötődő embernek egy rövid leírást adni. Ez csak akkor sikerülhet, ha átfogóan tudok kommunikálni a feljelentő lelkéről és magasan rezgő agysejtjeiről. </w:t>
      </w:r>
    </w:p>
    <w:p>
      <w:pPr>
        <w:jc w:val="both"/>
        <w:rPr>
          <w:rFonts w:ascii="Arial" w:hAnsi="Arial"/>
          <w:sz w:val="24"/>
        </w:rPr>
      </w:pPr>
    </w:p>
    <w:p>
      <w:pPr>
        <w:jc w:val="both"/>
        <w:rPr>
          <w:rFonts w:ascii="Arial" w:hAnsi="Arial"/>
          <w:sz w:val="24"/>
        </w:rPr>
      </w:pPr>
      <w:r>
        <w:rPr>
          <w:rFonts w:ascii="Arial" w:hAnsi="Arial"/>
          <w:sz w:val="24"/>
        </w:rPr>
        <w:t xml:space="preserve">Képzelje el, ahogy az olvadt hó vize lefelé folyik a felső hegyi masszívumból. Sziklákon átfolyik és siklik a völgy aljáig. Lefelé haladva kisebb-nagyobb hegyi barázdákban folyik. Ahol szinte akadálytalanul le tud folyni, ott megpróbál óvatosan mélyebb víznyelőt kialakítani a sziklában. Ebben örömmel áramlik, és a legkényelmesebbnek érzi magát.  Újra és újra előfordul, hogy a tavaszi és kora nyári hóolvadás vagy a heves esőzések miatt nagy mennyiségű víz folyik le a hegytetőről a völgybe. Egyes helyeken a víztömegeknek nagy magasságkülönbséget kell leküzdeniük, ezért nagy sebességgel meredeken zuhannak lefelé. Egy meredek lejtőn gyakran a levegőben kell megtenniük az utat, amíg újra kapcsolatba nem kerülnek a sziklákkal és sziklákkal. A fenéken, amikor keményen a szikláknak ütköznek, váltakozva hangos és halkabb, fodrozódó vízhangokat adnak ki. </w:t>
      </w:r>
    </w:p>
    <w:p>
      <w:pPr>
        <w:jc w:val="both"/>
        <w:rPr>
          <w:rFonts w:ascii="Arial" w:hAnsi="Arial"/>
          <w:sz w:val="24"/>
        </w:rPr>
      </w:pPr>
    </w:p>
    <w:p>
      <w:pPr>
        <w:jc w:val="both"/>
        <w:rPr>
          <w:rFonts w:ascii="Arial" w:hAnsi="Arial"/>
          <w:sz w:val="24"/>
        </w:rPr>
      </w:pPr>
      <w:r>
        <w:rPr>
          <w:rFonts w:ascii="Arial" w:hAnsi="Arial"/>
          <w:sz w:val="24"/>
        </w:rPr>
        <w:t xml:space="preserve">Az ütközés pillanataiban a vízmolekulák szétválnak és szétoszlanak, és a levegőben kavarognak. Kisebb-nagyobb légörvények jönnek létre, amelyek apró vízcseppekkel gazdagodnak.  Amikor a napsugarak rájuk sütnek, szivárványszíneket láthatunk.  Ez azért történik, mert a legkisebb vízcseppek is képesek visszatükrözni a kozmosz hét világító színét, vagy tükörként jelennek meg. A levegő ellenállása miatt a vízrészecskék energetikailag feltöltődnek. Energiákat adnak át a vízesés környezetének és azoknak az embereknek is, akik lélekben nyitottak erre. </w:t>
      </w:r>
    </w:p>
    <w:p>
      <w:pPr>
        <w:jc w:val="both"/>
        <w:rPr>
          <w:rFonts w:ascii="Arial" w:hAnsi="Arial"/>
          <w:sz w:val="24"/>
        </w:rPr>
      </w:pPr>
    </w:p>
    <w:p>
      <w:pPr>
        <w:jc w:val="both"/>
        <w:rPr>
          <w:rFonts w:ascii="Arial" w:hAnsi="Arial"/>
          <w:sz w:val="24"/>
        </w:rPr>
      </w:pPr>
      <w:r>
        <w:rPr>
          <w:rFonts w:ascii="Arial" w:hAnsi="Arial"/>
          <w:sz w:val="24"/>
        </w:rPr>
        <w:t xml:space="preserve">Tudjátok, hogy mielőtt az ember megérett volna arra a pontra, hogy tudatosan befogadja az energetikai töltést a vízesésen keresztül, tudnia és megfigyelnie kell néhány dolgot.  Intenzíven kapcsolódnia kell Istenhez, és mindig nyitott szívvel kell közelednie a természethez és az elemekhez.  A teremtés egész élete iránti őszinte szeretetét - amely belülről mindig az égi, változatlan információkkal rendelkező finom eredetű magot hordozza - újra és újra aktivizálni kell az Istennel való párbeszéd révén. Csak ekkor nyitja meg a spiritualizált ember a lelkét az elemek számára, és azok a boldogító energiaérzékelésen keresztül megosztják vele önmagukat. De ez először a nyitott és magas rezgésű lelkén keresztül történik, amely aztán továbbítja az erőket a befogadó sejtmagok felé. Csak így érezheti az ember tudatosan az elemi erőket, és örülhet nagymértékben Isten ajándékának. </w:t>
      </w:r>
    </w:p>
    <w:p>
      <w:pPr>
        <w:jc w:val="both"/>
        <w:rPr>
          <w:rFonts w:ascii="Arial" w:hAnsi="Arial"/>
          <w:sz w:val="24"/>
        </w:rPr>
      </w:pPr>
    </w:p>
    <w:p>
      <w:pPr>
        <w:jc w:val="both"/>
        <w:rPr>
          <w:rFonts w:ascii="Arial" w:hAnsi="Arial"/>
          <w:sz w:val="24"/>
        </w:rPr>
      </w:pPr>
      <w:r>
        <w:rPr>
          <w:rFonts w:ascii="Arial" w:hAnsi="Arial"/>
          <w:sz w:val="24"/>
        </w:rPr>
        <w:t xml:space="preserve">Ennyire megérettél? </w:t>
      </w:r>
    </w:p>
    <w:p>
      <w:pPr>
        <w:jc w:val="both"/>
        <w:rPr>
          <w:rFonts w:ascii="Arial" w:hAnsi="Arial"/>
          <w:sz w:val="24"/>
        </w:rPr>
      </w:pPr>
    </w:p>
    <w:p>
      <w:pPr>
        <w:jc w:val="both"/>
        <w:rPr>
          <w:rFonts w:ascii="Arial" w:hAnsi="Arial"/>
          <w:sz w:val="24"/>
        </w:rPr>
      </w:pPr>
      <w:r>
        <w:rPr>
          <w:rFonts w:ascii="Arial" w:hAnsi="Arial"/>
          <w:sz w:val="24"/>
        </w:rPr>
        <w:t xml:space="preserve">Ezt a lélekben zajló természetjogi folyamatot a szeretetszellemem támogatja a jól összehangolt, Istennel összekapcsolt emberben, aki újra és újra örömmel akarja magát nekem adni az Én Vagyok-ban. Állandó, őszinte hajlandóságával, hogy a törvény rezgésében közel legyen hozzám, a lélek lénymagját hozza működésbe és magas rezgésbe. Az égi élet közelségében való élete révén lehetséges számára, hogy például, mint ebben az esetben, érzékelje a víz, a levegő és az ásvány egymásra ható elemeit, így lelkileg és emberileg vonzza vagy beszippantja az elemi erőket, amelyek minden élet vízesésénél kínálják magukat.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Hasonló módon képzelhetjük el a vízesésnél az érzékelhető erőátvitel láthatatlan folyamatát. Azok, akik nyitottak a négy égi elemi erőre - tűz, víz, levegő és föld -, mindig boldog pillanatokat fognak átélni a vízesésnél.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égi elemek nem mentesek a földi bukott lényekről szóló információktól. Olyan információkat tartalmaznak, amelyek az embereket és lelküket a szilárd atomokhoz kötik. Ez öntudatlanul, a géneken keresztül történik.  Aki azonban, mint intenzíven Istenhez kötődő ember, a lelkében lévő szeretet-szellemem segítségével megszabadult a romboló Ősz-lények hamis információitól, az másodlagos információk nélkül éli meg az elemi erőket, pl. a vízesésnél. Már nem érzékeli az elemekben rejlő ellentétes, kötelező információt.  Másrészt a vízesésnél a kifelé orientált személy minden másodlagos információt befogad. Megnézi, mi történik a természetben, szépnek találja, de külső megfigyelésében nem hatol be az elemi atomok magjáig. Így nézi anélkül, hogy érzékelné az elemek belső életét. Ezért azok az Istenhez kötött emberek, akik csak időnként próbálják magukat a szellemi életbe gondolni, nem képesek érezni az elemi erőket, nemhogy a lelkükön keresztül magukba szívni azokat. Ez egy fordított lélek számára szomorú élmény, mert az emberi lénye csak a vízesés külső szépségét nézi. </w:t>
      </w:r>
    </w:p>
    <w:p>
      <w:pPr>
        <w:jc w:val="both"/>
        <w:rPr>
          <w:rFonts w:ascii="Arial" w:hAnsi="Arial"/>
          <w:sz w:val="24"/>
        </w:rPr>
      </w:pPr>
    </w:p>
    <w:p>
      <w:pPr>
        <w:jc w:val="both"/>
        <w:rPr>
          <w:rFonts w:ascii="Arial" w:hAnsi="Arial"/>
          <w:sz w:val="24"/>
        </w:rPr>
      </w:pPr>
      <w:r>
        <w:rPr>
          <w:rFonts w:ascii="Arial" w:hAnsi="Arial"/>
          <w:sz w:val="24"/>
        </w:rPr>
        <w:t xml:space="preserve">A szilárd atomokban olyan információk vannak, amelyek nem engedhetik meg az embernek, hogy Istenhez közeledjen. Ezt a bűnbeesés mélyen bukott lényei szándékosan helyezték az atomokba. Az embereknek és lelküknek a nehéz, anyagi atomok foglyai kell maradniuk, amíg olyan mértékben el nem degenerálódnak, hogy szellemileg már nem tudnak visszatérni a mennyei lényhez. Mindig földhöz kötöttnek kell maradniuk, hogy csak a negatív erő érintse őket, anélkül, hogy felvennék a kétpólusú életmódot (pozitív és negatív kölcsönhatásban), amit mi, égi lények mindig élünk. </w:t>
      </w:r>
    </w:p>
    <w:p>
      <w:pPr>
        <w:jc w:val="both"/>
        <w:rPr>
          <w:rFonts w:ascii="Arial" w:hAnsi="Arial"/>
          <w:sz w:val="24"/>
        </w:rPr>
      </w:pPr>
    </w:p>
    <w:p>
      <w:pPr>
        <w:jc w:val="both"/>
        <w:rPr>
          <w:rFonts w:ascii="Arial" w:hAnsi="Arial"/>
          <w:sz w:val="24"/>
        </w:rPr>
      </w:pPr>
      <w:r>
        <w:rPr>
          <w:rFonts w:ascii="Arial" w:hAnsi="Arial"/>
          <w:sz w:val="24"/>
        </w:rPr>
        <w:t>E leírás után most már elképzelheted, hogy a legszebb úti célok, amelyeket csak felületesen nézel meg, még jobban kötnek téged!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mégis másképp gondolkodik erről, azt szívélyesen meghívom, hogy merje megtenni a kísérletet pl. egy gyönyörű vízesést és a gigantikus, hófödte hegyeket belülről nézni velem, Krisztával. Erőt adok neki, hogy egyre többet és többet foglalkozzon a szellemi, finomabb élettel. Csak akkor érez kellemes érzést a vízesésnél, amikor már jobban megnyitotta a szívét a finomabb élet felé. Ez addig fokozódik, amíg egy nap, az elemekkel és velem az Én Vagyok-ban való belső kapcsolata és intenzívebb kapcsolata révén, megnyitotta a lelkében lévő erők érintését. </w:t>
      </w:r>
    </w:p>
    <w:p>
      <w:pPr>
        <w:jc w:val="both"/>
        <w:rPr>
          <w:rFonts w:ascii="Arial" w:hAnsi="Arial"/>
          <w:sz w:val="24"/>
        </w:rPr>
      </w:pPr>
    </w:p>
    <w:p>
      <w:pPr>
        <w:jc w:val="both"/>
        <w:rPr>
          <w:rFonts w:ascii="Arial" w:hAnsi="Arial"/>
          <w:sz w:val="24"/>
        </w:rPr>
      </w:pPr>
      <w:r>
        <w:rPr>
          <w:rFonts w:ascii="Arial" w:hAnsi="Arial"/>
          <w:sz w:val="24"/>
        </w:rPr>
        <w:t xml:space="preserve">Akkor nem akarja másképp nézni a gyönyörű hegyeket, völgyeket és tájakat, valamint egy lenyűgöző vízesést. Ő valóban nyitott szemmel áll pl. a gigantikus vízesés előtt, de ezt a képet belsőleg nekem, a Krisztusban lévő Istennek adja, és arra kér, hogy álljak mellé. Megadom neki a lelkéből az impulzusokat, hogy ezt a gyönyörű, külső élményt még inkább befelé vigye, és képzelje el a sziklát a vízeséssel, amely fényesen ragyog. Belülről különböző színekben világít. Igyekszik nem érzékelni a külső kőkérget, bár az ott van.  A víz is izzik magától, és erőket oszt szét a levegőben, amit a segítségemmel mágnesként vonz.  Az elemi erők körülvesznek téged, és meg akarnak ajándékozni.  Ezt nagyjából így lehet elképzelni.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Amikor egy gyönyörű vízesés előtt állsz, próbálj meg belül nyugodt lenni. Ha szeretnéd, próbálj meg nagyobb távolságot tartani azoktól a körülötted lévő emberektől, akik csak bámészkodóként akarnak ott lenni, és sokat beszélnek. Kezdjetek el intenzíven kapcsolódni hozzám, Krisztushoz az Én Vagyok-ban. Tegyetek félre minden gondot és problémát, és pihenjetek magatokban.  </w:t>
      </w:r>
    </w:p>
    <w:p>
      <w:pPr>
        <w:jc w:val="both"/>
        <w:rPr>
          <w:rFonts w:ascii="Arial" w:hAnsi="Arial"/>
          <w:sz w:val="24"/>
        </w:rPr>
      </w:pPr>
    </w:p>
    <w:p>
      <w:pPr>
        <w:jc w:val="both"/>
        <w:rPr>
          <w:rFonts w:ascii="Arial" w:hAnsi="Arial"/>
          <w:sz w:val="24"/>
        </w:rPr>
      </w:pPr>
      <w:r>
        <w:rPr>
          <w:rFonts w:ascii="Arial" w:hAnsi="Arial"/>
          <w:sz w:val="24"/>
        </w:rPr>
        <w:t xml:space="preserve">A víz fodrozódó hangját tekintse az élet kellemes folyamatának. Mindent, amit érzékelsz, a szíved gondolkodásának, vagyis a szívednek kell kísérnie. Akkor még intenzívebben vegyétek fel a kapcsolatot velem a lelketek lénymagjában. Gondolataitokat a hegyekre és a vízre irányítom. Kérlek, adjátok át magatokat természetesen, a felém fordulásotokkal, anélkül, hogy különlegesnek akarnátok tűnni. </w:t>
      </w:r>
    </w:p>
    <w:p>
      <w:pPr>
        <w:jc w:val="both"/>
        <w:rPr>
          <w:rFonts w:ascii="Arial" w:hAnsi="Arial"/>
          <w:sz w:val="24"/>
        </w:rPr>
      </w:pPr>
    </w:p>
    <w:p>
      <w:pPr>
        <w:jc w:val="both"/>
        <w:rPr>
          <w:rFonts w:ascii="Arial" w:hAnsi="Arial"/>
          <w:sz w:val="24"/>
        </w:rPr>
      </w:pPr>
      <w:r>
        <w:rPr>
          <w:rFonts w:ascii="Arial" w:hAnsi="Arial"/>
          <w:sz w:val="24"/>
        </w:rPr>
        <w:t xml:space="preserve">Ha az emberek megzavarnának, akkor is maradjatok nagyon nyugodtan velem a kapcsolatban. Csak akkor, amikor már lehetséges, hogy gondolatban megállj, akkor vegyél szemkontaktust a sziklával és a vízzel. Maradjatok továbbra is gondolatok nélkül.  Csak érezzük őket. Öleld át őket mentális kezeddel, vagyis csak képzeletben, és vedd a mellkasodra. Úgy simogathatod, mintha gyengéden ölelnéd a szerettedet.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Szívből jövő kommunikációtok pillanataiban egyre jobban megnyitom lélekrészecskéiteket, amelyek a Lény legkisebb atomi anyagait és elemi erőit birtokolják. Ha ezt otthon, képzeletben többször elismétled, egyre jobban megnyitom a lelkedet a spirituális elemek előtt. Aki azonban a lélekrészecskéinek megnyílásával kapott erőket törvénytelen életmódra használja fel, annak számolnia kell azzal a ténnyel, hogy egy napon szellemileg nélkülözni fogja őket. Kérlek, ne tegyétek ezt magatokkal, ti vándorok a mennyei fénybe! </w:t>
      </w:r>
    </w:p>
    <w:p>
      <w:pPr>
        <w:jc w:val="both"/>
        <w:rPr>
          <w:rFonts w:ascii="Arial" w:hAnsi="Arial"/>
          <w:sz w:val="24"/>
        </w:rPr>
      </w:pPr>
    </w:p>
    <w:p>
      <w:pPr>
        <w:jc w:val="both"/>
        <w:rPr>
          <w:rFonts w:ascii="Arial" w:hAnsi="Arial"/>
          <w:sz w:val="24"/>
        </w:rPr>
      </w:pPr>
      <w:r>
        <w:rPr>
          <w:rFonts w:ascii="Arial" w:hAnsi="Arial"/>
          <w:sz w:val="24"/>
        </w:rPr>
        <w:t xml:space="preserve">Aki olyan messzire jutott, hogy érzi az Én Vagyok elemi erőit, az valóban kegyelemben részesül földi életében. Másrészt nagyon fájdalmasan érzi a sötét világ súlyos terhét. Hallja és látja, hogy emberek harcolnak egymással. Valóban, ez az intenzíven istenfélő ember leginkább a lelkével együtt szeretne hazatérni.  Kérlek, tarts ki értem, Krisztus az Én Vagyok-ban!  A sötétség e világának nagy szüksége van rád! Lényetek rendkívül aktív magján keresztül fényt árasztotok a mélyen elesett embereknek és lelkeknek, akik hazafelé tartanak.  Szabadságukban el tudnak igazodni a megvalósításod lépéseihez a mennyei élet törvénye felé.  Isten üdvösségtervében így tervezte meg a földi életutadat. Nem több és nem kevesebb! </w:t>
      </w:r>
    </w:p>
    <w:p>
      <w:pPr>
        <w:jc w:val="both"/>
        <w:rPr>
          <w:rFonts w:ascii="Arial" w:hAnsi="Arial"/>
          <w:sz w:val="24"/>
        </w:rPr>
      </w:pPr>
    </w:p>
    <w:p>
      <w:pPr>
        <w:jc w:val="both"/>
        <w:rPr>
          <w:rFonts w:ascii="Arial" w:hAnsi="Arial"/>
          <w:sz w:val="24"/>
        </w:rPr>
      </w:pPr>
      <w:r>
        <w:rPr>
          <w:rFonts w:ascii="Arial" w:hAnsi="Arial"/>
          <w:sz w:val="24"/>
        </w:rPr>
        <w:t xml:space="preserve">De ez egy másik fejezet.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Szeretetszellemem röviden be szeretne mutatni nektek a mennyei életet. Finom bolygóinkon a víz elemet is többé-kevésbé bevontuk az égi életbe különböző régiókban. Bolygónkon sok tó és folyó van, amelyeknek mindig különleges funkciójuk van. A víz elem például mindig mozgásban van, mivel az energia körforgásában nem lehet megállás. A folyók és patakok kisebb és nagyobb tavakba ömlenek, hogy friss energiával lássák el őket.  Ahogy a ti vizeikben, úgy ezekben is élnek különböző állatok és növények. De sokkal finomabbnak és barátságosabbnak tűnnek. Ránk mosolyoghatnak, és felajánlhatják szívből jövő érzéseiket.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Főként a magasabban fekvő folyók és források által kínált energiákból élnek.  Amint ebből is látható, dombos tájaink is vannak. Ezeket mi hoztuk létre a magasságkülönbségben, hogy a vízforrások, patakok és folyók mindig tudjanak mozogni. Folyamatosan energiákkal gazdagítják bolygónk életét. A bolygónkon azért sincsenek éghajlati viszonyok, mert nem akartuk, hogy ki legyünk téve a hideg és a meleg kölcsönhatásoknak. </w:t>
      </w:r>
    </w:p>
    <w:p>
      <w:pPr>
        <w:jc w:val="both"/>
        <w:rPr>
          <w:rFonts w:ascii="Arial" w:hAnsi="Arial"/>
          <w:sz w:val="24"/>
        </w:rPr>
      </w:pPr>
    </w:p>
    <w:p>
      <w:pPr>
        <w:jc w:val="both"/>
        <w:rPr>
          <w:rFonts w:ascii="Arial" w:hAnsi="Arial"/>
          <w:sz w:val="24"/>
        </w:rPr>
      </w:pPr>
      <w:r>
        <w:rPr>
          <w:rFonts w:ascii="Arial" w:hAnsi="Arial"/>
          <w:sz w:val="24"/>
        </w:rPr>
        <w:t xml:space="preserve">Mint azt tapasztalatból tudod, a tested sejtjei érzékenyek a fájdalomra a hideg és a meleg évszakokban. A zord, száraz és trópusi éghajlat is tartósan megváltoztatja a sejtrendszert és a lelket. Nem ezt akartuk, bár a finom atomjainkat így is összehangolhatnánk.  Finom fénytest-atomjaink következetesen klímaváltozás nélkül akarnak élni, ezért elképzeltük, hogy bolygónkat klímaváltozás nélkül hozzuk létre. Ez nagy előny, mert soha nem kell szélsőséges körülmények között élnünk és szenvednünk. Testünk fényrészecskéi rendkívül érzékenyek a hidegre és a melegre. Ezért nem akarjuk, hogy az éghajlati változások a mennyei életben történjenek. Fényrészecskéinket alacsony rezgésszámba helyeznék, és meg kellene elégednünk az alacsony rezgésszámú élettel. Ez nem tenné lehetővé számunkra a megújult magasabb evolúciót. Ebből a tudásból és a teremtés előtti tapasztalatokból kiindulva soha nem fogunk olyan klímaváltozással járó életet támogatni és teremteni, amilyet az önpusztító Őszi lények akartak. Azzal foglalkoztak, hogy életük minél gyorsabban felbomoljon, ezért kitaláltak egy kínzó, klímaváltozással járó életet, amelynek semmi köze a mi boldog mennyei életünkhöz.  A lélek felbomlásáról szóló rémlátomásuk nem fog valóra válni, mert általam, a Krisztus által az Én Vagyok-ban, és az összes mennyei hívő által minden megtörtént azért, hogy mi, fénylények, a bukottak is, örökké létezünk!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Még egyszer a víz elemről szóló leíráshoz. Mi, égi lények is használjuk a folyókat és tavakat fürdésre. Nagyon szeretjük a vizet, mert energetikailag feltölt bennünket. Fényrészecskéink (örök testünk különböző atomjai) nagyon hálásak, amikor a víz elem megérinti őket és új energiát ad nekik. A víz érintésének pillanataiban megtapasztaljuk a víz legfinomabb anyagait. Képekben kommunikálnak velünk, és olyan hangokat adnak ki, amelyek boldoggá tesznek minket. Érintésünkben a víz legfinomabb anyagai (finom elemi atomok) a legmagasabb érzékelést tapasztalják meg, amit az evolúciós életben korábban nem ismertek.  Ezért van az, hogy egy fürdőző tó vagy egy folyó vize örömmel üdvözöl bennünket, és alig várjuk, hogy kapcsolatba kerüljünk vele. A vízi anyagok már akkor is érzékelnek minket, amikor a nagy fénytest auránkon keresztül közeledünk, és nagy örömmel értékelik a frissítő fürdőzés iránti vágyunkat. El tudod ezt képzelni?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Amikor egy vízesés előtt állunk, a vízmolekulák fénytestünkbe való átvitele révén boldogan érezzük a levegő elemet is. Tudjátok, hogy mi ugyanígy rendeztük el a mi égi bolygóinkon, hogy a víz a magasabb táji pozíciókból finoman lefelé áramlik. A mi vizünknek azonban nem kell ekkora, olykor meredek magasságkülönbséget leküzdenie, így sokkal szelídebben érkezik meg az aljára. Amikor a víz rövid időre magasabbra esik, vagyis ahol valamivel nagyobb magasságkülönbséget kellett elviselnie, a szétváló vízrészecskék felemelkednek, és egyesülnek a légelemek áramlataival.  Ha egy vízesés előtt állunk, az a levegő elemen keresztül energiát ad nekünk.  Ennek nagyon örülünk, mert egyik szerelmes dallamot kínálja nekünk a másik után. Minden egyes szerelmes dallamban különleges módon osztják meg velünk önmagukat. Minden vízesés egy sajátos dallamot komponál. A hangot nekünk, tiszta, boldogságérzéssel rendelkező lényeknek kell érzékelnünk. Minden egyes különleges dallamban a vízesések önmagukat adják nekünk, és arra kérnek minket, hogy mi is adjunk nekik egy kis érintést szívünk ajándékaiból, egy örömteli evolúciós érzést. Ezt szívesen megtesszük értük. Annyira örülnek utána, hogy a vízzel dúsított légörvények különböző képein, tökéletlen szívük nyelvén röviden kifejezik hálájukat Istennek és nekünk.  Ezek pasztellszínű, mozgó képek, amelyeket újra és újra megmutatnak a szórakozásnak, az egész természetnek. Egy pillanat alatt dekódoljuk őket, mivel ezt az információt a természetes világból származó fényrészecskéinkben tároltuk. </w:t>
      </w:r>
    </w:p>
    <w:p>
      <w:pPr>
        <w:jc w:val="both"/>
        <w:rPr>
          <w:rFonts w:ascii="Arial" w:hAnsi="Arial"/>
          <w:sz w:val="24"/>
        </w:rPr>
      </w:pPr>
    </w:p>
    <w:p>
      <w:pPr>
        <w:jc w:val="both"/>
        <w:rPr>
          <w:rFonts w:ascii="Arial" w:hAnsi="Arial"/>
          <w:sz w:val="24"/>
        </w:rPr>
      </w:pPr>
      <w:r>
        <w:rPr>
          <w:rFonts w:ascii="Arial" w:hAnsi="Arial"/>
          <w:sz w:val="24"/>
        </w:rPr>
        <w:t xml:space="preserve">A víz elem, egyesülve a levegő elemmel, mindig örömmel üdvözöl bennünket egy vízesés előtt. Evolúciós állapotunkból adódóan nem tehetünk mást, mint hogy boldogan nyitottak vagyunk rájuk is. Ezzel dicsérjük és megköszönjük a bennünk lévő Én Vagyok Istenséget a gyönyörű életért, amellyel mindig megajándékoz minket. Ezt egy napon újra meg fogjátok tapasztalni a mennyei létben velünk, ha hamarosan együtt akartok élni velünk. </w:t>
      </w:r>
    </w:p>
    <w:p>
      <w:pPr>
        <w:jc w:val="both"/>
        <w:rPr>
          <w:rFonts w:ascii="Arial" w:hAnsi="Arial"/>
          <w:sz w:val="24"/>
        </w:rPr>
      </w:pPr>
    </w:p>
    <w:p>
      <w:pPr>
        <w:jc w:val="both"/>
        <w:rPr>
          <w:rFonts w:ascii="Arial" w:hAnsi="Arial"/>
          <w:sz w:val="24"/>
        </w:rPr>
      </w:pPr>
      <w:r>
        <w:rPr>
          <w:rFonts w:ascii="Arial" w:hAnsi="Arial"/>
          <w:sz w:val="24"/>
        </w:rPr>
        <w:t xml:space="preserve">Mint mennyei testvéretek, Krisztus, arra kérlek benneteket, hogy végre szabaduljatok meg e világ anyagi eszméitől, és a földi életet inkább a mennyei, finomabb nézőpontból nézzétek. Minden, amit a szemeddel látsz, egy finom eredetű, sűrített elem.  Az atomok azért rezegnek nagyon alacsonyan, mert a romboló Ősz-lények, amíg még az éteri Kozmoszban voltak, ilyen alacsony rezgésszintet tároltak bennük, és később, amikor szilárd állapotba kerültek, állandóan ugyanazon az alacsony szinten akarták tartani őket. Az volt a szándékuk, hogy létrehozzanak egy illuzórikus világot, amelyben ideiglenesen tartózkodhatnak, amíg a lelkük fel nem oldódik. Ez sikerült is nekik, de most látjátok a fájdalmas eredményt. </w:t>
      </w:r>
    </w:p>
    <w:p>
      <w:pPr>
        <w:jc w:val="both"/>
        <w:rPr>
          <w:rFonts w:ascii="Arial" w:hAnsi="Arial"/>
          <w:sz w:val="24"/>
        </w:rPr>
      </w:pPr>
    </w:p>
    <w:p>
      <w:pPr>
        <w:jc w:val="both"/>
        <w:rPr>
          <w:rFonts w:ascii="Arial" w:hAnsi="Arial"/>
          <w:sz w:val="24"/>
        </w:rPr>
      </w:pPr>
      <w:r>
        <w:rPr>
          <w:rFonts w:ascii="Arial" w:hAnsi="Arial"/>
          <w:sz w:val="24"/>
        </w:rPr>
        <w:t xml:space="preserve">Hogy ne vegyétek fel újra a szilárddá vált atomok elemi rezgéseit, amelyek kötő információval rendelkeznek, arra kérlek benneteket, ti, a mennyei fénybe vándorlók, hogy életeteket egyre inkább a mennyei, éteri élet felé irányítsátok. </w:t>
      </w:r>
    </w:p>
    <w:p>
      <w:pPr>
        <w:jc w:val="both"/>
        <w:rPr>
          <w:rFonts w:ascii="Arial" w:hAnsi="Arial"/>
          <w:sz w:val="24"/>
        </w:rPr>
      </w:pPr>
    </w:p>
    <w:p>
      <w:pPr>
        <w:jc w:val="both"/>
        <w:rPr>
          <w:rFonts w:ascii="Arial" w:hAnsi="Arial"/>
          <w:sz w:val="24"/>
        </w:rPr>
      </w:pPr>
      <w:r>
        <w:rPr>
          <w:rFonts w:ascii="Arial" w:hAnsi="Arial"/>
          <w:sz w:val="24"/>
        </w:rPr>
        <w:t xml:space="preserve">Kérlek, próbáljatok meg egyre inkább mindent, amit láttok, hallotok, éreztek, szagoltok és ízleltek, egy tiszta fénylény mennyei, finom szemszögéből megtapasztalni.  Benned van az égi lény, a lelked az, amely meg akar szabadulni a rossz viselkedésformáktól, amelyeket nem ismerünk az égi életben.  Emberi lényeteken keresztül akarja érezni és törvényszerűen érzékelni, még akkor is, ha az embernek nehéz a finom életre koncentrálnia, hogy magas rezgésszámban érezze azt. </w:t>
      </w:r>
    </w:p>
    <w:p>
      <w:pPr>
        <w:jc w:val="both"/>
        <w:rPr>
          <w:rFonts w:ascii="Arial" w:hAnsi="Arial"/>
          <w:sz w:val="24"/>
        </w:rPr>
      </w:pPr>
    </w:p>
    <w:p>
      <w:pPr>
        <w:jc w:val="both"/>
        <w:rPr>
          <w:rFonts w:ascii="Arial" w:hAnsi="Arial"/>
          <w:sz w:val="24"/>
        </w:rPr>
      </w:pPr>
      <w:r>
        <w:rPr>
          <w:rFonts w:ascii="Arial" w:hAnsi="Arial"/>
          <w:sz w:val="24"/>
        </w:rPr>
        <w:t xml:space="preserve">Ha egyre inkább úgy tekintesz a durva anyagi elemre, mint egy kéregre, amelynek finom, fénylő belső élete van, akkor minden alkalommal egyre jobban és jobban sikerül majd feltárnod a lelkedben és a génekben lévő finom eredetű életet. Minden lélek részecske, amelyet a világ hamis információi borítottak, Én, Krisztus, az Én Vagyok erőkkel fog átalakulni a lélek lényed magjából, azáltal, hogy állandó, őszinte erőfeszítéseddel közelebb kerülsz az Isten Törvényéhez. Folytatom a lelkedben lévő hamis információk átalakítását, amíg mágnesesen vonzóvá nem válsz a mennyei élet számára. </w:t>
      </w:r>
    </w:p>
    <w:p>
      <w:pPr>
        <w:jc w:val="both"/>
        <w:rPr>
          <w:rFonts w:ascii="Arial" w:hAnsi="Arial"/>
          <w:sz w:val="24"/>
        </w:rPr>
      </w:pPr>
    </w:p>
    <w:p>
      <w:pPr>
        <w:jc w:val="both"/>
        <w:rPr>
          <w:rFonts w:ascii="Arial" w:hAnsi="Arial"/>
          <w:sz w:val="24"/>
        </w:rPr>
      </w:pPr>
      <w:r>
        <w:rPr>
          <w:rFonts w:ascii="Arial" w:hAnsi="Arial"/>
          <w:sz w:val="24"/>
        </w:rPr>
        <w:t xml:space="preserve">Ezt kínálom nektek, mint mennyei testvéretek, Krisztus az Én Vagyok-ban, a fény további útjára az otthonotokba, szabad elmélkedésre. Kívánok nektek, mint minden égi fénylénynek, sikeres átigazodást a finom, égi életbe! Akkor hamarosan megszabadultok az alacsony rezgésű, szilárd atomok hamis információitól, amelyeket sok inkarnációban lelkileg és genetikailag tudatlanul szívtatok magatokba. </w:t>
      </w:r>
    </w:p>
    <w:p>
      <w:pPr>
        <w:jc w:val="both"/>
        <w:rPr>
          <w:rFonts w:ascii="Arial" w:hAnsi="Arial"/>
          <w:sz w:val="24"/>
        </w:rPr>
      </w:pPr>
    </w:p>
    <w:p>
      <w:pPr>
        <w:jc w:val="both"/>
        <w:rPr>
          <w:rFonts w:ascii="Arial" w:hAnsi="Arial"/>
          <w:sz w:val="24"/>
        </w:rPr>
      </w:pPr>
      <w:r>
        <w:rPr>
          <w:rFonts w:ascii="Arial" w:hAnsi="Arial"/>
          <w:sz w:val="24"/>
        </w:rPr>
        <w:t>A teremtés legnagyobb szívéből jövő szeretetem megérint benneteket ezen az üzeneten keresztül, és mielőbbi szenvedés nélküli hazatérést kíván nektek!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éltessen benneteket, vándorok a mennyei paradicsomba!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01.07.2007 (aktuális dátum) </w:t>
    </w:r>
    <w:r>
      <w:rPr>
        <w:rFonts w:ascii="Arial" w:hAnsi="Arial"/>
        <w:sz w:val="16"/>
        <w:b w:val="1"/>
        <w:color w:val="0000FF"/>
      </w:rPr>
      <w:t xml:space="preserve">Én Vagyok - Isten szeretetcseppjei a Mennyei Forrásból </w:t>
    </w:r>
    <w:r>
      <w:rPr>
        <w:rFonts w:ascii="Arial" w:hAnsi="Arial"/>
        <w:sz w:val="16"/>
      </w:rPr>
      <w:t xml:space="preserve">Üzenet 16.04.2004-ből   </w:t>
    </w:r>
  </w:p>
  <w:p>
    <w:pPr>
      <w:pStyle w:val="P1"/>
      <w:jc w:val="center"/>
      <w:rPr>
        <w:rFonts w:ascii="Arial" w:hAnsi="Arial"/>
        <w:sz w:val="16"/>
      </w:rPr>
    </w:pPr>
    <w:r>
      <w:rPr>
        <w:rFonts w:ascii="Arial" w:hAnsi="Arial"/>
        <w:sz w:val="16"/>
      </w:rPr>
      <w:t xml:space="preserve"> "Egy vízesés szemlélése az égi lények szemszögéből".</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