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F5D2B3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29" w:beforeAutospacing="0" w:afterAutospacing="0"/>
        <w:ind w:firstLine="0" w:left="0"/>
      </w:pPr>
    </w:p>
    <w:p>
      <w:pPr>
        <w:jc w:val="center"/>
        <w:spacing w:lineRule="auto" w:line="240" w:after="234" w:beforeAutospacing="0" w:afterAutospacing="0"/>
        <w:rPr>
          <w:sz w:val="28"/>
        </w:rPr>
      </w:pPr>
      <w:r>
        <w:rPr>
          <w:sz w:val="28"/>
          <w:b w:val="1"/>
          <w:color w:val="0000FF"/>
        </w:rPr>
        <w:t xml:space="preserve">Waarom de vleesgeworden ziel het karakter van het kind al vormt. </w:t>
      </w:r>
    </w:p>
    <w:p>
      <w:pPr>
        <w:jc w:val="left"/>
        <w:spacing w:lineRule="auto" w:line="240" w:after="183" w:beforeAutospacing="0" w:afterAutospacing="0"/>
        <w:ind w:firstLine="0"/>
        <w:rPr>
          <w:sz w:val="28"/>
        </w:rPr>
      </w:pPr>
      <w:r>
        <w:rPr>
          <w:sz w:val="28"/>
        </w:rPr>
        <w:t xml:space="preserve"> </w:t>
      </w:r>
    </w:p>
    <w:p>
      <w:pPr>
        <w:jc w:val="center"/>
        <w:spacing w:lineRule="auto" w:line="240" w:after="164" w:beforeAutospacing="0" w:afterAutospacing="0"/>
        <w:rPr>
          <w:sz w:val="28"/>
        </w:rPr>
      </w:pPr>
      <w:r>
        <w:rPr>
          <w:sz w:val="28"/>
          <w:b w:val="1"/>
          <w:color w:val="0000FF"/>
          <w:lang w:val="de-DE" w:bidi="de-DE" w:eastAsia="de-DE"/>
        </w:rPr>
        <w:t>-</w:t>
      </w:r>
      <w:r>
        <w:rPr>
          <w:sz w:val="28"/>
          <w:b w:val="1"/>
          <w:color w:val="0000FF"/>
        </w:rPr>
        <w:t xml:space="preserve"> Deel 2</w:t>
      </w:r>
      <w:r>
        <w:rPr>
          <w:sz w:val="28"/>
          <w:b w:val="1"/>
          <w:color w:val="0000FF"/>
          <w:lang w:val="de-DE" w:bidi="de-DE" w:eastAsia="de-DE"/>
        </w:rPr>
        <w:t xml:space="preserve"> </w:t>
      </w:r>
      <w:r>
        <w:rPr>
          <w:sz w:val="28"/>
          <w:b w:val="1"/>
          <w:color w:val="0000FF"/>
          <w:lang w:val="de-DE" w:bidi="de-DE" w:eastAsia="de-DE"/>
        </w:rPr>
        <w:t>-</w:t>
      </w:r>
      <w:r>
        <w:rPr>
          <w:sz w:val="28"/>
          <w:b w:val="1"/>
          <w:color w:val="0000FF"/>
        </w:rPr>
        <w:t xml:space="preserve"> </w:t>
      </w:r>
    </w:p>
    <w:p>
      <w:pPr>
        <w:jc w:val="center"/>
        <w:spacing w:lineRule="auto" w:line="240" w:after="59" w:beforeAutospacing="0" w:afterAutospacing="0"/>
        <w:ind w:firstLine="0"/>
      </w:pPr>
      <w:r>
        <w:rPr>
          <w:b w:val="1"/>
          <w:color w:val="0000FF"/>
        </w:rPr>
        <w:t xml:space="preserve"> </w:t>
      </w:r>
    </w:p>
    <w:p>
      <w:pPr>
        <w:jc w:val="left"/>
        <w:spacing w:lineRule="auto" w:line="240" w:after="109" w:beforeAutospacing="0" w:afterAutospacing="0"/>
        <w:ind w:firstLine="0"/>
      </w:pPr>
      <w:r>
        <w:rPr>
          <w:b w:val="1"/>
          <w:color w:val="0000FF"/>
        </w:rPr>
        <w:t xml:space="preserve"> </w:t>
      </w:r>
    </w:p>
    <w:p>
      <w:pPr>
        <w:jc w:val="left"/>
        <w:spacing w:lineRule="auto" w:line="240" w:after="315" w:beforeAutospacing="0" w:afterAutospacing="0"/>
        <w:ind w:firstLine="0"/>
        <w:rPr>
          <w:color w:val="000000"/>
        </w:rPr>
      </w:pPr>
      <w:r>
        <w:rPr>
          <w:b w:val="1"/>
          <w:color w:val="000000"/>
        </w:rPr>
        <w:t xml:space="preserve">Boodschap onderwerpen in deel 2: </w:t>
      </w:r>
    </w:p>
    <w:p>
      <w:pPr>
        <w:spacing w:lineRule="auto" w:line="240" w:after="299" w:beforeAutospacing="0" w:afterAutospacing="0"/>
      </w:pPr>
      <w:r>
        <w:rPr>
          <w:color w:val="0000FF"/>
        </w:rPr>
        <w:t xml:space="preserve">Waarom het onwaardige, lijdende dubbelleven - de in de mens geïncorporeerde ziel - vanuit hemels oogpunt onwettig is en niet door God noch door de hemelse wezens geschapen is. </w:t>
      </w:r>
    </w:p>
    <w:p>
      <w:pPr>
        <w:spacing w:lineRule="auto" w:line="240" w:after="299" w:beforeAutospacing="0" w:afterAutospacing="0"/>
      </w:pPr>
      <w:r>
        <w:rPr>
          <w:color w:val="0000FF"/>
        </w:rPr>
        <w:t xml:space="preserve">Verbitterde vrome mensen en soortgelijke buitenwereldse zielen beschuldigen God omdat zij ten onrechte geloven dat hij de schepper is van deze wereld en van de mens en daarom verantwoordelijk is voor hun onuitsprekelijk lijden. </w:t>
      </w:r>
    </w:p>
    <w:p>
      <w:pPr>
        <w:spacing w:lineRule="auto" w:line="240" w:after="299" w:beforeAutospacing="0" w:afterAutospacing="0"/>
      </w:pPr>
      <w:r>
        <w:rPr>
          <w:color w:val="0000FF"/>
        </w:rPr>
        <w:t xml:space="preserve">Wat de verfijning van de natuur van een mens met een goed hart betekent voor zijn ziel, of hoe dit hem beïnvloedt. </w:t>
      </w:r>
    </w:p>
    <w:p>
      <w:pPr>
        <w:spacing w:lineRule="auto" w:line="240" w:after="299" w:beforeAutospacing="0" w:afterAutospacing="0"/>
      </w:pPr>
      <w:r>
        <w:rPr>
          <w:color w:val="0000FF"/>
        </w:rPr>
        <w:t xml:space="preserve">Waarom de universele geest van liefde een illegaliteit niet uitwist uit het hart van een belast wezen zonder hun verzoek of zonder hun instemming </w:t>
      </w:r>
    </w:p>
    <w:p>
      <w:pPr>
        <w:spacing w:lineRule="auto" w:line="240" w:after="299" w:beforeAutospacing="0" w:afterAutospacing="0"/>
      </w:pPr>
      <w:r>
        <w:rPr>
          <w:color w:val="0000FF"/>
        </w:rPr>
        <w:t xml:space="preserve">Waarom geestelijk verwarde, buitenwereldse heilswezens nog niet willen afzien van hun illusoire plan om koste wat kost een koninkrijk van vrede of een staat van God op aarde te vestigen. </w:t>
      </w:r>
    </w:p>
    <w:p>
      <w:pPr>
        <w:spacing w:lineRule="auto" w:line="240" w:after="299" w:beforeAutospacing="0" w:afterAutospacing="0"/>
      </w:pPr>
      <w:r>
        <w:rPr>
          <w:color w:val="0000FF"/>
        </w:rPr>
        <w:t xml:space="preserve">Voor innerlijke mensen, goddelijk zelfhulpadvies: hoe zichzelf te beschermen tegen groot energieverlies in hun dagelijkse ontmoetingen met energieloze mensen </w:t>
      </w:r>
    </w:p>
    <w:p>
      <w:pPr>
        <w:spacing w:lineRule="auto" w:line="240" w:after="299" w:beforeAutospacing="0" w:afterAutospacing="0"/>
      </w:pPr>
      <w:r>
        <w:rPr>
          <w:color w:val="0000FF"/>
        </w:rPr>
        <w:t xml:space="preserve">Waarom alleen een hogere ziel-mens bewustzijn trilling een persoon in staat stelt om veel begrip te hebben voor sommige verkeerd begrepen of onduidelijk beschreven boodschap uitspraken </w:t>
      </w:r>
    </w:p>
    <w:p>
      <w:pPr>
        <w:spacing w:lineRule="auto" w:line="240" w:after="299" w:beforeAutospacing="0" w:afterAutospacing="0"/>
      </w:pPr>
      <w:r>
        <w:rPr>
          <w:color w:val="0000FF"/>
        </w:rPr>
        <w:t xml:space="preserve">Functie van de zuiver-spirituele-goddelijke taal van het licht </w:t>
      </w:r>
    </w:p>
    <w:p>
      <w:pPr>
        <w:spacing w:lineRule="auto" w:line="240" w:after="299" w:beforeAutospacing="0" w:afterAutospacing="0"/>
      </w:pPr>
      <w:r>
        <w:rPr>
          <w:color w:val="0000FF"/>
        </w:rPr>
        <w:t xml:space="preserve">Waarom de mens deel heeft aan de last van zijn ziel </w:t>
      </w:r>
    </w:p>
    <w:p>
      <w:pPr>
        <w:spacing w:lineRule="auto" w:line="240" w:after="299" w:beforeAutospacing="0" w:afterAutospacing="0"/>
      </w:pPr>
      <w:r>
        <w:rPr>
          <w:color w:val="0000FF"/>
        </w:rPr>
        <w:t xml:space="preserve">Gedetailleerd goddelijk verslag van hoe een aardgebonden duistere ziel haar incarnatie voorbereidt en wat de aanstaande moeder tijdens haar zwangerschap meemaakt.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r>
        <w:t xml:space="preserve"> </w:t>
      </w:r>
    </w:p>
    <w:p>
      <w:pPr>
        <w:jc w:val="center"/>
        <w:spacing w:lineRule="auto" w:line="240" w:after="0" w:beforeAutospacing="0" w:afterAutospacing="0"/>
        <w:ind w:firstLine="0"/>
      </w:pPr>
      <w:r>
        <w:rPr>
          <w:color w:val="0000FF"/>
        </w:rPr>
        <w:t xml:space="preserve">*    *    * </w:t>
      </w:r>
    </w:p>
    <w:p>
      <w:pPr>
        <w:jc w:val="left"/>
        <w:spacing w:lineRule="auto" w:line="240" w:after="0" w:beforeAutospacing="0" w:afterAutospacing="0"/>
        <w:ind w:firstLine="0"/>
      </w:pPr>
      <w:r>
        <w:t xml:space="preserve"> </w:t>
      </w:r>
    </w:p>
    <w:p>
      <w:pPr>
        <w:jc w:val="left"/>
        <w:spacing w:lineRule="auto" w:line="240" w:after="64" w:beforeAutospacing="0" w:afterAutospacing="0"/>
        <w:ind w:firstLine="0"/>
      </w:pPr>
      <w:r>
        <w:t xml:space="preserve"> </w:t>
      </w:r>
    </w:p>
    <w:p>
      <w:pPr>
        <w:jc w:val="left"/>
        <w:spacing w:lineRule="auto" w:line="240" w:after="185" w:beforeAutospacing="0" w:afterAutospacing="0"/>
        <w:ind w:firstLine="0"/>
      </w:pPr>
      <w:r>
        <w:rPr>
          <w:sz w:val="22"/>
          <w:b w:val="1"/>
          <w:color w:val="0000FF"/>
        </w:rPr>
        <w:t xml:space="preserve">Vervolg van de boodschap: </w:t>
      </w:r>
    </w:p>
    <w:p>
      <w:r>
        <w:t xml:space="preserve">Jullie hartelijke mensen, die je dagelijks graag op één lijn stellen met mij, de universele geest van liefde in de Ik Ben, en die ook bereid zijn om zonder fanatisme dichter bij het hemelse leven te komen, ontvangen nu van mij een uitbreiding van het thema van de boodschap, die ik door de heraut openbaar maak. </w:t>
      </w:r>
    </w:p>
    <w:p>
      <w:r>
        <w:t xml:space="preserve">Waarlijk, door de inlijving van de ziel neemt de mens onbewust haar lasten over, omdat hij er energetisch en informatief mee verbonden is via subtiele lichtdraden en zenuwbanen. Ik en de hemelse wezens kunnen dit proces, dat door de vroegere wezens van de zondeval was bedoeld, niet verhinderen, omdat zij voor hun dubbelleven - ziel ingebouwd in de mens - in de fijnstoffelijke en stoffelijke deeltjes een grote programmering hebben uitgevoerd om zichzelf in staat te stellen een onwettig, hemelsvreemd leven te leiden. Indien ik bijvoorbeeld onrechtmatig zou ingrijpen in het ziel-menselijke leven en de programmering zou wissen wanneer een ziel haar herinneringen uit haar bewustzijn in het menselijke overbrengt, zou de inlijving van de ziel in een kind niet meer werken. Begrijp je dit?  </w:t>
      </w:r>
    </w:p>
    <w:p>
      <w:r>
        <w:t xml:space="preserve">Waarlijk, de meeste gelovige zielen die op eigen kracht willen incarneren en die in hun vorige levens in deze wereld reeds geestelijk de weg kwijt zijn, kijken oppervlakkig waar zij zich prettig zouden voelen in deze wereld of waar mensen hun levensrichting en mentaliteit tonen, maar vergeten met mij in contact te treden. Bij hun zoektocht naar een geschikt paar minnaars of ouders die in aanmerking zouden kunnen komen voor hun inlijving, zijn zij zo druk en afgeleid hiermee, dat het niet in hen opkomt mij om raad of onderricht te vragen. Ik zou gaarne bereid zijn hen bij te staan met raadgevingen over zuivere hemelse wezens of hen te verlichten over de vele gevaren in deze wereld, opdat zij van te voren goed zouden nadenken of zij het zouden aandurven opnieuw te incarneren in deze wereld van kortstondige genoegens en langdurig, zich steeds herhalend geestelijk-fysiek lijden - maar helaas komt het niet zover. Meestal hebben dergelijke gelovige zielen lange tijd op aarde geleefd en voelen zij zich sterk aangetrokken tot een bepaalde manier van leven of activiteit, omdat zij daar in hun vorige leven op aarde al veel plezier aan hebben beleefd; daarom kunnen zij zich er niet van losmaken en worden zij steeds weer tot wedergeboorte aangetrokken. Hun incarnatie wordt voorbereid door een aantal gelijkgestemde gelovige zielen in onderlinge overeenstemming, die in een kleine of grotere groep aan de aarde gebonden blijven of tijdelijk op etherische religieuze planeten leven en dan afwisselend langer onder de mensen blijven of incarneren. De meeste aardgebonden zielenverenigingen staan geen enkele inmenging van mij en de hemelse wezens toe in hun voornemen om te incarneren. Ik respecteer dit en dat doen ook de hemelse wezens, omdat zij, net als ik, altijd de vrije wil van ieder wezen respecteren, maar ook zelf een vrij leven leiden zonder inmenging van mijn onpersoonlijk wezen of andere planetaire wezens.  </w:t>
      </w:r>
    </w:p>
    <w:p>
      <w:r>
        <w:rPr>
          <w:b w:val="1"/>
        </w:rPr>
        <w:t xml:space="preserve">Waarlijk, ik en de hemelse wezens hebben niet zo'n onwaardig dubbelleven geschapen met ontelbare gevaren en in dikwijls onuitsprekelijk lijden - een ziel die in de mens is opgenomen - maar diep gevallen afvallige wezens. Daarom kan iemand mij niet beklagen over zijn leven van ontbering of lijden of mij verwijten dat ik zo'n onrechtvaardig leven heb geschapen, waarin de persoon getekend is door de lasten van zijn ziel en bovendien zijn onrechtmatige oorzaken moet erkennen en er genoegdoening over moet geven, terwijl hij er niets aan kan doen. </w:t>
      </w:r>
      <w:r>
        <w:t xml:space="preserve">Dergelijke klachten of beschuldigingen hoor ik dikwijls van verbitterde gelovigen en buitenwereldse zielen. Het is voor mij begrijpelijk dat zij door godsdienstige dwaling mij zien als de schepper van deze wereld en van het menselijk leven en mij de schuld geven van de ellende in deze wereld. Door hun spirituele onwetendheid en wereldse manier van leven met een lage vibratie kunnen zij niet anders denken. Ik heb daar begrip voor, maar niet voor het feit dat zij opstandig zijn en mijn hedendaagse boodschappen door nederige herauten onmiddellijk verwerpen en nog steeds beweren dat zij van mijn tegenstander afkomstig zijn en alle herauten geringschattend als valse profeten afschilderen zonder hen te kennen en van elkaar te kunnen onderscheiden. </w:t>
      </w:r>
    </w:p>
    <w:p>
      <w:pPr>
        <w:jc w:val="left"/>
        <w:spacing w:lineRule="auto" w:line="240" w:after="180" w:beforeAutospacing="0" w:afterAutospacing="0"/>
        <w:ind w:firstLine="0"/>
      </w:pPr>
      <w:r>
        <w:t xml:space="preserve"> </w:t>
      </w:r>
    </w:p>
    <w:p>
      <w:r>
        <w:t xml:space="preserve">Eens - onvoorstelbaar voor sommigen van jullie - miljarden jaren geleden creëerden de diep gevallen, destructieve wezens zo'n onwaardig dubbelleven voor zichzelf in deze wereld - eenmaal aards gebonden in het etherische rijk, daarna weer levend geïncarneerd in menselijke kleding. Op deze manier wilden zij hun zelfvernietiging bewerkstelligen om de vernietiging van de heelheidsschepping geleidelijk te versnellen - ik heb hierover reeds uitvoerig bericht in andere boodschappen en slechts kort in deze boodschap, dus ik zal in deze boodschap niet opnieuw op het onderwerp ingaan.  </w:t>
      </w:r>
    </w:p>
    <w:p>
      <w:r>
        <w:t xml:space="preserve">U ziet hieruit dat mijn hemelse rechtsregels niet werkzaam kunnen zijn in de diep gevallen zaakwerelden, omdat de diep gevallen wezens voor zichzelf geheel andere wetten hebben geschapen - speciaal aangepast aan hun manier van leven - die zij hebben geprogrammeerd in de deeltjes van hun stoffelijke werelden, in de genen en lichaamscellen van de mens voor de inlijving van de ziel. Mijn geest van liefde en de hemelse wezens moesten de vallende wezens, die laag in bewustzijn waren gezonken, hun onwaardige, ruïneuze dubbelleven gunnen, omdat wij anders onze eigen, vrije hemelse leefregels zouden hebben overtreden en dit zou verwoestende gevolgen van onuitsprekelijke omvang hebben gehad op de hemelse werelden. Daarom, vele, vele kosmische eonen geleden, hadden Ik en de hemelse wezens geen andere keus dan de diep gevallen wezens te vermanen en te waarschuwen vanuit de hemelse kwaliteiten van ernst en orde en hen ook te vragen hun destructieve project op te geven - stoffelijke werelden en menselijke wezens te scheppen voor hun inlijving - maar zij negeerden het. In plaats daarvan bleven zij zich bezighouden met de vraag hoe zij zichzelf het snelst konden vernietigen om hun beoogde waanideeën te bereiken - waarover ik u reeds verscheidene malen heb verteld.  </w:t>
      </w:r>
    </w:p>
    <w:p>
      <w:pPr>
        <w:jc w:val="left"/>
        <w:spacing w:lineRule="auto" w:line="240" w:after="179" w:beforeAutospacing="0" w:afterAutospacing="0"/>
        <w:ind w:firstLine="0"/>
      </w:pPr>
      <w:r>
        <w:t xml:space="preserve"> </w:t>
      </w:r>
    </w:p>
    <w:p>
      <w:r>
        <w:t xml:space="preserve">Jullie goedhartige mensen, met de ernstige bedoeling om terug te keren naar het hemelse wezen, probeer alstublieft langzaam opnieuw te overdenken of een beeld te krijgen van wat ik jullie tot nu toe heb geopenbaard over de boodschapper, ook al hebben jullie op dit moment nog grote problemen om de geestelijke verbanden van kosmisch-ziel-menselijk leven met een vooruitziende blik te begrijpen. Probeer ook te begrijpen dat het zielsbewustzijn meer en meer wordt overgedragen op het menselijk bewustzijn en bijgevolg - naargelang de bestaande geoorloofde of ongeoorloofde zielsopslagplaatsen - deze positief en ook negatief worden overgedragen op het leven van de mens of een invloed op hem hebben, maar ten aanzien waarvan ik en de hemelse wezens niets kunnen doen omdat wij zo'n onwezenlijk leven niet hebben voorgestaan en het ook niet hebben geschapen!  </w:t>
      </w:r>
    </w:p>
    <w:p>
      <w:r>
        <w:t xml:space="preserve">Bedenk ook wijs en bedachtzaam, dat Ik, de universele geest van liefde in jullie, ieder ogenblik van jullie aards-menselijke of etherische leven in de buitenwereldse sferen wacht op jullie vrijwillige hartelijke aanraking, die jullie met Mij verbindt in jullie zielenhart en ook in de hemelse oorspronkelijke centrale zon. Alleen dan kan ik je helpen om je bewust te worden van je onaantrekkelijke eigenschappen en gedrag. Doet gij dit uit innerlijke overtuiging, dan is er voor u een goede gelegenheid om er van harte berouw over te hebben en ze aan mij over te dragen ter ontbinding. Waarlijk, Ik wacht op je eerste stap, en als deze dan vrijwillig door jou wordt gezet, ontvang je van Mij extra krachten, die je op nog andere onregelmatigheden of hemelsver verwijderde eigenaardigheden wijzen en door mijn omvorming van de negatieve mentale opslagplaatsen word je in slechts korte aardse tijd vrij van de grofste lasten. Als u zich zo gedraagt zonder fanatiek te zijn, dan zult u zeker niet tegen mij of wie dan ook zeggen dat u onwetend was over wat uw ziel vanuit de vorige levensbestemmingen heeft meegebracht naar deze wereld. U zult dan zeer tevreden zijn over uw zelfverdiende geestelijke vooruitgang, die alleen mogelijk werd door uw bereidheid tot zelfkennis en het overwinnen van uw fouten en zwakheden, omdat u veel edeler en hartelijker bent geworden, maar ook gevoeliger. Jullie zullen duidelijk het resultaat kunnen voelen van jullie oprechte inspanningen om nu van binnenuit meer vervuld te zijn van mijn licht van liefde, omdat jullie menselijke bovenbewustzijn niet meer wordt beïnvloed door negatieve gedachte-impulsen vanuit jullie ziel, die jullie tot nu toe in menige onaangename gedrags- of spreekwijze hebben gestuurd, die jullie onbewust beleefden. Dit kon alleen gebeuren omdat u de kennis miste van goede en slechte eigenschappen van het zijn en u zich niet bewust was van de voordelen van gedachtenbeheersing, zelfkennis en verfijning van het zijn. Daarom kan een geestelijk onwetend iemand, die slechts gelovig is, nauwelijks onderscheiden welke eigenschap of welk gedrag van hem slecht en onwettig is of ook maar iets van een overeenkomst heeft met de edele hemelse eigenschappen van het wezen. </w:t>
      </w:r>
    </w:p>
    <w:p>
      <w:pPr>
        <w:jc w:val="left"/>
        <w:spacing w:lineRule="auto" w:line="240" w:after="181" w:beforeAutospacing="0" w:afterAutospacing="0"/>
        <w:ind w:firstLine="0"/>
      </w:pPr>
      <w:r>
        <w:rPr>
          <w:color w:val="FF0000"/>
        </w:rPr>
        <w:t xml:space="preserve"> </w:t>
      </w:r>
    </w:p>
    <w:p>
      <w:r>
        <w:t xml:space="preserve">Een werelds georiënteerd, geestelijk ongeoriënteerd persoon kan reeds zeggen dat hij niet gelooft in een verder leven in de andere wereldse sferen en dat geestelijke lasten voor hem onwerkelijk zijn, omdat zijn ziels-menselijk bewustzijn geheel bedekt is met onwerkelijke herinneringen die hem niet in staat stellen op een geestelijk verruimde wijze te denken. Zijn ziel-menselijk bewustzijn leeft gevangen in een wereldcocon, dit eindigt in de sfeervolle kroniek. Daarbuiten kunnen de wereldgerichte mens en zijn aan de aarde gebonden, geestelijk gedesoriënteerde ziel niets meer bevatten, omdat zij sterk worden beïnvloed, niet alleen door hun eigen, maar ook door de ontelbare wereldopslagplaatsen uit de atmosferische kronieklagen - het zijn enorme opslag-energievelden - die alle gegevens van het menselijke wereldleven gedurende miljarden jaren hebben vastgelegd. Deze stellen de mens ook niet in staat de wereldcocon met zijn denkprocessen te overwinnen of te verlaten en belangstelling te hebben voor een kosmisch-hooger en werkelijk leven. Daarom blijft zijn zielsmenselijk bewustzijn slechts magnetisch vastgehouden in de wereldcocon, waarin hij een illusoire wereld waarneemt zonder het te vermoeden. Zulke mensen kan het niet schelen wat er na hun aardse leven met hen gebeurt, omdat zij deze materiële wereld en hun huidige menselijke leven slechts realistisch waarnemen door middel van hun zielsmenselijke zintuigen.  </w:t>
      </w:r>
    </w:p>
    <w:p>
      <w:pPr>
        <w:spacing w:lineRule="auto" w:line="240" w:after="59" w:beforeAutospacing="0" w:afterAutospacing="0"/>
      </w:pPr>
      <w:r>
        <w:t>Maar een geestelijk georiënteerd persoon zou reeds geïnteresseerd moeten zijn in het feit dat zijn ziel hem goede of slechte karaktereigenschappen heeft ingeprent en met mijn hulp kan hij zich geleidelijk bevrijden van de slechte karaktereigenschappen die hij zelf heeft herkend. Voorwaarde daarvoor is wel dat hij zichzelf van harte wil doorgronden en eerlijk ingaat op wat hij zelf negatief heeft opgemerkt of door anderen is gesuggereerd. Alleen zo rijpt hij meer naar de hogere, edelere en gevoeliger levenswijzen, die ik met mijn liefdekrachten van harte ondersteun, omdat ik elk buiten-hemelse wezen vol verlangen opwacht in het hemelse</w:t>
      </w:r>
      <w:r>
        <w:rPr>
          <w:color w:val="FF0000"/>
        </w:rPr>
        <w:t>,</w:t>
      </w:r>
      <w:r>
        <w:t xml:space="preserve"> hun eeuwige huis van licht. Daarom is het zo belangrijk dat de hemelse repatrianten zich bewust worden van het feit dat zij een beladen geïncarneerde ziel hebben, maar dat zij die geleidelijk kunnen veredelen met mijn innerlijke hulp. Dit gebeurt omdat tijdens een zuiveringsproces de menselijke zintuigen steeds verfijnder worden en dit wordt ook op een aangename manier overgedragen op de innerlijke ziel. Daardoor kan de ziel na haar aardse leven in de andere wereldrijken aankomen met veel edeler karaktereigenschappen en gedrag, die meer overeenkomen met de eigenschappen en levenswijze van hemelse wezens. Aangekomen in de werelden aan gene zijde, zien zij voor het eerst hun lichtgestalte die veel lijkt op hun vroegere jonge mens, maar in een helderder schijnend licht en voelen zich licht of gewichtlozer. De wezens aan de andere kant die bereid zijn terug te keren, ervaren alleen een verdere verfijning en lichtheid van hun lichtgestalte wanneer zij met mijn hulp steeds meer andere al te menselijke of hemelse afstandelijke eigenschappen overwinnen en afleggen om een hoger bewustzijn te openen dat hen dichter bij mij en het hemelse leven brengt. Wanneer dit met hen gebeurt, verandert hun menselijke gelaatsuitdrukking meer en meer in de richting van een zuiver hemels wezen, dat vanuit hun innerlijk lieflijk, zacht en warm naar buiten treedt. </w:t>
      </w:r>
    </w:p>
    <w:p>
      <w:pPr>
        <w:jc w:val="left"/>
        <w:spacing w:lineRule="auto" w:line="240" w:after="179" w:beforeAutospacing="0" w:afterAutospacing="0"/>
        <w:ind w:firstLine="0"/>
      </w:pPr>
      <w:r>
        <w:t xml:space="preserve"> </w:t>
      </w:r>
    </w:p>
    <w:p>
      <w:r>
        <w:rPr>
          <w:b w:val="1"/>
        </w:rPr>
        <w:t xml:space="preserve">Waarlijk, Ik, de universele geest van liefde in het Ik Ben, ontneem dus geen enkel wezen vóór zijn incarnatie één van zijn onwettige lasten zonder dat het mij daar hartelijk om vraagt, want anders zou Ik - aangenomen zonder zijn toestemming - het onwettig mijn wil opleggen. Mijn geest van liefde kan dat niet doen omdat ik vrije wezenskenmerken bezit, ook al zou ik van harte elk kosmisch wezen zuiver of onbelast in het stralende hemelse licht willen zien. Ik grijp nooit in in het absoluut vrije leven van een wezen dat zelf verantwoordelijk is om zijn eigen richting in het leven te bepalen en dat zich meestal ook, vóór de inlijving, bewust is van het gevaarlijke avontuur dat hij aangaat in deze wereld van bedrog. Ik ben niet verantwoordelijk voor het aardse leven van een wezen, maar het wezen zelf is verantwoordelijk voor zichzelf, omdat het uit vrije wil besluit om in mensenkleren wedergeboren te worden - ook al zijn er vele invloeden van de kant van onleerbare aardgebonden zielen doorslaggevend geweest voor het wezen dat zich in de duistere kerkerwereld waagt.  </w:t>
      </w:r>
    </w:p>
    <w:p>
      <w:pPr>
        <w:jc w:val="left"/>
        <w:spacing w:lineRule="auto" w:line="240" w:after="179" w:beforeAutospacing="0" w:afterAutospacing="0"/>
        <w:ind w:firstLine="0"/>
      </w:pPr>
      <w:r>
        <w:t xml:space="preserve"> </w:t>
      </w:r>
    </w:p>
    <w:p>
      <w:r>
        <w:t xml:space="preserve">Welnu, iedere ziel heeft zichzelf reeds vóór de incarnatie een bepaald doel in het leven gesteld en gaat dan naar deze wereld. Sommigen gaan naar de wedergeboorte omdat zij geestelijk de weg kwijt zijn en anderen omdat zij door grote geestelijke lasten en gehechtheid aan deze wereld niet meer aangetrokken kunnen worden door hogere werelden. Er zijn ook zulke zielen die nog eenmaal in het hemelse heilsplan willen incarneren om de geestelijk benadeelde maar goedmoedige gelovige zielen in mensenkleed op verschillende manieren te helpen. Velen van hen zijn door hun eigen helper-syndroom sterk aangespoord om terug te keren in het aardse kleed, omdat gelijkgestemde zielen hen hebben aangeraden een koninkrijk van vrede of een staat van God op aarde op te bouwen. Als gevolg van hun religieuze dwaling geloven zij, afhankelijk van hun godsdienstige overtuiging, dat bijvoorbeeld Jezus Christus of vroegere profeten, die door de gelovigen als stichters van godsdiensten hoog worden vereerd, hen in staat zullen stellen een paradijselijk leven op aarde te leiden. Zulke godsdienstfanatieke zielen overleggen vóór hun voorgenomen incarnatie altijd met elkaar in welke landen en plaatsen, niet ver van elkaar verwijderd, zij geleidelijk aan weer zullen incarneren, maar meestal zonder mij en de hemelse wezens om raad en aanwijzingen te vragen. Hun overeenkomst is bijvoorbeeld om zich na hun incarnatie open te stellen voor bepaalde geestelijke of godsdienstige richtingen die reeds op aarde bestaan of die hun bekend zijn, of om een nieuwe denominatie te stichten waarin zij dan samenkomen. Sommige afspraken gaan in de richting van openstaan voor het innerlijke woord van mijn liefde over mediamieke mensen en het aanbieden van de samengestelde boodschappen aan geestelijk geïnteresseerden die bereid zijn naar huis terug te keren. Maar de meeste mediamieke mensen vielen reeds bij het begin van hun Innerlijk Woord van mij af, omdat zij nog hooghartig en hoogmoedig meenden meer te zijn dan hun gelijkgezinde broeders en zusters door hun Innerlijk Woord en ook van mij het recht meenden te hebben om hun broeders en zusters verschillende werken en taken op te dragen, die noodzakelijk zouden zijn voor de stichting van een koninkrijk van vrede of een staat van God. Hun eigenzinnige daden brachten hen in de klauwen van aan de aarde gebonden religieuze fanatieke zielen, die er niets voor voelen om zich tegenover mediamieke mensen voor te doen als hemelse wezens. Sommigen van hen doen zich voor als Christus, Vader-Ur, cherubijnen of serafijnen, die eens bestonden in de hemelse voorscheppingen, maar nu niet meer bestaan in de huidige onpersoonlijke schepping met mijn geest van liefde. U weet heel goed dat religieuze mensen hen aanbidden en zich graag openstellen voor boodschappen over hen.  </w:t>
      </w:r>
    </w:p>
    <w:p>
      <w:r>
        <w:t xml:space="preserve">Waarlijk, verscheidene malen zijn op aarde vele vroegere hemelse wezens van het heilsplan helaas geestelijk in verwarring geraakt en niet weinigen hebben verscheidene levens achter kloostermuren en in versterving doorgebracht, zonder hun godsdienstige dwaling te erkennen en ook zonder te erkennen welke lasten zij op zichzelf of hun ziel hebben gelegd. Nu zijn veel van de vroegere wezens van het verlossingsplan, van wie sommigen grove trekken vertonen, opnieuw geïncarneerd. De meesten van hen zijn overtuigd van de wedergeboorte van hun ziel en hebben ook voor zichzelf een positieve zin in het leven gevonden. Maar sommigen van hen worstelen met hun lot of hun leven omdat zij er nog niet in geslaagd zijn in hun innerlijk wezen een innige en diepgaande communicatie met mij tot stand te brengen. Omdat zij zich slechts laten leiden door het kortzichtige, koele verstand in plaats van door mijn lichte impulsen uit hun innerlijk, die via hun hartgevoelens en gewaarwordingen in hun bovenbewustzijn aankomen, verloopt hun leven daarom wispelturig. Als zij eenmaal in vuur en vlam staan voor mijn boodschappen, die ik nu aan geestelijk ruimdenkende mensen aanbied via een nederige boodschapper die graag op de achtergrond leeft, dan stuiten zij op sommige boodschappunten die zij niet willen begrijpen en aanvaarden, hoewel zij over een immense geestelijke kennis beschikken die voldoende zou zijn voor logisch denken en het begrijpen van mijn boodschapbeschrijvingen. Maar helaas slagen zij daar niet in, omdat zij het menselijk en kosmisch-zieleleven nog steeds eigenzinnig en sjabloonmatig bekijken, in plaats van het van binnenuit met een meer vooruitziende blik te vatten met hartelijke gevoelens in mijn verbinding. Maar dit gebeurt niet, daarom tasten zij dikwijls in het duister en weten niet hoe zij een boodschap van mijn hemelse bron moeten begrijpen. Dit verontrust hen zeer, daarom broeden zij vaak langer en lichten afzonderlijke woorden op en komen er niet achter wat ik slechts in betekenis heb geopenbaard. Daarom twijfelen zij aan sommige uitspraken van de boodschap en worden daardoor onrustig, omdat hun ziel bedroefd is over hun geestelijk povere persoon die op de geestelijke lijn zit, maar het niet beseft. Het resultaat van hun verkeerde en kortzichtige intellectuele denken is dat zij steeds meer uitspraken over de boodschapper vinden waaraan zij twijfelen, die ik u in de aardse tijd aanreik. Maar zij beseffen niet dat hun huidige denken en begrijpen van mijn boodschap uitspraken zijn die bijna nog hetzelfde zijn als de manier waarop de vroegere mens zich gedroeg waarin zijn ziel was opgenomen in het vorige leven. </w:t>
      </w:r>
      <w:r>
        <w:rPr>
          <w:b w:val="1"/>
        </w:rPr>
        <w:t xml:space="preserve">Ik kan hen vandaag adviseren meer moeite te doen om mij, de universele onpersoonlijke geest van liefde, in zich te ontvangen als een gevoelig, liefdevol en hartelijk wezen, want dit geeft hen een betere relatie met mij. En ik zeg ook dat ze zich bewust moeten worden als ze oprecht zijn over de hemelse terugkeer: De innerlijke weg naar mij in het koninkrijk der hemelen is een innerlijke aangelegenheid van het hart met blijde en liefdevolle gevoelens, die nooit alleen met het laag-vibrerende intellectuele denken te bevatten en te passeren zal zijn! Het menselijk intellect is slechts een miniem hulpmiddel om de diepe betekenis van een eeuwig hemels leven enigszins te begrijpen op een subtiele, hoog vibrerende en edele wijze, waarbij de hartklank van de innerlijke, hoger vibrerende ziel niet mag ontbreken! </w:t>
      </w:r>
    </w:p>
    <w:p>
      <w:pPr>
        <w:jc w:val="left"/>
        <w:spacing w:lineRule="auto" w:line="240" w:after="179" w:beforeAutospacing="0" w:afterAutospacing="0"/>
        <w:ind w:firstLine="0"/>
      </w:pPr>
      <w:r>
        <w:t xml:space="preserve"> </w:t>
      </w:r>
    </w:p>
    <w:p>
      <w:r>
        <w:t xml:space="preserve">Waarlijk, als jullie goedhartige en inzichtvolle mensen vaker een liefdevolle verbinding met mij cultiveren in jullie hartgebed, dan zullen jullie hoger vibreren in ziels-menselijk bewustzijn. Als je je hoge gebedstrilling langer wilt vasthouden, dan moet je gedurende de dag meer aandacht besteden aan het tot stand brengen van een hartelijke verbinding met de mensen die je ontmoet, bijvoorbeeld in het openbaar vervoer op het werk, met je gezin of in de winkel - dit zou je kunnen doen door middel van een hartelijke glimlach of een lichte gedachte of door een vriendelijk woord. Ik raad u dit alleen aan omdat u een cocon van bescherming opbouwt door uw hartelijke manier om mensen te ontmoeten, die u helpt om niet zo snel zoveel van de energie van de dag te verliezen in uw ontmoetingen. Dit gebeurt wanneer er heel onenergetische mensen in je lichtgevende aura zijn. </w:t>
      </w:r>
    </w:p>
    <w:p>
      <w:r>
        <w:t xml:space="preserve">Als u meer dag-energieën tot uw beschikking hebt, dan zult u hoger trillen in het geestelijk menselijk bewustzijn en dit zal u in staat stellen, wanneer u mijn hemelse boodschappen leest, veel begrip te hebben voor sommige boodschappunten die u op dit moment nog niet op een vooruitziende manier geestelijk kunt begrijpen. Als u overdag meer op het innerlijke niveau van gevoel en emotie leeft, zult u steeds geduldiger worden en als u menig bericht leest met een onvolledige verklaring of onduidelijke beschrijving, dan zult u van binnenuit voelen dat u daar niet zoveel last van heeft, omdat u weet dat u kosmisch eeuwig leeft zonder onderbreking en dat ik u eens een onbegrijpelijke beschrijving van een wet in de andere sferen uitvoerig in beelden zal uitleggen, als u daar nog belangstelling voor hebt. Op een dag zal voor elk teruggekeerd wezen het gelukzalige moment komen waarop het alle kosmische gebeurtenissen diepgaand in bewustzijn kan begrijpen - ook voor jou! </w:t>
      </w:r>
    </w:p>
    <w:p>
      <w:r>
        <w:t xml:space="preserve">Als je op zo'n geestelijk georiënteerde manier leeft, dan zul je geen problemen hebben met onduidelijk beschreven uitspraken over de heraut, die alleen maar vaker kunnen voorkomen omdat het menselijk bovenbewustzijn van de heraut soms geen geschikte woordgeheugens bevat om iets uitvoerig te kunnen beschrijven. Het is voor mij en de hemelse wezens al heel moeilijk om het kosmische leven dat jullie nog niet kunnen zien en ook niet kunnen waarnemen met jullie zintuigen, duidelijk en uitvoerig te beschrijven. Op dezelfde manier is het voor de boodschapper, nadat hij mijn hemelse boodschap heeft ontvangen, die via zijn ziel in het menselijk bewustzijn doordringt, heel moeilijk om de inhoud van de boodschap te controleren, omdat hij de geschreven woorden vergelijkt met de betekenis van de beelden, die hij kortstondig van mij heeft ontvangen om naar te kijken en die hij vertaald heeft horen worden in een fijne spraakklank. De zuiver-spirituele-goddelijke taal van licht uit mijn hemelse bron gebeurt als volgt: Mijn kosmische beeldtaal, gevormd tot een boodschap die uitgaat van mijn hemelse hart, de hemelse oorspronkelijke centrale zon, wordt opgepikt door hemelse controlewezens die naast de boodschapper staan en onmiddellijk doorgegeven aan zijn menselijk bovenbewustzijn, waar zij bestaande geschikte woordgeheugens opsporen die ongeveer overeenkomen met de individuele uitspraken van mijn beeldtaal. De bijpassende woorden worden door hun energetische impulsen gestimuleerd om hoger te vibreren, zich telkens opnieuw met elkaar te verbinden, specifiek afgestemd op de beelduitspraken van mijn boodschap, die als aan een lopende band achter elkaar aankomen in het bewustzijn van de omroeper, vertaald in zijn taal, die hij ook akoestisch waarneemt vanuit zijn innerlijk wezen en opschrijft. Vanuit mijn hemelse gezichtspunt voor het menselijk leven is dit een zeer gecompliceerd geestelijk-ziel-menselijk proces, dat niet kan worden vereenvoudigd, omdat de vroegere zondevalwezens bewust een blokkade hebben geprogrammeerd voor de directe tussenkomst van mijn liefdesgeest via de ziel in de hersencellen, die steeds via de genen opnieuw wordt doorgegeven aan het opgroeiende kind in de baarmoeder. Daarom vraag ik u genoegen te nemen met onvolmaakte beschrijvingen van boodschappen en te proberen met uw hartsvibratie de betekenis erin te vatten, dan zult u het bij het lezen van een boodschap bij het rechte eind hebben. Wil jij het ook op die manier doen? </w:t>
      </w:r>
    </w:p>
    <w:p>
      <w:r>
        <w:t xml:space="preserve">Met zo'n innerlijke, begripvolle en geduldige instelling zou geen geestelijk georiënteerd mens struikelen over een onduidelijke of onvolmaakte boodschapverklaring en daaraan twijfelen. Evenmin zou hij mij of de boodschapper tegenspreken als hij bijvoorbeeld in een boodschap las dat ieder mens deel heeft aan wat zijn ziel heeft gezaaid of als last heeft opgenomen in vorige buitenwereldse levens of incarnaties op aarde. Dat de ziel en de mens zo'n hemelsvreemd, onwezenlijk leven moeten leiden, kunnen zij te danken hebben aan de vroegere scheppers van de stoffelijke werelden. Deze hebben zo'n onwaardig, ook zelfvernietigend leven geschapen, waarin zij zelf al lang gevangenen zijn van hun levensgewoonten, die zij bij elk van hun incarnaties aan het menselijk bewustzijn overdragen en nu onbewust beheersen. Ik, de universele geest van liefde, mag hun hun onwaardig dubbelleven in ellende en groot lijden niet ontzeggen, of moet het respecteren, omdat zij toch zo willen leven in hun kosmische vrijheid van zijn. Maar weldra zal er een einde komen aan hun onwaardig leven op aarde, want nu begint de geleidelijke terugkeer van de laagste trillingsvolle Vallende Werelden. Daarom vraag ik hen (gevallen wezens) via hemelse boodschappen, die ik vandaag via goedhartige, nederige herauten openbaar, om te beginnen met hun geestelijke bekering of verfijning van hun wezen. Helaas luisteren slechts weinigen van de diep gevallen wezens naar mijn hemelse instructies en waarschuwingen. Maar vanuit mijn standpunt bekeken is het verheugend dat steeds meer geestelijk open mensen en buitenaardse zielen zich vrijwillig willen bekeren of streven naar een positieve verandering van aard. Ik ben hier erg blij mee en de hemelse wezens ook!  </w:t>
      </w:r>
    </w:p>
    <w:p>
      <w:pPr>
        <w:jc w:val="left"/>
        <w:spacing w:lineRule="auto" w:line="240" w:after="181" w:beforeAutospacing="0" w:afterAutospacing="0"/>
        <w:ind w:firstLine="0"/>
      </w:pPr>
      <w:r>
        <w:t xml:space="preserve"> </w:t>
      </w:r>
    </w:p>
    <w:p>
      <w:pPr>
        <w:jc w:val="left"/>
        <w:spacing w:lineRule="auto" w:line="240" w:after="179" w:beforeAutospacing="0" w:afterAutospacing="0"/>
        <w:ind w:firstLine="0"/>
      </w:pPr>
      <w:r>
        <w:t xml:space="preserve"> </w:t>
      </w:r>
    </w:p>
    <w:p>
      <w:r>
        <w:t xml:space="preserve">In verband met hetzelfde onderwerp van de boodschap bied ik u, de universele geest van liefde, een verhaal aan dat misschien meer aanstaande moeders of ouders van kinderen zal interesseren. Mijn verslag bevat het volgende: </w:t>
      </w:r>
      <w:r>
        <w:rPr>
          <w:b w:val="1"/>
        </w:rPr>
        <w:t xml:space="preserve">"Hoe het kan gebeuren dat een vrouw die een kind baart met een vrij licht geestelijk bewustzijn, een aardgebonden, zeer beladen ziel met een laag bewustzijn kan aantrekken om te worden geïmplanteerd".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Wel, een laag-vibrerende ziel wil wanhopig incarneren, dus gaat ze op zoek naar geschikte ouders voor haar. Het is reeds lang aan de aarde gebonden en kent zijn weg in het menselijk leven goed omdat het reeds ontelbare malen geïncarneerd is. Zij verblijft graag in het centrum van een grotere stad omdat zij een sterke band met de stad heeft en er veel zielen kent die er ook graag herhaaldelijk incarneren. Zij werpt een blik op jongere mensen die in aanmerking zouden komen voor een kinderwens en die vader zouden willen worden. Ze heeft een stel geliefden opgespoord en volgt hen tot in hun gezamenlijke flat. Zij observeert de twee mensen bijzonder intensief, dag en nacht, maar nog steeds van een grotere afstand, omdat haar aurastraling dit op het ogenblik niet toelaat. Zij is bijzonder geïnteresseerd in de levenswijze van de vrouw om die in haar bewustzijn op te slaan, ook al komt die niet overeen met haar levensrichting. Aangezien de ziel tijdloos aardgebonden leeft, registreert zij de aardse tijd niet, maar zij registreert wel alle menselijke processen en de gebeurtenissen in de stad die haar vertrouwd zijn. Sommige geïncarneerde gewillige zielen observeren gedurende vele maanden of zelfs verscheidene aardse jaren jonge geliefden of gehuwde paren, die in kwestie zijn om een kind te verwekken, om hun levenswijze, hun gespreksinhoud en hun trillingen vast te leggen door hen te observeren.  </w:t>
      </w:r>
    </w:p>
    <w:p>
      <w:pPr>
        <w:spacing w:lineRule="auto" w:line="240" w:after="0" w:beforeAutospacing="0" w:afterAutospacing="0"/>
      </w:pPr>
    </w:p>
    <w:p>
      <w:r>
        <w:t xml:space="preserve">Welnu, de ziel slaagt er meer en meer in de levenswijze van de vrouw te kopiëren, zodat zij meer en meer op de golflengte van haar zielsmenselijk bewustzijn kan komen. Wanneer de vrouw haar frequentie voor korte tijd heeft, dan komt de ziel in haar aura en probeert via beelden haar wensgedachten binnen te dringen - om een kind te wensen. Telkens weer zendt de ziel deze beelden naar de vrouw en haar levensgezel, totdat zij eenmaal besluiten samen te trouwen en kort daarna een kind verwekken.  </w:t>
      </w:r>
    </w:p>
    <w:p>
      <w:r>
        <w:t xml:space="preserve">De ziel wist van andere aardgebonden zielen dat een ziel alleen tot de aanstaande moeder voor incarnatie kan worden aangetrokken als zij vrij gelijk met haar vibreert. Daarom tracht het de moeder sterk te beïnvloeden met impulsen en zendt haar dergelijke beelden in welke levenswijze zij meer moet blijven tijdens de zwangerschap, volgens haar wil, zodat zij in een lagere trilling is die meer bij haar past. Zij verleidt het echtpaar vaak tot onenigheden en ruzies, waardoor de trilling van het zielsmenselijk bewustzijn van de zwangere vrouw zeer sterk wordt verlaagd. Telkens weer probeert zij de aanstaande moeder in een lage trillingswereldoriëntatie te sturen, en dit lukt haar goed, want de godsdienstgelovige vrouw heeft geen spirituele kennis van gedachtenbeheersing, zelfkennis en verfijning van het wezen. Tijdens de zwangerschap merkt de vrouw dikwijls dat zij een weerzinwekkende afkeer heeft van een spijs of drank die zij vroeger lekker vond, maar dat zij plotseling trek krijgt in andere spijzen en dranken die zij vroeger afwees. Ze vraagt zich dit af, maar weet er geen verklaring voor. Ze weet alleen dat andere vrouwen dit ook meemaken tijdens de zwangerschap. Maar ze kent de echte reden niet. In feite geeft de geïncarneerde gewillige ziel van de zwangere vrouw haar smaak en eetrichting door aan het embryo via de spirituele verbinding (draden van licht). Dit betekent dat tijdens de zwangerschap van de vrouw, wanneer het embryo via de navelstreng verbonden is met het zielsmenselijk bewustzijn van de aanstaande moeder, reeds een overdracht van de bewustzijnsinformatie van de ziel aan het aanstaande kind plaatsvindt en tevens de eetgewoonten van de geïncarneerde gewillige ziel bevat, die de vrouw onbewust waarneemt.  </w:t>
      </w:r>
    </w:p>
    <w:p>
      <w:r>
        <w:t xml:space="preserve">Werkelijk, nog vóór haar incarnatie begint de ziel haar vroegere levenswijze over te dragen in het zich ontwikkelende embryo van de aanstaande moeder. Dit gebeurt vooral 's nachts als de vrouw slaapt. Via de navelstreng heeft de vrouw dus tijdelijk een zintuiglijke oriëntatie die vreemd is aan haar wezen, en die afkomstig is van de geïncarneerde gewillige ziel. Deze toestand gaat weer over wanneer zij het kind ter wereld heeft gebracht, omdat de overdracht van informatie via de navelstreng niet meer bestaat. In de eerste jaren merken de ouders nog niet dat het geleidelijk groeiende kind een heel ander bewustzijn heeft dan zij, omdat hun genen in het kind nog overwegend het gedrag van het kind sturen of in het kind aan het licht komen. Pas in de jongens- of meisjesjaren verandert dit langzaam, wanneer een zwaar beladen ziel met de ouders is geïncarneerd. De ouders zijn dan vaak ontzet over de onaantrekkelijke trekken en het gedrag van hun kind en kunnen niet begrijpen waarom het zo afwijkt van hun goede eigenschappen en hartelijke levenswijze. Dikwijls hebben de ouders de grootste moeilijkheden met dergelijke kinderen, omdat zij onhandelbaar zijn tegenover hen en hen op geen enkele manier willen helpen in het huishouden of elders, omdat zij een zeer lui en egocentrisch leven willen leiden. Daarom zijn de ouders blij als het kind volwassen is en het huis verlaat, want als zo'n egoïstisch en ruziezoekend kind langer zou blijven, zouden zij ofwel emotioneel erg lijden ofwel financieel grote moeilijkheden hebben, omdat zulke kinderen, wanneer zij geacht worden de school te verlaten en in de leer te gaan, daar meestal niet toe bereid zijn en veel uitvluchten vinden om niet te hoeven werken. Zulke comfortabele kinderen zijn niet bereid in hun levensonderhoud te voorzien, maar geven er de voorkeur aan op kosten van hun ouders goed te leven en overdag te doen wat zij leuk vinden. Wanneer dit gebeurt, is er een zeer lage, duistere ziel in de persoon geïmplanteerd, die speculeert op een goed leven ten koste van de ouders en mogelijk, als de ouders rijk zijn, verwacht zo'n ziel een deel van hun erfenis te kunnen ontvangen.  </w:t>
      </w:r>
    </w:p>
    <w:p>
      <w:pPr>
        <w:spacing w:lineRule="auto" w:line="240" w:after="56" w:beforeAutospacing="0" w:afterAutospacing="0"/>
      </w:pPr>
      <w:r>
        <w:t xml:space="preserve">Waarlijk, dit gebeurt elke dag opnieuw omdat goedhartige, gelovige mensen godsdienstig misleid zijn, en daardoor geen geestelijke kennis hebben dat een lichte of duistere ziel bij hen kan incarneren. Zij weten ook niet wat er uit geestelijk oogpunt in acht moet worden genomen wanneer zij een kind wensen om een lichtziel voor incarnatie aan te trekken. Spirituele onwetendheid is erg tragisch voor de meeste jonge mensen. </w:t>
      </w:r>
    </w:p>
    <w:p>
      <w:r>
        <w:t xml:space="preserve">Ouders. Zij hebben geen kennis van hun eigen levenswijze, noch van hun fouten en zwakheden, en daarom vinden de duistere aardgebonden zielen het gemakkelijk om de ouders, die hoger in bewustzijn zijn, in een zeer lage levenstrilling te brengen, zodat zij in de tijd van de voortplanting en bij het dragen van het kind heel dicht bij hun bewustzijnstrilling kunnen komen.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Zoals jullie goedhartige mensen uit mijn korte beschrijving hebben geleerd, kunnen bedrieglijke, aan de aarde gebonden, zeer bezwaarde zielen zonder meer in gezinnen incarneren, hoewel de echtgenoten een hoger zielen-mensenbewustzijn hebben en rechtvaardig, hartelijk en zorgzaam leven. Maar dit is alleen mogelijk in deze wereld, want alleen hier kunnen mensen en zielen met een totaal verschillend bewustzijn samenleven. Het resultaat is dat, in strijd met de hemelse regel van gelijkheid voor duale wezens, fundamenteel verschillende mensen helaas met elkaar in contact komen. Dit heeft een verwoestende uitwerking op de mens en zijn ziel met een veel hoger bewustzijn, omdat zij door het voortdurende auracontact van de lager-energetische partner van vele levensenergieën worden beroofd en met hem vele onaangename conflicten moeten beleven door het te grote verschil in bewustzijn. Ik kan daar niets aan doen, want iedere ziel en ieder mens is vrij om te beslissen met wie hij wil samenleven en op welke manier.  </w:t>
      </w:r>
    </w:p>
    <w:p>
      <w:pPr>
        <w:spacing w:lineRule="auto" w:line="240" w:after="0" w:beforeAutospacing="0" w:afterAutospacing="0"/>
      </w:pPr>
    </w:p>
    <w:p>
      <w:r>
        <w:t xml:space="preserve">Ik kan mensen met een hoger bewustzijn niet beschermen tegen laag-trillende zielen die met hen willen incarneren omdat zij te laag trillen door hun spirituele onwetendheid en wereldoriëntatie. Dit is de reden dat gedurende miljarden jaren - sinds er mensen op aarde zijn en zielen in staat zijn geweest te incarneren - hoger ontwikkelde zielen onbeschrijflijk geestelijk en lichamelijk hebben geleden bij elk verblijf in aardse kleding. Daarom vraag ik hun om eindelijk de hemelse weg terug te gaan, zodat zij hun weg uit de laag-vibrerende, laag-licht vallende werelden kunnen vinden en er een einde aan hun lijden zal komen. Daarom roep ik hen via de heraut op om zich bewust te worden van welke onaantrekkelijke eigenschappen zij nog hebben of welk afwijkend gedrag zij vertonen, die pijn veroorzaken in de harten van anderen, zodat zij zich daarvan met mijn hulp kunnen bevrijden om uiteindelijk hogere werelden te bereiken. Voel je je nu aangesproken door mij?     </w:t>
      </w:r>
    </w:p>
    <w:p>
      <w:pPr>
        <w:jc w:val="left"/>
        <w:spacing w:lineRule="auto" w:line="240" w:after="181" w:beforeAutospacing="0" w:afterAutospacing="0"/>
        <w:ind w:firstLine="0"/>
      </w:pPr>
      <w:r>
        <w:t xml:space="preserve"> </w:t>
      </w:r>
    </w:p>
    <w:p>
      <w:pPr>
        <w:jc w:val="left"/>
        <w:spacing w:lineRule="auto" w:line="240" w:after="181" w:beforeAutospacing="0" w:afterAutospacing="0"/>
        <w:ind w:firstLine="0"/>
      </w:pPr>
      <w:r>
        <w:rPr>
          <w:color w:val="FF0000"/>
        </w:rPr>
        <w:t xml:space="preserve"> </w:t>
      </w:r>
    </w:p>
    <w:p>
      <w:r>
        <w:t xml:space="preserve">Aan het einde van mijn boodschap wens ik, de universele geest van liefde in de Ik Ben, de mensen die bereid zijn terug te keren een vooruitziende blik toe op het geestelijk-kosmische gebeuren en ook een begrijpend mededogen voor hun innerlijke subtiele ziel, die al meerdere malen op aarde heeft geleefd in verschillende menselijke gewaden en zich helaas heeft opgezadeld met hemelse afstandelijke eigenaardigheden en zo zijn mens-zijn heeft gevormd. Zo'n onwaardig en onwerkelijk leven is niet geschapen door mij, de universele liefdesgeest of de hemelse wezens, maar door zulke wezens die ver van het hemelse leven afvielen en in hun wanhoop over het tekort aan energie in hun lichtlichamen en enorme planetaire en levensproblemen in de subtiele melkwegstelsels naar oplossingen zochten om zonder mijn liefdesgeest en mijn directe energietoevoer via hun levenskern te kunnen blijven leven. Zij vonden de oplossing in de vorming van materiële deeltjes en de schepping van vaste werelden. Zij slaagden er ook in uit materiedeeltjes kortlevende lichamen te scheppen waarin hun reeds laagenergetische lichtlichamen zich konden incorporeren. Maar toen hun leven in de lichamen van materiële deeltjes eenmaal een noodlottige wending nam of hun lijden in hun werelden steeds groter werd, omdat het ene sterrenstelsel na het andere de laatste adem uitblies door een afname van energie in de materiële zonnekern en zijn deeltjes, maar ook door andere oorzaken, en zij zich pijnlijk van hun materiële omhulsel moesten ontdoen. Sommigen konden echter nog op tijd ontsnappen met hun ruimteshuttles naar andere, nieuw gevormde, energieke sterrenstelsels die de fysieke voorwaarden voor leven hadden. Onder hen waren ook mensen van verschillende rassen die nu al lang op Aarde wonen. </w:t>
      </w:r>
    </w:p>
    <w:p>
      <w:r>
        <w:t xml:space="preserve">Nu is het tijd voor de thuiskomst van het buitenaardse leven, en de wezens die bereid zijn naar het volgende hogere niveau van bewustzijn te gaan, beloon ik met vele krachten. Ben jij een van hen? </w:t>
      </w:r>
    </w:p>
    <w:p>
      <w:pPr>
        <w:jc w:val="left"/>
        <w:spacing w:lineRule="auto" w:line="240" w:after="0" w:beforeAutospacing="0" w:afterAutospacing="0"/>
        <w:ind w:firstLine="0"/>
      </w:pPr>
      <w:r>
        <w:t xml:space="preserve"> </w:t>
      </w:r>
    </w:p>
    <w:p>
      <w:r>
        <w:rPr>
          <w:b w:val="1"/>
        </w:rPr>
        <w:t xml:space="preserve">Nog een goed advies voor de spiritueel georiënteerde, hoger vibrerende mensen: Probeer je ziel uit de grond van je hart te bedanken, dan zal zij daar heel blij mee zijn, want zij is een deel van jou of leeft met je menselijk bewustzijn. Waardeer meer zijn bereidheid om je energiek en informatief te steunen. Als je je hier meer bewust van wordt, kom dan op het idee om gedachten van liefde niet alleen naar je cellen te sturen, maar ook naar je ziel. Dit zal ertoe leiden dat je dagelijks bewuster in innige eenheid met je ziel leeft. Als gevolg daarvan zult u steeds meer de bereidheid voelen - vooral omwille van uw ziel - om meer en meer afstand te nemen van onaantrekkelijke eigenschappen en gedragingen die onder uw aandacht zijn gekomen of waar anderen u al op hebben gewezen. Wil je het zo houden? Zo ja, dan leeft u reeds bewust het kosmisch-eeuwige leven van een geestelijk georiënteerd, goedhartig wezen in mensenkleren, dat uit innerlijke overtuiging heel graag naar de hemelse werelden zou willen terugkeren. </w:t>
      </w:r>
    </w:p>
    <w:p>
      <w:pPr>
        <w:jc w:val="left"/>
        <w:spacing w:lineRule="auto" w:line="240" w:after="179" w:beforeAutospacing="0" w:afterAutospacing="0"/>
        <w:ind w:firstLine="0"/>
      </w:pPr>
      <w:r>
        <w:t xml:space="preserve"> </w:t>
      </w:r>
    </w:p>
    <w:p>
      <w:pPr>
        <w:jc w:val="center"/>
        <w:spacing w:lineRule="auto" w:line="240" w:after="199" w:beforeAutospacing="0" w:afterAutospacing="0"/>
        <w:ind w:firstLine="0"/>
      </w:pPr>
      <w:r>
        <w:t xml:space="preserve"> </w:t>
      </w:r>
    </w:p>
    <w:p>
      <w:pPr>
        <w:jc w:val="center"/>
        <w:spacing w:lineRule="auto" w:line="240" w:after="0" w:beforeAutospacing="0" w:afterAutospacing="0"/>
        <w:ind w:firstLine="0"/>
      </w:pPr>
      <w:r>
        <w:rPr>
          <w:sz w:val="22"/>
        </w:rPr>
        <w:t xml:space="preserve"> </w:t>
      </w:r>
    </w:p>
    <w:sectPr>
      <w:type w:val="nextPage"/>
      <w:pgSz w:w="11906" w:h="16838" w:code="0"/>
      <w:pgMar w:left="1020" w:right="1017" w:top="1840" w:bottom="1378"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F4-(J-D)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F4-(J-D</w:t>
    </w:r>
    <w:r>
      <w:rPr>
        <w:sz w:val="16"/>
        <w:lang w:val="de-DE" w:bidi="de-DE" w:eastAsia="de-DE"/>
      </w:rPr>
      <w:t>)</w:t>
    </w:r>
    <w:r>
      <w:rPr>
        <w:sz w:val="16"/>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F4-(J-D)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18.12.2014 </w:t>
          </w:r>
          <w:r>
            <w:rPr>
              <w:sz w:val="16"/>
            </w:rPr>
            <w:t xml:space="preserve">(huidige datum) </w:t>
          </w:r>
          <w:r>
            <w:rPr>
              <w:sz w:val="18"/>
              <w:b w:val="1"/>
              <w:color w:val="0000FF"/>
            </w:rPr>
            <w:t xml:space="preserve">Ik Ben-Liefde Druppels van de Hemelse Goddelijke Levensbron </w:t>
          </w:r>
          <w:r>
            <w:rPr>
              <w:sz w:val="16"/>
            </w:rPr>
            <w:t xml:space="preserve">Boodschap van </w:t>
          </w:r>
          <w:r>
            <w:rPr>
              <w:sz w:val="18"/>
              <w:b w:val="1"/>
            </w:rPr>
            <w:t xml:space="preserve">december </w:t>
          </w:r>
          <w:r>
            <w:rPr>
              <w:sz w:val="16"/>
              <w:b w:val="1"/>
            </w:rPr>
            <w:t xml:space="preserve">2014  </w:t>
          </w:r>
        </w:p>
        <w:p>
          <w:pPr>
            <w:jc w:val="center"/>
            <w:spacing w:lineRule="auto" w:line="276" w:after="0" w:beforeAutospacing="0" w:afterAutospacing="0"/>
            <w:ind w:firstLine="0"/>
          </w:pPr>
          <w:r>
            <w:rPr>
              <w:sz w:val="16"/>
            </w:rPr>
            <w:t>"Waarom de vleesgeworden ziel het karakter van het kind al vormt</w:t>
          </w:r>
          <w:r>
            <w:rPr>
              <w:sz w:val="16"/>
              <w:b w:val="1"/>
            </w:rPr>
            <w:t xml:space="preserve">" - </w:t>
          </w:r>
          <w:r>
            <w:rPr>
              <w:sz w:val="16"/>
            </w:rPr>
            <w:t xml:space="preserve">Deel 2 (14 blz.)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5"/>
            </w:rPr>
          </w:pPr>
          <w:r>
            <w:rPr>
              <w:sz w:val="15"/>
              <w:b w:val="1"/>
            </w:rPr>
            <w:t xml:space="preserve">18.12.2014 </w:t>
          </w:r>
          <w:r>
            <w:rPr>
              <w:sz w:val="15"/>
            </w:rPr>
            <w:t xml:space="preserve">(huidige datum) </w:t>
          </w:r>
          <w:r>
            <w:rPr>
              <w:sz w:val="15"/>
              <w:b w:val="1"/>
              <w:color w:val="0000FF"/>
            </w:rPr>
            <w:t xml:space="preserve">Ik Ben-Liefde Druppels van de Hemelse Goddelijke Levensbron </w:t>
          </w:r>
          <w:r>
            <w:rPr>
              <w:sz w:val="15"/>
            </w:rPr>
            <w:t xml:space="preserve">Boodschap van </w:t>
          </w:r>
          <w:r>
            <w:rPr>
              <w:sz w:val="15"/>
              <w:b w:val="1"/>
            </w:rPr>
            <w:t xml:space="preserve">december 2014  </w:t>
          </w:r>
        </w:p>
        <w:p>
          <w:pPr>
            <w:jc w:val="center"/>
            <w:spacing w:lineRule="auto" w:line="276" w:after="0" w:beforeAutospacing="0" w:afterAutospacing="0"/>
            <w:ind w:firstLine="0"/>
          </w:pPr>
          <w:r>
            <w:rPr>
              <w:sz w:val="15"/>
              <w:color w:val="000000"/>
            </w:rPr>
            <w:t xml:space="preserve">"Deel </w:t>
          </w:r>
          <w:r>
            <w:rPr>
              <w:sz w:val="15"/>
              <w:color w:val="000000"/>
              <w:lang w:val="de-DE" w:bidi="de-DE" w:eastAsia="de-DE"/>
            </w:rPr>
            <w:t xml:space="preserve">2 </w:t>
          </w:r>
          <w:r>
            <w:rPr>
              <w:sz w:val="15"/>
              <w:b w:val="1"/>
              <w:color w:val="000000"/>
            </w:rPr>
            <w:t xml:space="preserve">- </w:t>
          </w:r>
          <w:r>
            <w:rPr>
              <w:sz w:val="15"/>
              <w:color w:val="000000"/>
            </w:rPr>
            <w:t xml:space="preserve">Waarom de vleesgeworden ziel het karakter van het kind al vormt" </w:t>
          </w:r>
          <w:r>
            <w:rPr>
              <w:sz w:val="15"/>
            </w:rPr>
            <w:t xml:space="preserve">(14 blz.) </w:t>
          </w: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18.12.2014 </w:t>
          </w:r>
          <w:r>
            <w:rPr>
              <w:sz w:val="16"/>
            </w:rPr>
            <w:t xml:space="preserve">(huidige datum) </w:t>
          </w:r>
          <w:r>
            <w:rPr>
              <w:sz w:val="18"/>
              <w:b w:val="1"/>
              <w:color w:val="0000FF"/>
            </w:rPr>
            <w:t xml:space="preserve">Ik Ben-Liefde Druppels van de Hemelse Goddelijke Levensbron </w:t>
          </w:r>
          <w:r>
            <w:rPr>
              <w:sz w:val="16"/>
            </w:rPr>
            <w:t xml:space="preserve">Boodschap van </w:t>
          </w:r>
          <w:r>
            <w:rPr>
              <w:sz w:val="18"/>
              <w:b w:val="1"/>
            </w:rPr>
            <w:t xml:space="preserve">december </w:t>
          </w:r>
          <w:r>
            <w:rPr>
              <w:sz w:val="16"/>
              <w:b w:val="1"/>
            </w:rPr>
            <w:t xml:space="preserve">2014  </w:t>
          </w:r>
        </w:p>
        <w:p>
          <w:pPr>
            <w:jc w:val="center"/>
            <w:spacing w:lineRule="auto" w:line="276" w:after="0" w:beforeAutospacing="0" w:afterAutospacing="0"/>
            <w:ind w:firstLine="0"/>
          </w:pPr>
          <w:r>
            <w:rPr>
              <w:sz w:val="16"/>
            </w:rPr>
            <w:t>"Waarom de vleesgeworden ziel het karakter van het kind al vormt</w:t>
          </w:r>
          <w:r>
            <w:rPr>
              <w:sz w:val="16"/>
              <w:b w:val="1"/>
            </w:rPr>
            <w:t xml:space="preserve">" - </w:t>
          </w:r>
          <w:r>
            <w:rPr>
              <w:sz w:val="16"/>
            </w:rPr>
            <w:t xml:space="preserve">Deel 2 (14 blz.)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