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ED0B5E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40" w:after="190" w:beforeAutospacing="0" w:afterAutospacing="0"/>
        <w:ind w:firstLine="0"/>
        <w:rPr>
          <w:sz w:val="32"/>
          <w:color w:val="0000FF"/>
        </w:rPr>
      </w:pPr>
      <w:r>
        <w:rPr>
          <w:sz w:val="32"/>
          <w:b w:val="1"/>
          <w:color w:val="0000FF"/>
        </w:rPr>
        <w:t>Spirituele onwetendheid van de mensheid met tragische gevolgen</w:t>
      </w:r>
    </w:p>
    <w:p>
      <w:pPr>
        <w:jc w:val="left"/>
        <w:spacing w:lineRule="auto" w:line="240" w:after="159" w:beforeAutospacing="0" w:afterAutospacing="0"/>
        <w:ind w:firstLine="0"/>
      </w:pPr>
      <w:r>
        <w:rPr>
          <w:sz w:val="32"/>
          <w:b w:val="1"/>
        </w:rPr>
        <w:t xml:space="preserve"> </w:t>
      </w:r>
    </w:p>
    <w:p>
      <w:r>
        <w:rPr>
          <w:color w:val="0000FF"/>
        </w:rPr>
        <w:t xml:space="preserve">De aan God gebonden mensheid wordt opzettelijk geestelijk onwetend gehouden door de aan de aarde gebonden wezens aan de andere kant en hun bondgenoten en op slimme wijze misleid door religieuze valse verklaringen. Daarom kunnen zij niet vermoeden dat de hemelse wezens van licht een onpersoonlijke levenswijze leiden in rechtvaardige gelijkheid van wezens, die zich afspeelt in een harmonieuze, hartelijke en vreugdevolle innerlijke verbondenheid op de best mogelijke manier zonder leiding van wezens. En zij zijn ook onwetend van het feit dat de zuivere hemelse wezens alle kennisinformatie die zij nodig hebben voor hun gelukzalige evolutionaire leven als een duaal paar ontvangen van de universele, onpersoonlijke Liefdesgeest, God in de Ik Ben in de hemelse Oorspronkelijke Centrale Zon, die aan hen gelijk is. Zij worden ook onwetend gehouden van het feit dat er gedurende een korte kosmische tijd een geïncarneerde ziel in het menselijk lichaam is, die energetisch en informatief verbonden is met het menselijk bewustzijn. Evenmin mag hun worden verteld dat hun innerlijke ziel van hemelse oorsprong is en ooit een gelukzalig dubbelleven leidde in de met licht gevulde hemelse werelden.  </w:t>
      </w:r>
    </w:p>
    <w:p>
      <w:r>
        <w:rPr>
          <w:color w:val="0000FF"/>
        </w:rPr>
        <w:t xml:space="preserve">De gelovigen in God moeten van de geestelijk misleide geestelijken niets vernemen over de wedergeboorte van een subtiele ziel in een menselijk lichaam of er onkundig van blijven, want anders zou hun leer ongeloofwaardig worden. Evenzo moeten zij geestelijk blind blijven voor het feit dat de ziel na het menselijk verscheiden blijft bestaan met al haar aardse zintuiglijke herinneringen en dat zij zich door haar verkeerde oriëntatie op deze wereld van bedrog, gewoonten en geliefden zo sterk kan magnetiseren dat zij daardoor tragisch aardgebonden blijft. Dit heeft ertoe geleid dat talloze zielen in een subtiele toestand onder de bekende of geliefde mensen blijven en proberen hen te beïnvloeden of in deze wereld rond te dwalen, omdat zij uit geestelijke onwetendheid niet onmiddellijk beseffen wat er met hen gebeurt of dat zij gestorven zijn. De mensen moeten ook onwetend blijven van het feit dat talloze energieloze aardgebonden zielen met destructieve bedoelingen onzichtbaar onder de mensen leven en hen beheersen wanneer zij op de golflengte van hun vele wereldse afwijkingen zitten. Dat is de reden waarom onuitsprekelijk lijden heeft plaatsgevonden en nog steeds plaatsvindt in deze wereld van verschrikking en geestelijke onwetendheid. Zo zien wij hemelse wezens deze wereld van afvallige duistere wezens die niet van plan zijn hun geestelijk hart te openen om eindelijk de hemelse terugkeer voor te bereiden door een geestelijke herbezinning na ontelbare kosmische eonen. </w:t>
      </w:r>
    </w:p>
    <w:p>
      <w:pPr>
        <w:spacing w:lineRule="auto" w:line="240" w:after="58" w:beforeAutospacing="0" w:afterAutospacing="0"/>
      </w:pPr>
      <w:r>
        <w:rPr>
          <w:color w:val="0000FF"/>
        </w:rPr>
        <w:t xml:space="preserve">Zij zullen ook onwetend blijven van het feit dat mensachtige wezens in de materiële kosmos leven op ontelbare planeten van verre zonnestelsels, die geestelijk hoogontwikkeld zijn en beschikken over technologie en kosmische voortbewegingsmiddelen die voor de mens onvoorstelbaar zijn. En zij mogen niet leren dat de buitenaardse wezens van verschillende zonnestelsels en verschillende verschijningsvormen de mens welgezind zijn en hem vanuit de achtergrond helpen zodat hij kan overleven op de planeet Aarde, die voortdurend in trilling en ook energetisch aan het dalen is.  </w:t>
      </w:r>
    </w:p>
    <w:p>
      <w:r>
        <w:rPr>
          <w:color w:val="0000FF"/>
        </w:rPr>
        <w:t xml:space="preserve">Waarlijk, de geestelijke onwetendheid van de mensen en hun zielen leidde tot rampzalige levensomstandigheden, vooral op aarde en in de aardgebonden werelden daarbuiten. De Geest van God bericht hierover in deze boodschap over mij, een hemelse boodschapper van licht. </w:t>
      </w:r>
    </w:p>
    <w:p>
      <w:r>
        <w:rPr>
          <w:color w:val="0000FF"/>
        </w:rPr>
        <w:t>Hij rapporteert onder meer ook hoe de natuur door verstorende invloeden steeds meer energetische communicatie met elkaar verliest en welke gevolgen dat heeft.</w:t>
      </w:r>
      <w:r>
        <w:t xml:space="preserve">  </w:t>
      </w:r>
    </w:p>
    <w:p>
      <w:pPr>
        <w:jc w:val="left"/>
        <w:spacing w:lineRule="auto" w:line="240" w:after="181" w:beforeAutospacing="0" w:afterAutospacing="0"/>
        <w:ind w:firstLine="0"/>
      </w:pPr>
      <w:r>
        <w:rPr>
          <w:b w:val="1"/>
        </w:rPr>
        <w:t xml:space="preserve"> </w:t>
      </w:r>
    </w:p>
    <w:p>
      <w:pPr>
        <w:jc w:val="center"/>
        <w:spacing w:lineRule="auto" w:line="246" w:after="181" w:beforeAutospacing="0" w:afterAutospacing="0"/>
        <w:rPr>
          <w:color w:val="0000FF"/>
        </w:rPr>
      </w:pPr>
      <w:r>
        <w:rPr>
          <w:b w:val="1"/>
          <w:color w:val="0000FF"/>
        </w:rPr>
        <w:t xml:space="preserve">*    *    * </w:t>
      </w:r>
    </w:p>
    <w:p>
      <w:pPr>
        <w:jc w:val="left"/>
        <w:spacing w:lineRule="auto" w:line="240" w:after="178" w:beforeAutospacing="0" w:afterAutospacing="0"/>
        <w:ind w:firstLine="0"/>
      </w:pPr>
      <w:r>
        <w:t xml:space="preserve"> </w:t>
      </w:r>
    </w:p>
    <w:p>
      <w:r>
        <w:t xml:space="preserve">Gegroet, jullie goedhartige mensen die op zoek zijn gegaan naar een nieuwe, uitgebreide spirituele kennis! </w:t>
      </w:r>
    </w:p>
    <w:p>
      <w:r>
        <w:t xml:space="preserve">Veel spiritueel ontwaakte mensen vragen zich af waarom dit en dat hier op aarde gebeurt? Maar de meeste vragen blijven voor hen onbeantwoord, omdat de mens blind wordt gehouden door vele misleidingen en bedriegerijen en niet achter de materiële wereld kan kijken. Als hij dat kon, zou hij sommige van zijn vragen niet meer hoeven te stellen. Mensen kijken vooral naar deze laag vibrerende wereld die hen geen bevredigend antwoord kan geven op hun spirituele vragen. Zij vragen naar de zin van hun leven in de wereld van vele misleidingen en waanideeën, omdat zij veel lijden en pijn zien en veel onaangenaamheden ervaren. Hun vragen hielden hen vaak lange tijd bezig. Zelfs de vragen over de zin van hun ongeluk, een ziekte of een speling van het lot blijven voor hen onbeantwoord. De geestelijk georiënteerde mensen denken wel na over waarom hen iets is overkomen, maar zij zijn niet in staat zich een precies beeld te vormen van waar de oorzaak van hun droevige gebeurtenissen ligt. Zij kunnen zich werkelijk geen volledig beeld vormen van de oorzaken, omdat hun menselijke zintuigen geen geestelijke vooruitziendheid toelaten door de omhulling van hun ziel, daarom kunnen zij de ware reden van binnenuit niet aanvoelen. Hun menselijke hersencellen zijn gevuld met het wereldse en geven de wereld slechts vrij als een weerspiegeling in het bovenbewustzijn. Deze zintuiglijke weerkaatsing is echter niet de werkelijke wereld waarin wij zuivere wezens van licht leven, waartoe ik ook behoor als hemels wezen van licht en nu tot u mensen mag spreken door middel van een heraut volgens de wil van de Ik Ben Godheid.  </w:t>
      </w:r>
    </w:p>
    <w:p>
      <w:r>
        <w:t xml:space="preserve">Wij zijn vaak ontzet over wat wij op aarde zien, want wat de mens op dit ogenblik leeft, komt in geen enkel opzicht overeen met de hemelse levenswijze waarin wij wezens van licht ons vreugdevol bevinden. Wij kunnen ons slechts kortstondig een weg banen in jullie leven, omdat ons subtiele lichtlichaam anders spoedig zeer sterk in trilling zou dalen door contact met negatieve energiedeeltjes van unipolaire aard. Hoewel onze hemelse evolutionaire lichttrilling veel hoger is dan die van uw mens, kan ons lichtlichaam, dat uit ontelbare lichtdeeltjes (atoomdeeltjes) bestaat, na een langer verblijf in deze wereld een enorme daling in trilling ervaren. De negatieve straling die u uitzendt door uw tegendraadse manier van leven hecht zich zo massaal aan elk stoffelijk voorwerp dat wij zuivere wezens moeten oppassen geen magnetische negatieve kracht in ons lichtlichaam te trekken. Daarom zijn wij zelden in de buurt van uw mens, die altijd onderhevig is aan verschillende stemmingen. Wij kunnen aan de kleuren van uw menselijke-ziel aura zien hoe u op dit moment vibreert of in welke toestand u zich bevindt. Als het aangepast is aan de negatieve wereld, dan is het voor ons nauwelijks mogelijk om in uw buurt te komen. Wij weten echter hoe wij onszelf moeten beschermen, omdat wij van ons leven houden en het ongeschonden willen voortzetten. We komen niet in jullie buurt omdat we magnetisch door jullie worden afgestoten. Dit laat ons niet toe om in de buurt van je aura te komen. Wij betreuren dit ten zeerste, daar wij u onze bescherming en innerlijke goddelijke instructies over uw ziel willen aanbieden. Dit kan echter alleen gebeuren wanneer je onze hemelse vibratie hebt benaderd. Daarom is het menselijk leven voor de meeste geïncarneerde wezens van het heilsplan een droevige aardse reis. Wij trachten u telkens weer via uw ziel te waarschuwen, maar meestal lukt ons dat niet of kunnen wij met onze impulsen niet tot u doordringen. Wij zijn hierover bedroefd omdat wij het beste voor jullie willen, net zoals de Ik Ben Godheid altijd voor jullie wenst. </w:t>
      </w:r>
    </w:p>
    <w:p>
      <w:r>
        <w:t xml:space="preserve">De magnetische afstoting is vaak zo groot als gevolg van je lage levenstrilling dat we het niet kunnen verdragen. Als uw menselijke-ziel-aura donker is, dan hebben wij de grootste problemen om u te benaderen - maar dat doen wij onszelf nooit aan. Wij dringen ons niet op in uw aura, omdat wij altijd de vrije wil van ieder hemels wezen respecteren, zelfs in het aardse wezen van de mens. Daarom is het heel moeilijk voor ons om u te helpen in een donkere aura.  </w:t>
      </w:r>
    </w:p>
    <w:p>
      <w:r>
        <w:t xml:space="preserve">Wij zijn zeer verheugd wanneer een met God verbonden persoon zich in een hogere trilling bevindt, want wij herkennen dit aan zijn aurastraling. Als beschermende wezens van het hemelse wezen zien wij de mens en zijn geïncarneerde ziel, die wij kort mogen bijstaan met telepathische beelden volgens de goddelijke wil in zijn hogere trilling. Dit gebeurt in overeenstemming met zijn intens aan God gebonden ziel, die de bedoeling heeft naar huis in het licht te gaan. Anders hebben we geen kans om met een persoon te werken op een door God gewilde manier. </w:t>
      </w:r>
    </w:p>
    <w:p>
      <w:r>
        <w:t xml:space="preserve">Wij betreuren het ten zeerste dat vele God-liefhebbende mensen er niet in slagen harmonie en stilte te bereiken, zodat zij de goddelijke stromen eens door hun sterk vibrerende ziel kunnen voelen. Zij zijn voortdurend bezig met wereldse gedachten die ons niet toestaan hen een impuls te geven. Dit is wat wij als hemelse wezens zouden willen doen, maar helaas is de hartdeur naar onze hemelse Ik Ben godheid of naar een hogere vibratie van bewustzijn meestal gesloten. Wij trachten van tijd tot tijd door impulsen uw aandacht te vestigen op het feit dat wij graag in uw nabijheid willen zijn om u door lichtgolven van goddelijke liefde dichter bij het hemelse Wezen te brengen. Jij verhindert het echter door je laag vibrerende wereldse gedachten. Jullie hebben de mogelijkheid om door bewust leven en gedachtenbeheersing hoger te trillen, zodat wij bij jullie in de buurt kunnen komen, maar meestal zijn jullie onnozele, egoïstische gedachten de reden waarom jullie zieletrilling steeds verder daalt. Dit zou niet het geval behoeven te zijn, indien gij uw gedachten zoudt kunnen beheersen en ze veranderen in edele en lichtende gedachten.  </w:t>
      </w:r>
    </w:p>
    <w:p>
      <w:r>
        <w:t xml:space="preserve">Je zou de kans krijgen om dit te doen, bijvoorbeeld door meer dicht bij de natuur te staan. In de natuur ben je omgeven door een lichtende straling en vibratie, hoewel tot onze ontsteltenis ook het natuurrijk door jou in straling verzinkt. Als je nu bewust naar </w:t>
      </w:r>
      <w:r>
        <w:rPr>
          <w:b w:val="1"/>
        </w:rPr>
        <w:t xml:space="preserve">de natuur </w:t>
      </w:r>
      <w:r>
        <w:t xml:space="preserve">kijkt, zul je veel veranderingen zien die bedreigend voor haar zijn. Maar hij kan deze alleen herkennen als hij de natuur al langere tijd heeft geobserveerd. Hij kan zien dat veel bomen, vooral de oudere, ziek zijn. Zij zijn nijvere leveranciers van energie voor al het aardse leven, maar zij sterven geleidelijk af. De oorzaken zijn velerlei, gaande van </w:t>
      </w:r>
      <w:bookmarkStart w:id="0" w:name="_GoBack"/>
      <w:bookmarkEnd w:id="0"/>
      <w:r>
        <w:t xml:space="preserve">aantasting door micro-dieren tot communicatieproblemen onder elkaar en gebrek aan energie. </w:t>
      </w:r>
    </w:p>
    <w:p>
      <w:r>
        <w:t xml:space="preserve">Zij onderhouden onderling een bevoorradings- en communicatienetwerk dat hen in staat stelt zichzelf energetisch te onderhouden, want zonder dit zouden zij niet kunnen bestaan. Als hun toevoerstromen op lichtpaden worden verstoord en onderbroken door lage menselijke trillingen, dan is het moeilijk voor hen om zichzelf energetisch in leven te houden. Hun vele bladeren, die hen van veel energie moeten voorzien, krijgen eens niet meer de nodige voedingsenergie en sterven voortijdig af. Deze verzwakte bomen moeten spaarzaam omgaan met hun levenssappen en dit betekent dat zij de boom niet langer volledig kunnen voorzien van vloeibaar voedsel en belangrijke mineralen uit de bodem. Als gevolg daarvan raken bepaalde delen van de boom energetisch ondervoed. Het gevolg is dat er binnenin de grote boom een rottingsproces optreedt, dat wil zeggen dat de grote boomstam geleidelijk aan de dood van materiaaldeeltjes binnenin ondergaat. Als verantwoordelijke God-liefhebbende mensen wisten welk gevaar zij nu lopen door de benauwde grote bomen die veroorzaakt worden door hun lage vibratie, zouden zij meer aandacht besteden aan het veredelen van zichzelf om in een hoger bewustzijn en energieveld te kunnen leven. Door hun kleine bijdrage zouden de natuur en de planeet Aarde meer in trilling of energetisch kunnen worden verhoogd. Maar aangezien de meerderheid van de God-gebonden mensen niet langer in staat is zichzelf te veredelen, blijft de energietrilling op Aarde dalen als gevolg van de vele psychologische lasten. </w:t>
      </w:r>
    </w:p>
    <w:p>
      <w:r>
        <w:t xml:space="preserve">Wat willen jullie doen, jullie goedwillende God-liefhebbende mensen met de verlossingsplantaak in je reistas voor deze incarnatie? </w:t>
      </w:r>
    </w:p>
    <w:p>
      <w:r>
        <w:t xml:space="preserve">Wij zuivere hemelwezens betreuren het ten zeerste dat slechts enkele Godgelovige mensen zich inspannen om nobele kwaliteiten te leven. Zelfs onder de geïncarneerde wezens van het heilsplan is er nauwelijks verschil in hun huidige levenswijze met die van de wezens van de zondeval, die ooit hun wereld programmeerden voor zelfvernietiging of hemelbestormende levenswijzen. Jullie hebben je aangepast aan hun lage levensstijl en zijn verbaasd wanneer jullie problemen hebben met jullie planeet en in jullie leven. </w:t>
      </w:r>
    </w:p>
    <w:p>
      <w:r>
        <w:t xml:space="preserve">Wie nu nog gebruik maakt van de aardse tijd die hem rest en door oprechte inspanningen de edele hemelse kwaliteiten van het leven benadert door ze stap voor stap te verwerkelijken, bevrijdt zich met goddelijke hulp steeds meer van de sluiers van misleiding en begoocheling. Zij worden getransformeerd door de innerlijke geest van liefde in de kern van het leven van de ziel. Dit maakt de weg vrij voor een verruimd bewustzijn en de mens erkent meer zijn doel in het leven en wat hij in zichzelf moet veredelen.  </w:t>
      </w:r>
    </w:p>
    <w:p>
      <w:r>
        <w:rPr>
          <w:b w:val="1"/>
        </w:rPr>
        <w:t xml:space="preserve">Het doel was en is altijd hetzelfde: de terugkeer naar het koninkrijk der hemelen. Al het leven buiten het hemelse wezen zal zich nu keren naar het zuivere hemelse leven in subtiele deeltjesvorm, omdat het een nieuwe oriëntatie voor zich krijgt. God, de hemelse geest van liefde, dwingt geen levend wezen iets te doen wat het niet wil doen, omdat Hij de grenzeloze vrijheid is. Maar de afvallige wezens buiten het hemelse koninkrijk wordt gevraagd zich voor te bereiden op de wederkomst, omdat de gegeven tijdslimiet voor de val-wezens nu verstrijkt. </w:t>
      </w:r>
    </w:p>
    <w:p>
      <w:r>
        <w:t xml:space="preserve">Denk er alstublieft over na of u zich vandaag niet veel liever zou wenden tot het innerlijke harteleven dat ooit het uwe was.  </w:t>
      </w:r>
    </w:p>
    <w:p>
      <w:r>
        <w:t xml:space="preserve">Wij zuivere hemelse wezens steunen je door je alle hulp aan te bieden die wij innerlijk voor je zien vanuit de Ik Ben Godheid. Volg nu intenser de oproep van de Ik Ben Godheid, die u in het hemelse leven tracht te onderrichten door middel van vele wetsboodschappen van enkele goede herauten. Maak alstublieft gebruik van de gelegenheid die u gegeven is om tot meer nuttige geestelijke kennis te komen voor uw hemelse terugkeer, want nu is de kans werkelijk het grootst voor u!  </w:t>
      </w:r>
    </w:p>
    <w:p>
      <w:r>
        <w:t xml:space="preserve">De innerlijke mensen zijn onwetend geworden omdat zij zich in hun leven te veel op de buitenkant hebben gericht. Zij leven en denken te dicht bij de wereld en dit bevordert hun geestelijke onwetendheid en hun materiële wereldsheid. Aangezien hun menselijke zielsbewustzijn geen contact heeft met het innerlijke leven, klampen zij zich letterlijk vast aan dit materiële leven zonder te beseffen dat zij na het fysieke leven weer aardgebonden zijn. Zij geloven dat de aarde hun thuis is en dat God hen daar tijdelijk heeft geïncarneerd om hun fouten en zwakheden te overwinnen. Maar alleen zij die gebonden zijn aan een religieuze geloofsgemeenschap geloven in deze dwaling, die hen nog sterker bindt aan de buitenwereld, een illusoire wereld van zielen en mensen uit de zondeval. Dit is bitter voor de godsdienstige mensen, want wanneer zij in het aardgebonden hiernamaals aankomen, kunnen zij zich nauwelijks onttrekken aan de magnetische aantrekkingskracht van het materiële vlak van de zondeval. Daarom leven zij reeds gedurende vele incarnaties of eonen lijdend op aarde.  </w:t>
      </w:r>
    </w:p>
    <w:p>
      <w:r>
        <w:t xml:space="preserve">Wat moet de geest van God doen met zulke aangepaste zielen en mensen, die aan de ene kant God in hun innige gebeden vragen hen naar huis te wijzen, naar hun geestelijk vaderland, maar aan de andere kant gebonden zijn aan deze illusoire wereld, waartoe zij nog steeds worden aangetrokken en die hun slechts voor korte tijd illusoire vreugde schenkt. Wanneer deze mensen met hun ziel aan gene zijde zijn aangekomen, voelen zij zich daar niet op hun gemak, omdat zij hun vertrouwde materiële leven niet meer vinden - het is te saai voor hen. Zij hebben hun bewustzijn nog niet geopend voor een hoger, interessant leven van licht. Hun zieledeeltjes van licht zijn bedekt met vele lasten van de wet uit vorige incarnaties en dit leven. Daarom zien zij, wanneer zij in de andere wereld aankomen, niet iets wat bijzonder aangenaam is. De herinnering aan hun hemels leven kan niet meer worden opgeroepen door vele schaduwen en is daarom niet meer voor hen aanwezig. Daarom wenden zij zich weer tot het materiële leven van deze bedrieglijke wereld. Aangekomen in het menselijk leven, vragen velen God uit geestelijke onwetendheid om hen te bevrijden van hun schuld of hun geestelijke lasten.  </w:t>
      </w:r>
    </w:p>
    <w:p>
      <w:r>
        <w:rPr>
          <w:b w:val="1"/>
        </w:rPr>
        <w:t xml:space="preserve">Hoe kan de geest der liefde hen bevrijden van hun last der wet, als zij slechts naar de stoffelijke wereld kijken en hun levenswijze daardoor wordt geleid? Zo blijven zij onveranderd en zijn zij onwetend over de hemelse wegen van het leven zonder een leidend wezen.  </w:t>
      </w:r>
    </w:p>
    <w:p>
      <w:pPr>
        <w:spacing w:lineRule="auto" w:line="240" w:after="0" w:beforeAutospacing="0" w:afterAutospacing="0"/>
      </w:pPr>
      <w:r>
        <w:t xml:space="preserve">Daarom worden de aan de aarde gebonden, misleide God-gelovige zielen opnieuw aangespoord om in het aardse leven te incarneren, en na de ondergang van hun mens blijven zij aan gene zijde een stoffelijke instelling hebben. Wat hebben zij aan het onderricht van Gods geest door hemelse boodschappers, als zij aan gene zijde van de aarde nog vele magneten aan deze wereld hebben? Op een gegeven moment zal de wereldtrilling van hun ziel hen inhalen en hen naar de wedergeboorte lokken. De ziel incarneert uit eigen beweging zonder goddelijke extra krachten, aangezien God in de Ik Ben haar een nieuwe incarnatie afraadt vanwege het grote gevaar door nieuwe zielenlasten en veel lijden.  </w:t>
      </w:r>
    </w:p>
    <w:p>
      <w:pPr>
        <w:spacing w:lineRule="auto" w:line="240" w:after="0" w:beforeAutospacing="0" w:afterAutospacing="0"/>
      </w:pPr>
    </w:p>
    <w:p>
      <w:r>
        <w:t xml:space="preserve">Maar de vrije universele geest van liefde mag hun voornemen niet verhinderen, omdat wij dit voor onze onbeperkte vrijheid van zijn hebben bepaald. Elke ziel beslist voor zichzelf of ze een nieuwe incarnatie wil aangaan. De meeste aan de aarde gebonden God-gelovige zielen willen geen inmenging van de God-Geest in hun incarnatie in een mensenleven, omdat zij reeds weten dat dit niet volgens Zijn wil gebeurt. God wil altijd het beste voor een ziel die eeuwig bestaat. Daarom raadt Hij zwaar beladen zielen een wedergeboorte in mensenkleed af, omdat hun daarin gewoonlijk veel leed wacht en veel kostbare levensenergie wordt verbruikt. </w:t>
      </w:r>
    </w:p>
    <w:p>
      <w:r>
        <w:t xml:space="preserve">Wij hemelse wezens weten uit onze ervaringen met de Ik Ben Godheid dat deze ons alleen het beste toewenst voor ons leven. Vanuit ons evolutionair perspectief weten wij ook dat wij in gevaar kunnen komen als wij de instructies en raadgevingen van de Ik Ben Godheid terzijde schuiven. Wij kunnen dat in onze onbeperkte vrijheid doen, maar welk hemels wezen wil dat zichzelf aandoen? </w:t>
      </w:r>
    </w:p>
    <w:p>
      <w:r>
        <w:t xml:space="preserve">Wij onderschrijven dit geniale, onpersoonlijke, hartgrondige en rechtvaardige levensbeginsel in het hemelse wezen. Als wij niet het waarschuwingssysteem van de hoogste intelligentie - God - tot onze beschikking hadden om ons te waarschuwen wanneer er gevaar dreigt bij een poging, zouden wij eindigen als de afvallige hemelse wezens in het lage trillingsvalwezen - vooral op Aarde.  </w:t>
      </w:r>
    </w:p>
    <w:p>
      <w:r>
        <w:t xml:space="preserve">Zonder de hulp van de Ik Ben Godheid was de uitkomst van hun willekeurig geschapen buiten-hemelse werelden vanaf het begin onvoorspelbaar en onzeker. In hun godverlaten bestaan, dat zij vrijwillig hadden gekozen, beseften zij later met afschuw welk lijden hen nu geleidelijk overkwam. Dit had voorkomen kunnen worden, indien zij God om instructies voor hun val-schepping hadden gevraagd, toen zij nog in het hemelse wezen aanwezig waren. Zij planden hun schepping buiten de hemel (Fall-being) voor een bepaalde aeon tijd zonder de raad van de Ik Ben Godheid aan te nemen. Zelfs toen zij de eerste grote moeilijkheden met hun schepping van de zondeval ondervonden, dachten zij er niet aan de Ik Ben Godheid om raad te vragen. </w:t>
      </w:r>
    </w:p>
    <w:p>
      <w:pPr>
        <w:jc w:val="left"/>
        <w:spacing w:lineRule="auto" w:line="240" w:after="181" w:beforeAutospacing="0" w:afterAutospacing="0"/>
        <w:ind w:firstLine="0"/>
      </w:pPr>
      <w:r>
        <w:t xml:space="preserve"> </w:t>
      </w:r>
    </w:p>
    <w:p>
      <w:pPr>
        <w:spacing w:lineRule="auto" w:line="240" w:after="0" w:beforeAutospacing="0" w:afterAutospacing="0"/>
        <w:rPr>
          <w:b w:val="1"/>
        </w:rPr>
      </w:pPr>
      <w:r>
        <w:rPr>
          <w:b w:val="1"/>
        </w:rPr>
        <w:t xml:space="preserve">De Ik Ben Godheid - bestaande uit alle ervaringen en kennis van onze scheppingsouders en van alle hemelse wezens uit de voor-scheppingen - bezat toen nog geen geheugengegevens over een verdeling van de schepping of voor een leven van afvallige wezens in buiten-hemelse werelden en hemelse verre levenswijzen. Daarom kon de Ik Ben Godheid de toekomst van het Val-wezen in zijn grootste Al-bewustzijn niet voorzien. Maar tekenen van verstoringen in het Fall-zijn waren reeds herkenbaar bij de stichting. Maar de afvallige wezens wilden hierover geen informatie, omdat anders hun verwachting zou zijn getemperd. </w:t>
      </w:r>
    </w:p>
    <w:p>
      <w:pPr>
        <w:spacing w:lineRule="auto" w:line="240" w:after="0" w:beforeAutospacing="0" w:afterAutospacing="0"/>
      </w:pPr>
    </w:p>
    <w:p>
      <w:r>
        <w:t xml:space="preserve">Door de pijnlijke voorvallen die zich een tijd lang in de buiten-hemelse werelden hebben afgespeeld, hebben wij in het hemelse wezen vele nieuwe inzichten en ervaringen kunnen opdoen, die ons hebben geholpen een nieuwe weg in te slaan. </w:t>
      </w:r>
    </w:p>
    <w:p>
      <w:r>
        <w:t xml:space="preserve">Wij stelden ons hemelse leven veilig met nieuwe wetsvoorstellen, waarover wij allen eerst democratisch stemden. Voordat wij onze keuze maakten, zagen wij beelden van de oerzon, die ons inzichten en indrukken gaven van de kortstondige toestand van de zondeval-schepping. Daarin zagen wij hoe de schepselen van de zondeval leven, zelfs vegeteren, in hun vrij gekozen bestaan zonder aan het hemelse leven te denken en zich bewust te zijn van het grote verlies. Daarom was het goed voor ons allen dat de Ik Ben Godheid ons de indrukken van het leven in het Val-wezen doorgaf. Wij zagen hun verschrikkelijke lijden, dat zij reeds vele eonen na elkaar hadden doorgemaakt. Het hield en houdt niet op omdat zij steeds onwetender werden en nog steeds blind worden gehouden door de destructieve wezens die later in de materiële staat van hun werelden de zielsverlossing ingingen.  </w:t>
      </w:r>
    </w:p>
    <w:p>
      <w:r>
        <w:t xml:space="preserve">Zij zijn het die proberen jullie God-liefhebbende mensen in hun wereld van misleiding te sturen en niet opgeven voordat zij zelf vreselijke pijn zullen ervaren in hun energieloze, gedegenereerde lichaam van licht. Zij zijn gewend te leven in leed en pijn, maar eens zal in hun leven het ogenblik komen waarop zij hun vernietigend zaaien - van de oogst waarvan zij zich in de laatste aeonen steeds behendig hebben afgewend - toch smartelijk zullen gevoelen. De diep gevallen wezens van vandaag weten niet meer dat zij vele kosmische eonen geleden zichzelf hebben geprogrammeerd voor zelfvernietiging, omdat zij hun vroegere geheugen hebben opgevuld en verduisterd met nieuwe zielenlasten. Daarom zullen zij op een dag hard worden getroffen wanneer de aarde door buitenaardse wezens wordt ontruimd. Aangezien zij geen magnetische afstemming hebben met een hoger leven, kunnen zij niet door buitenaardse, hogere wezens in hun ruimteschepen worden meegenomen naar lichtgevende planeten van andere materiële zonnestelsels. Dat wil zeggen, ze zullen hun menselijk leven verliezen door de Aarde onbewoonbaar te maken, en dat zal slecht voor hen zijn.  </w:t>
      </w:r>
    </w:p>
    <w:p>
      <w:pPr>
        <w:spacing w:lineRule="auto" w:line="240" w:after="0" w:beforeAutospacing="0" w:afterAutospacing="0"/>
      </w:pPr>
      <w:r>
        <w:t xml:space="preserve">Deze zielen, magnetisch massaal gepolariseerd naar deze wereld en soliditeit, zullen onuitsprekelijke pijn voelen in hun reeds sterk gedegenereerde lichamen van licht, omdat de magnetische binding aan deze wereld onuitsprekelijk lijden teweegbrengt in hun geestelijke atomaire deeltjes, die bedekt zijn of zijn met enorme hoeveelheden hemelse afstandelijke en destructieve opslag. Ook nu nog zijn zij zo verblind door hun geschapen kunstwerk - de wereld - dat zij hun verlangens daarin meer en meer willen vervullen. Elk van hen wordt gekenmerkt door andere verlangens en zij streven naar de vervulling daarvan. Wanneer zij niet langer in het stoffelijke leven kunnen incarneren, proberen zij goedbedoelende, God-liefhebbende mensen te besluipen om via hen hun wensen te vervullen. </w:t>
      </w:r>
    </w:p>
    <w:p>
      <w:pPr>
        <w:spacing w:lineRule="auto" w:line="240" w:after="0" w:beforeAutospacing="0" w:afterAutospacing="0"/>
      </w:pPr>
    </w:p>
    <w:p>
      <w:r>
        <w:t xml:space="preserve">U zult zich nu afvragen waarom zij alleen onzichtbaar binnensluipen bij de God-gebonden mensen die zich hebben geïncarneerd in het hemelse heilsplan. </w:t>
      </w:r>
    </w:p>
    <w:p>
      <w:r>
        <w:t xml:space="preserve">De reden hiervoor is dat zij heel goed weten dat deze met God verbonden mensen nog over voldoende zielsmenselijke energieën beschikken die hen in staat stellen om, door middel van bedrieglijke energieonttrekking of verblijf in hun aura, met plezier te ervaren waar zij nog steeds van dromen. Dit feit is echt triest nieuws voor de wezens van het reddingsplan, dat hen eigenlijk aan het denken zou moeten zetten. De goedwillende God-liefhebbende mensen die nog niet begrepen hebben waar zij zich in deze incarnatie bevinden, worden door de Geest van God aangeraden zichzelf in het dagelijks leven te observeren. Het zou belangrijk voor hen zijn om bewust te onderscheiden waar hun gedachten heengaan wanneer zij alleen zijn in een stille omgeving of wanneer zij zich onder veel wereldse mensen bevinden. Zij die bewust het verschil bemerkten en het kloppen van hun geestelijk ontwaakte ziel voelden wanneer deze zich niet op haar gemak voelde, zouden hun leven zo spoedig mogelijk moeten veranderen. Zijn ziel wil niet langer de rumoerige wereld om hem heen ervaren, omdat zij haar geestelijke voelsprieten heeft gericht op de harmonie van het hemelse leven. </w:t>
      </w:r>
    </w:p>
    <w:p>
      <w:r>
        <w:t xml:space="preserve">De mensen van de wereld hebben een bepaalde vibratie en oriëntatie die precies gaat waar de doelen van de wezens van de zondeval zijn. De mensen van de zondeval proberen de goedwillende, met God verbonden mensen in hun richting te sturen. Zij zijn controleerbare werktuigen en worden gedreven door de duistere Fall zielen, die hen hun wensen geven door middel van impulsen. Om bij hen in de buurt te komen, hebben zij mensen van hun eigen soort nodig, die slechts tijdelijk door hen worden gesteund met negatieve kracht. Wanneer deze dan de gewenste taak hebben volbracht, trekken zij zich van hen terug en laten hen weer aan zichzelf over. </w:t>
      </w:r>
    </w:p>
    <w:p>
      <w:r>
        <w:t xml:space="preserve">Deze mensen, wier bewustzijn zij tijdelijk beïnvloeden en gebruiken voor een bepaalde wereldse sfeer, zijn op de ogenblikken van de fluisteringen buiten kennis. Zij denken dat hun reactie hun eigen gedachten en taal is. Het dringt niet tot hen door dat zij worden beheerst door de diep gevallen zielen die bijna altijd om hen heen zijn, aangezien deze slechts worden aangetrokken wanneer mensen een bepaalde negatieve trilling hebben die overeenkomt met de hunne. Zij kunnen alleen de mensen zien die zich ook in die lage vibratie bevinden. </w:t>
      </w:r>
    </w:p>
    <w:p>
      <w:r>
        <w:t xml:space="preserve">De Val-wezens gebruiken daarom graag de goedwillende mens als slachtoffer voor hun energievoorziening en voor de vervulling van hun wensdromen, omdat zij hun eigen soort willen sparen. De gevalzielen sluiten vóór hun incarnatie altijd een pact van samenwerking met hun eigen soort en zijn er dus niet op uit de weinige negatieve krachten die nog voor het menselijk leven beschikbaar zijn, van hen af te nemen. Dat is de regel. Maar wanneer vijandige aardgebonden zielengroepen tegenover elkaar komen te staan, proberen zij een geïncarneerde Valziel op dezelfde manier aan te vallen. De mens ervaart de onzichtbare strijd van de zielen niet. Hij voelt alleen plotseling een sterk energieverlies, dat hem bijna het leven kost, omdat de duistere zielen die hem bestrijden - meestal uit haat en wraak uit vorige levens of buitenwereldse tussengebieden van laag Val-zijn - hem ten koste van alles willen schaden. Dit is echter een zeldzaamheid, omdat zij van tevoren precies weten dat zij wraakzuchtige zielen van de tegenpartij zullen aantrekken als zij een geïncarneerde Fall-ziel of de mens daarvan kwaad willen doen.  </w:t>
      </w:r>
    </w:p>
    <w:p>
      <w:r>
        <w:t xml:space="preserve">Het gebeurt in het leven van de mens vaak dat familieclans elkaar bloedig bevechten omdat een van hen door de anderen met geweld is gedood. Zij zweren wraak omdat zij niet willen dat de staat waarin zij leven deze gewelddadige daad bestraft. Zij hebben hun eigen wetten gecreëerd die alleen geweld gebruiken om een gewelddadige daad te vergelden. Dit genadeloze levensprincipe wordt alleen toegepast door zeer diep gevallen zielen en mensen die een God aanbidden die werkelijk niet bestaat. Zij bedachten een god van wraak en vergelding en wisten vele eonen lang niets anders dan op zo'n zelfdestructieve en onvergeeflijke manier te leven. </w:t>
      </w:r>
    </w:p>
    <w:p>
      <w:r>
        <w:t xml:space="preserve">Dit gebeurt ook in het buitenwereldse, aan de aarde gebonden rijk van de zondeval, omdat het slachtoffer en de dader elkaar niet kunnen vergeven. Daarom achtervolgen zij elkaar op hetzelfde niveau en weten zij niet dat zij reeds zonder menselijk lichaam zijn. Hun haat en hun verlangen naar wraak doen hen dromerig leven in het hiernamaals. Als zij daar een daad van geweld begaan, begrijpen zij niet waarom de andere ziel daarna onmiddellijk weer opstaat. Ze zijn verbijsterd en bang dat zoiets mogelijk is. Ze denken dat ze dicht bij waanzin zijn en het slachtoffer afmaken. Zulke dingen gebeuren niet zelden in het laagste hiernamaals, omdat de geestelijke onwetendheid en misleiding van de zielen zeer groot is.  </w:t>
      </w:r>
    </w:p>
    <w:p>
      <w:r>
        <w:t xml:space="preserve">De lage aardse zielen laten zich niet verlichten door hemelse lichtwezens door beelden van de geest van liefde die deze hun van een afstand aanbieden. Zo blijven ze onwetend. </w:t>
      </w:r>
    </w:p>
    <w:p>
      <w:r>
        <w:t xml:space="preserve">Ervaren aardgebonden zielen, die veel kennis en mogelijkheden hebben verzameld om onwetende mensen op bedrieglijke wijze te verleiden en hun energieën te onttrekken, weten precies dat zij zich subtiel onder de mensen in het aardgebonden hiernamaals bevinden en op welke manier zij de aura van mensen kunnen binnendringen en hen kunnen beheersen. </w:t>
      </w:r>
    </w:p>
    <w:p>
      <w:r>
        <w:t xml:space="preserve">De geestelijk misleide onwetende God-gebonden mensen struikelen steeds weer in hun opgezette valstrikken. De laag gevallen zielen vertellen hun waarlijk vele sprookjes over menselijke bondgenoten - hun gehoorzame werktuigen - om hen op een dwaalspoor te brengen. Zij slagen daar meer en meer in omdat de zielstrilling van de God-gebonden mensen zeer laag daalt, b.v. door berichten in de media, werelds georiënteerde boeken, tijdschriften en films met gewelddadige scènes. Dit is ook hun bedoeling, want het brengt mensen veel dichter bij de lage trilling.  </w:t>
      </w:r>
    </w:p>
    <w:p>
      <w:r>
        <w:rPr>
          <w:b w:val="1"/>
        </w:rPr>
        <w:t xml:space="preserve">Door zich op de wereld en haar gebeurtenissen te richten, ontvangt de God-gebonden ziel geen nieuwe informatie uit het magazijn van het Innerlijke Zelf of van de God-Geest vanuit haar levenskern of via hemelse boodschappers van licht in haar lichtbewustzijn, omdat zij 's nachts te druk is met het verwerken van de opgeslagen laag-trillende dagelijkse informatie. Deze gerichtheid op de negatieve wereldgebeurtenissen is de reden waarom de goedwillende, met God verbonden mensen steeds verder wegvallen van de hoge zieletrilling die zij eens met zich meebrachten. Dit is een droevige toestand voor de geïncarneerde wezens van het heilsplan, omdat zij niet langer geestelijke kennis tot hun beschikking hebben om zich te heroriënteren op het hemelse leven.  </w:t>
      </w:r>
    </w:p>
    <w:p>
      <w:r>
        <w:t xml:space="preserve">Velen van de nu geïncarneerde planwezens van verlossing geloven in de kennis van de zogenaamd door God benoemde geestelijken die in contact staan met aardgebonden religieuze zielen. Anderen proberen de wijsheid van gevallen goddelijke herauten, die niet meer actueel zijn voor het huidige bewustzijnsniveau van de mensheid, in hun leven op te nemen. Deze herauten werden het slachtoffer van de vallende zielen omdat hun levensoriëntatie tweesporig was: nu eens waren zij aan de wereld gewijd en dan weer in gedachten bij God in de Ik Ben. Maar dat pakt nooit goed uit op de lange termijn.  </w:t>
      </w:r>
    </w:p>
    <w:p>
      <w:r>
        <w:t xml:space="preserve">Als een goede boodschapper van God zich hoofdzakelijk alleen zou richten op het innerlijk leven van de hemelse wezens, dan zou er bij hem geen gemengd materiaal aan de oppervlakte komen en dienovereenkomstig zou de helderheid van de hemelse wet in de zin van de boodschap herkenbaar zijn. Maar dit is een grote zeldzaamheid, waardeer daarom de Ik Ben liefdesdruppels van God nog meer, jullie hemelse gelovigen.  </w:t>
      </w:r>
    </w:p>
    <w:p>
      <w:pPr>
        <w:spacing w:lineRule="auto" w:line="240" w:after="0" w:beforeAutospacing="0" w:afterAutospacing="0"/>
      </w:pPr>
      <w:r>
        <w:t xml:space="preserve">Wij zuivere hemelwezens zijn zeer verheugd dat er een nederige en geduldige heraut is die urenlang het Innerlijke Woord optekent, want alleen zo kunnen verdere zieledeeltjes bevrucht of geactiveerd worden met het goddelijke licht in hem, om u mensen nieuwe geestelijke kennis aan te bieden uit de schatkamer van het hemelse leven. Daarom is er vreugde in het celestiale koninkrijk, op elk melkwegstelsel en de planeten, omdat wij daardoor van meer energie worden voorzien. Dat wil zeggen, de hemelse oerzon is door ons hemelwezens geprogrammeerd om gelijke aandelen van energieën te geven in juiste verhouding aan het hemelwezen en ook aan de buiten-hemelse werelden. Als er dus over een lange periode veel energieën van de Oorspronkelijke Centrale Zon naar het Vallende Wezen stromen door het Innerlijke Woord van een opzegger, dan vindt er ook een grotere afgifte van energie aan de hemelwerelden plaats in juist evenwicht. </w:t>
      </w:r>
    </w:p>
    <w:p>
      <w:pPr>
        <w:spacing w:lineRule="auto" w:line="240" w:after="0" w:beforeAutospacing="0" w:afterAutospacing="0"/>
      </w:pPr>
    </w:p>
    <w:p>
      <w:r>
        <w:t xml:space="preserve">Dit is voor ons een zalig proces, dat reeds vele malen is herhaald, zodat wij allen God en de Heraut dankbaar zijn, die waarlijk geestelijk grote dingen doet voor de gehele schepping ter vervulling van zijn hemels heilsplan. Kunt u zich deze vreugdevolle energiegebeurtenis voorstellen, die wij vaak in het hemelse wezen ervaren? </w:t>
      </w:r>
    </w:p>
    <w:p>
      <w:r>
        <w:t xml:space="preserve">Niettemin vragen wij hem, wanneer hij het goddelijk woord ontvangt, meer zelfverantwoordelijk te zijn en zichzelf niet lichamelijk en qua kracht te overschreeuwen. Hij is echter nog niet in staat dit juist te classificeren, want enerzijds voelt hij een enorme toename van kracht in zijn ziel en lichaam door de voortdurende goddelijke transmissies vanuit de levenskern van de ziel, wat hem doet veronderstellen dat hij geen ontspanningspauze nodig heeft bij het ontvangen van de goddelijke stroom van liefde. Aan de andere kant lijdt zijn fysieke zenuwstelsel er erg onder, omdat het voortdurend gespannen is als gevolg van het geconcentreerde innerlijke luisteren. Hij bevindt zich werkelijk in een zeer moeilijke situatie, die zijn mens nog niet juist heeft kunnen inschatten en beheersen. Maar de Geest van God laat hem niet alleen in zijn moeilijke situatie. Hij geeft hem voortdurend raad en vraagt hem de gulden middenweg te nemen. Maar ook hier hebben de mens en zijn ziel de volledige vrijheid om te beslissen of zij Gods raad, die slechts uit aanbevelingen en waarschuwingen bestaat, al dan niet willen aanvaarden. Ondanks de overspannenheid blijven de mens en de ziel binnen de hemelse wet, omdat zij daarmee geen overtreding begaan. Het hemelse leven bevat geen gedragsregels van het verstand voor zuivere wezens. De Ik Ben Godheid heeft echter bij zijn schepping herinneringen van ons ontvangen die ons, hemelse wezens, helpen de gulden middenweg te vinden in het energieverbruik voor ons leven. Uw schrijvende broeder heeft deze middenweg nog niet gevonden, dus nogmaals een waarschuwende oproep aan hem van de Ik Ben Godheid om een pauze te nemen van het schrijven van deze boodschap. Hij negeert dit vandaag niet. Hij beseft langzamerhand dat hij wat dichter bij de gulden middenweg moet komen, ook al weet hij in zijn hart welk een goed werk hij voor ons allen doet door het innerlijk woord te ontvangen.  </w:t>
      </w:r>
    </w:p>
    <w:p>
      <w:r>
        <w:t xml:space="preserve">De geest van God kon nog uren door hem spreken tot jullie goedbedoelende mensen, maar nu niet meer. Zijn nerveus gespannen lichaam heeft rust nodig.  </w:t>
      </w:r>
    </w:p>
    <w:p>
      <w:pPr>
        <w:spacing w:lineRule="auto" w:line="240" w:after="0" w:beforeAutospacing="0" w:afterAutospacing="0"/>
      </w:pPr>
      <w:r>
        <w:t xml:space="preserve">Daarom vraag ik u, goedwillende mensen met open harten, na te denken over deze boodschap van liefde die de Geest van God u heeft overgebracht door middel van een hemelse boodschapper van licht en daaruit uw eigen conclusies te trekken. Wij hemelse wezens kennen geen dwang en geen moeten in ons hemelse leven van kwaliteiten, daarom hebben jullie de vrije beslissing waar je je spiritueel op wilt afstemmen. Wij vestigen echter de aandacht van hen die willen terugkeren op het feit dat zij het overzicht en de gerichtheid op de hemelse edele kwaliteiten in het menselijk en zielsbewustzijn niet mogen verliezen. </w:t>
      </w:r>
    </w:p>
    <w:p>
      <w:pPr>
        <w:spacing w:lineRule="auto" w:line="240" w:after="0" w:beforeAutospacing="0" w:afterAutospacing="0"/>
      </w:pPr>
    </w:p>
    <w:p>
      <w:r>
        <w:t xml:space="preserve">Dit is ons hartelijk verzoek aan u, want wij houden veel van u en verlangen naar uw spoedige terugkeer naar huis.  </w:t>
      </w:r>
    </w:p>
    <w:p/>
    <w:p>
      <w:pPr>
        <w:jc w:val="center"/>
        <w:rPr>
          <w:color w:val="0000FF"/>
          <w:lang w:val="de-DE" w:bidi="de-DE" w:eastAsia="de-DE"/>
        </w:rPr>
      </w:pPr>
      <w:r>
        <w:rPr>
          <w:color w:val="0000FF"/>
          <w:lang w:val="de-DE" w:bidi="de-DE" w:eastAsia="de-DE"/>
        </w:rPr>
        <w:t xml:space="preserve">*  *  *</w:t>
      </w:r>
    </w:p>
    <w:p>
      <w:pPr>
        <w:jc w:val="center"/>
        <w:rPr>
          <w:color w:val="0000FF"/>
        </w:rPr>
      </w:pPr>
    </w:p>
    <w:p>
      <w:r>
        <w:t xml:space="preserve">Omdat de heraut duidelijk van binnen voelde dat de Geest van God nog iets aan dit onderwerp wilde toevoegen, vroeg hij Christus in de Ik Ben Liefde Unie om de boodschap uit te breiden. </w:t>
      </w:r>
    </w:p>
    <w:p/>
    <w:p>
      <w:pPr>
        <w:jc w:val="center"/>
      </w:pPr>
      <w:r>
        <w:rPr>
          <w:color w:val="0000FF"/>
        </w:rPr>
        <w:t xml:space="preserve">*  *  *</w:t>
      </w:r>
    </w:p>
    <w:p>
      <w:pPr>
        <w:jc w:val="left"/>
        <w:spacing w:lineRule="auto" w:line="240" w:after="39" w:beforeAutospacing="0" w:afterAutospacing="0"/>
        <w:ind w:firstLine="0"/>
      </w:pPr>
      <w:r>
        <w:t xml:space="preserve"> </w:t>
      </w:r>
    </w:p>
    <w:p>
      <w:r>
        <w:t xml:space="preserve">Mijn lichtwoord van liefde weerklinkt weer in jullie (heraut) vanuit de hemelse bron van kennis en begroet jullie hartelijk vanuit je lichtwezen. Evenzo verwelkom ik de mensen die naar mij, Christus, willen luisteren vanuit de hemelse Ik Ben liefdesvereniging! </w:t>
      </w:r>
    </w:p>
    <w:p>
      <w:r>
        <w:t xml:space="preserve">Mijn taal van licht is altijd alleen gericht op de klank van het hart, daarom richt ik mij nooit tot de menselijke geest, die mijn stem van liefde niet kan vatten. De geest is alleen op menselijk leven gericht omdat de Wezens van de zondeval het ooit op deze manier in de genen hebben geprogrammeerd toen zij de mens schiepen. Mijn hart geluid moet worden uitgeschakeld door de menselijke geest. Daarom is er zoveel lijden onder de mensen en in toenemende mate ook onder de geïncarneerde wezens van het heilsplan die op weg zijn naar hun hemelse huis van licht.  </w:t>
      </w:r>
    </w:p>
    <w:p>
      <w:r>
        <w:t xml:space="preserve">De geestelijke onwetendheid van wereldse mensen en hun zielen neemt steeds meer toe door bedrieglijke en misleidende informatie en ik kan er niets aan doen omdat mijn liefde de vrijheid van alle scheppingswezens eerbiedigt. De Godgelovige mensheid heeft zich zeer ver verwijderd van de hemelse hartelijke zijnskwaliteiten en levensregels en dus ook van mij, de innerlijke geest van liefde in het Ik Ben, zodat ik ze innerlijk nauwelijks kan bereiken. Mijn liefde wil echter elk kosmisch wezen mijn hartsgevoelens laten voelen. Maar hoe kan ik, Christus, dit doen als zelfs de goedwillende mensen niet meer de tijd nemen om van tijd tot tijd hartelijk te communiceren met de universele liefdesgeest van binnen? </w:t>
      </w:r>
    </w:p>
    <w:p>
      <w:pPr>
        <w:spacing w:lineRule="auto" w:line="240" w:after="56" w:beforeAutospacing="0" w:afterAutospacing="0"/>
      </w:pPr>
      <w:r>
        <w:t xml:space="preserve">Zij leven in de wereld van duistere, diep gevallen wezens alsof zij hier altijd gewoond hebben, zonder zich te herinneren vanwaar zij afstammen en hoe zij de weg naar hun vaderland kunnen terugvinden. Zij komen niet meer hartelijk tot de geest van liefde van binnen, hoewel ik hen er in mijn tijd op aarde telkens aan herinnerde hoe belangrijk het in de val van afvallige wezens is om hartelijk verkeer van binnen te cultiveren. Zij laten wereldse vibraties over zich heen komen, zodat hun gebeden geen weerklank vinden in hun spirituele hart (levenskern) en er dus geen spirituele verheffing kan plaatsvinden. Dit is een droevige toestand, waarop ik vandaag wat dieper zal ingaan en die ik zal beschrijven in het licht van de openbaring.  </w:t>
      </w:r>
    </w:p>
    <w:p>
      <w:pPr>
        <w:spacing w:lineRule="auto" w:line="240" w:after="56" w:beforeAutospacing="0" w:afterAutospacing="0"/>
      </w:pPr>
      <w:r>
        <w:t xml:space="preserve"> </w:t>
      </w:r>
    </w:p>
    <w:p>
      <w:r>
        <w:t xml:space="preserve">Het hemelse wezen dat kenmerkend is voor liefde dringt er nooit bij een kosmisch wezen of een mens op aan om de Ik Ben Godheid lief te hebben of om er hartelijk mee te communiceren. Maar de hemelse planwezens van verlossing, die zich vrijwillig in deze hartkoude wereld van de zondevalwezens hebben ingelijfd voor de verlossing van de schepping, wilden hun hoge zielentrilling voortdurend hoog houden met hartgebeden voor zelfbescherming tegen vele gevaren en de invloed van bedrieglijke aardgebonden zielen die samenwerken met mensen uit hun omgeving die bereid zijn geweld te gebruiken, door een goede dagelijkse afstemming op de geest van liefde. Maar alles wat wij eens samen bespraken in harmonie van ons hart in de hemelse wezens, is helaas voor de meesten vergaan in deze hartkoude wereld van de vallende wezens.  </w:t>
      </w:r>
    </w:p>
    <w:p>
      <w:r>
        <w:t xml:space="preserve">Het lage Val-wezen, vooral de Aarde - die voornamelijk uit omgekeerde negatieve krachten bestaat - kan niet hoger vibreren, omdat ook de huidige geïncarneerde Plan-van-genezing-wezens achteloos hun levensenergie overlaten aan de zielen en mensen uit de Val. Dit gebeurt meestal uit onwetendheid over de wet, omdat de zondevalzielen van het onzichtbare aardse hiernamaals de mensen verraderlijk van hun energie beroven. Zij zijn alleen op zoek naar eenpolige, laag vibrerende krachten voor hun afwijkende levenswijze. Zij zijn in staat deze aan mensen en hun zielen te onttrekken, omdat zij vele manieren hebben gevonden om de geïncarneerde, energetische plan-van-verlossing-wezens op slimme wijze te besluipen, juist op het moment dat zij tegendraads handelen. Zij kennen werkelijk mogelijkheden die voor jullie nog onbekend zijn omdat jullie de kosmische wetten in materie en subtiliteit nog niet begrijpen, maar die van belang zouden zijn om te beschermen tegen de Vallende Zielen en de met hen samenwerkende mensen.  </w:t>
      </w:r>
    </w:p>
    <w:p>
      <w:r>
        <w:t xml:space="preserve">Zo proberen zij op een slimme manier jullie levensenergie weg te nemen in huwelijken en partnerschappen, omdat daar de meeste slechte conflicten plaatsvinden als gevolg van verschillende staten van bewustzijn. Wat er tot op heden in uw huwelijken en partnerschappen is gebeurd, kan vanuit goddelijk oogpunt waarlijk als een horrorscenario worden beschreven. Mensen zijn een speelbal van de duistere krachten in huwelijken en gelijksoortig gevoerde partnerschappen. Dit kan elders niet meer overtroffen worden.  </w:t>
      </w:r>
    </w:p>
    <w:p>
      <w:r>
        <w:t xml:space="preserve">De onwetende, goedwillende mensen worden door de bedrieglijke aardgebonden zielen in ruzies of vendetta's geleid. Door deze lage trillingen, die zij opwekken in hun ruzies en hatelijkheden, wordt hun overzicht of helder denken tijdelijk ontnomen. De geestelijk volkomen lege en koudhartige gevallen zielen zijn alleen uit op negatief gepolariseerde energieën. In het stadium van harteloosheid worden mensen tegen elkaar uitgespeeld en zelfs tot geweld verleid. Dit is niet ongewoon, zelfs niet onder vrome mensen, want zij vibreren veel te laag door hun wereldse gerichtheid en tegengestelde levenswijzen om de bedrieglijke zielen van zich af te kunnen houden.  </w:t>
      </w:r>
    </w:p>
    <w:p>
      <w:r>
        <w:t xml:space="preserve">Slechts weinige God-liefhebbende mensen slagen erin hun hart weer te openen voor edele kwaliteiten om hoger te kunnen vibreren. Zelfs de geïncarneerde wezens van het heilsplan zijn reeds koudhartig jegens elkaar, omdat zij de kennis ontberen van hartelijke en edele manieren van leven. Ze weten niet meer hoe ze hartelijk met elkaar moeten zijn. Zij menen dat hun manier van leven hartelijk zou zijn, maar zij zijn er ver van verwijderd, want hartelijkheid kan alleen worden ervaren door een mens die zich dagelijks inspant om in zichzelf een hartelijke verbinding met mij, de universele geest van liefde, te cultiveren.  </w:t>
      </w:r>
    </w:p>
    <w:p>
      <w:r>
        <w:t xml:space="preserve">In deze woorden ligt de boodschap om het innerlijke hart te openen: </w:t>
      </w:r>
      <w:r>
        <w:rPr>
          <w:b w:val="1"/>
        </w:rPr>
        <w:t xml:space="preserve">"Geef liefde vanuit je zielenhart zonder liefde in ruil te verwachten". </w:t>
      </w:r>
    </w:p>
    <w:p>
      <w:r>
        <w:t xml:space="preserve">Dit is heel moeilijk voor de meeste God-liefhebbende mensen vandaag de dag, omdat zij ofwel dank ofwel een beloning verwachten bij het allereerste begin van hun hulp of goede daden. Maar dat is niet de onbaatzuchtige liefde die wij, hemelse wezens van licht, leven.  </w:t>
      </w:r>
    </w:p>
    <w:p>
      <w:r>
        <w:rPr>
          <w:b w:val="1"/>
        </w:rPr>
        <w:t xml:space="preserve">"Alleen zij die zonder verwachting iemand helpen die dringend hun hulp nodig heeft, zijn aangekomen in de hemelse onbaatzuchtige liefde."  </w:t>
      </w:r>
    </w:p>
    <w:p>
      <w:r>
        <w:t xml:space="preserve">Wie al zover gegroeid is in de onbaatzuchtige liefde voor de hemelse wezens, zal ook onbaatzuchtig bijdragen aan de schepping van heelheid zonder na te denken of hij daarvoor ooit beloond zal worden. Hij zal uit zijn mogelijkheden bijdragen tot het leven van de schepping, zoals de hemelwezens het houden, maar zonder zelfdwang en fanatisme.  </w:t>
      </w:r>
    </w:p>
    <w:p>
      <w:r>
        <w:t xml:space="preserve">Helaas zijn jullie, God-liefhebbende mensen, je er niet van bewust dat jullie voortdurende energieverspilling in de zondeval een gebrek aan energie voor ons in het hemelse Wezen heeft veroorzaakt, dat wij samen proberen te compenseren door onze energiebesparende en onbaatzuchtige inspanningen. Kunt u zich voorstellen dat wij nooit klagen over deze toestand en toch tevreden leven? </w:t>
      </w:r>
    </w:p>
    <w:p>
      <w:r>
        <w:t xml:space="preserve">Zo ja, dan vermoedt u onze houding tegenover wezens wier geestelijke vooruitziendheid verloren is gegaan door misleiding, bedrog en hemelse levenswijzen. Voorwaar, wij zuivere hemelse wezens zijn voortdurend afgestemd op energiebehoud. Zou iemand van jullie dit gedacht hebben? </w:t>
      </w:r>
    </w:p>
    <w:p>
      <w:r>
        <w:t xml:space="preserve">De mensen van de zondeval vertellen u sprookjes, u gelooft ze en daarom let u er niet op uw levensenergie te sparen. Wij doen het echter elk ogenblik, omdat wij weten dat onze geliefde oerzon, die al het leven voedt, de productie van kosmische energieën niet kan bijhouden. Dit is alleen maar omdat in de laaghartige zondeval de meeste kosmische energieën nutteloos worden verspild, omdat de zondeval-wezens een verspillend leven leiden - helaas imiteert u hun manier van leven.  </w:t>
      </w:r>
    </w:p>
    <w:p>
      <w:r>
        <w:rPr>
          <w:b w:val="1"/>
        </w:rPr>
        <w:t xml:space="preserve">Daarom vraagt mijn geest van liefde jullie om er over na te denken of jullie werkelijk van plan zijn om naar huis terug te keren, want wie naar huis terug wil keren, verspilt zijn kostbare levensenergie niet, die wij altijd weer moeizaam opsparen, zodat jullie goed kunnen blijven voortbestaan! </w:t>
      </w:r>
    </w:p>
    <w:p>
      <w:r>
        <w:t xml:space="preserve">Wie de boodschap met zijn hart leest en begrijpt, wil zich in de kosmische eenheid van wezens plaatsen. Hij zal ook geen overbodige toespraken meer willen houden of iets verkwistends ondernemen dat een grote belasting vormt voor zijn lichamelijke en geestelijke energie. Maar dit wordt aan jullie overgelaten, aangezien jullie vrije kosmische wezens zijn. Als je je meer op het innerlijke leven richt, denk er dan aan om je levensenergieën in de gaten te houden.  </w:t>
      </w:r>
    </w:p>
    <w:p>
      <w:pPr>
        <w:spacing w:lineRule="auto" w:line="240" w:after="0" w:beforeAutospacing="0" w:afterAutospacing="0"/>
      </w:pPr>
      <w:r>
        <w:t xml:space="preserve">Wanneer dit wordt gedaan door een buiten-hemels wezen, is er vreugde in het hart van de Ik Ben Godheid die, met de Oerzon, zorgvuldig de energieën beheert die erin vervat zijn.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 xml:space="preserve">F6-(D-J-G-A)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r>
      <w:rPr>
        <w:sz w:val="16"/>
        <w:b w:val="1"/>
        <w:lang w:val="en-US"/>
      </w:rPr>
      <w:t xml:space="preserve">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5" w:after="0" w:beforeAutospacing="0" w:afterAutospacing="0"/>
      <w:ind w:firstLine="0"/>
      <w:rPr>
        <w:sz w:val="16"/>
        <w:lang w:val="en-US"/>
      </w:rPr>
    </w:pPr>
  </w:p>
  <w:p>
    <w:pPr>
      <w:jc w:val="center"/>
      <w:spacing w:lineRule="auto" w:line="245"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5" w:after="0" w:beforeAutospacing="0" w:afterAutospacing="0"/>
      <w:ind w:firstLine="0"/>
      <w:rPr>
        <w:sz w:val="16"/>
        <w:b w:val="0"/>
        <w:lang w:val="en-US"/>
      </w:rPr>
    </w:pPr>
    <w:r>
      <w:rPr>
        <w:sz w:val="16"/>
        <w:b w:val="0"/>
        <w:lang w:val="en-US"/>
      </w:rPr>
      <w:t>F6-(D-J-G-A)</w:t>
    </w:r>
  </w:p>
  <w:p>
    <w:pPr>
      <w:jc w:val="right"/>
      <w:spacing w:lineRule="auto" w:line="245" w:after="0" w:beforeAutospacing="0" w:afterAutospacing="0"/>
      <w:ind w:firstLine="0"/>
      <w:rPr>
        <w:sz w:val="16"/>
        <w:b w:val="0"/>
        <w:color w:val="0000FF"/>
        <w:u w:val="single" w:color="0000FF"/>
        <w:lang w:val="en-US"/>
      </w:rPr>
    </w:pPr>
    <w:r>
      <w:rPr>
        <w:sz w:val="16"/>
        <w:b w:val="0"/>
        <w:color w:val="0000FF"/>
        <w:u w:val="single" w:color="0000FF"/>
        <w:lang w:val="en-US"/>
      </w:rPr>
      <w:t>www.ich-bin-liebetroepfchen-gottes.de</w:t>
    </w:r>
  </w:p>
  <w:p>
    <w:pPr>
      <w:jc w:val="right"/>
      <w:spacing w:lineRule="auto" w:line="245" w:after="0" w:beforeAutospacing="0" w:afterAutospacing="0"/>
      <w:ind w:firstLine="0"/>
      <w:rPr>
        <w:sz w:val="16"/>
        <w:b w:val="0"/>
      </w:rPr>
    </w:pPr>
    <w:r>
      <w:rPr>
        <w:sz w:val="16"/>
        <w:b w:val="0"/>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5" w:after="0" w:beforeAutospacing="0" w:afterAutospacing="0"/>
      <w:ind w:firstLine="0"/>
      <w:rPr>
        <w:lang w:val="en-US"/>
      </w:rPr>
    </w:pPr>
    <w:r>
      <w:rPr>
        <w:sz w:val="16"/>
        <w:lang w:val="en-US"/>
      </w:rPr>
      <w:tab/>
      <w:t xml:space="preserve">F6-(D-J-G-A)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r>
      <w:rPr>
        <w:sz w:val="16"/>
        <w:b w:val="1"/>
        <w:lang w:val="en-US"/>
      </w:rPr>
      <w:t xml:space="preserve">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16.04.2012 </w:t>
          </w:r>
          <w:r>
            <w:rPr>
              <w:sz w:val="16"/>
            </w:rPr>
            <w:t xml:space="preserve">(huidige datum) </w:t>
          </w:r>
          <w:r>
            <w:rPr>
              <w:sz w:val="18"/>
              <w:b w:val="1"/>
              <w:color w:val="0000FF"/>
            </w:rPr>
            <w:t xml:space="preserve">Ik Ben-Liefdesdruppels van God uit de Hemelse Bron </w:t>
          </w:r>
          <w:r>
            <w:rPr>
              <w:sz w:val="16"/>
            </w:rPr>
            <w:t xml:space="preserve">Boodschap van </w:t>
          </w:r>
          <w:r>
            <w:rPr>
              <w:sz w:val="16"/>
              <w:b w:val="1"/>
            </w:rPr>
            <w:t xml:space="preserve">2003/2012 </w:t>
          </w:r>
        </w:p>
        <w:p>
          <w:pPr>
            <w:jc w:val="center"/>
            <w:spacing w:lineRule="auto" w:line="276" w:after="0" w:beforeAutospacing="0" w:afterAutospacing="0"/>
            <w:ind w:firstLine="0"/>
          </w:pPr>
          <w:r>
            <w:rPr>
              <w:sz w:val="16"/>
            </w:rPr>
            <w:t xml:space="preserve">"Spirituele onwetendheid van de mensheid met tragische gevolgen" (16 blz.)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20" w:type="dxa"/>
      <w:tblInd w:w="128" w:type="dxa"/>
      <w:tblCellMar>
        <w:top w:w="112" w:type="dxa"/>
        <w:left w:w="156" w:type="dxa"/>
        <w:right w:w="115" w:type="dxa"/>
      </w:tblCellMar>
      <w:tblLook w:val="04A0"/>
      <w:tblOverlap w:val="never"/>
      <w:tblpPr w:tblpX="1604" w:tblpY="713"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20" w:type="dxa"/>
        </w:tcPr>
        <w:p>
          <w:pPr>
            <w:jc w:val="center"/>
            <w:spacing w:lineRule="auto" w:line="240" w:after="0" w:beforeAutospacing="0" w:afterAutospacing="0"/>
            <w:ind w:firstLine="0"/>
            <w:rPr>
              <w:sz w:val="15"/>
            </w:rPr>
          </w:pPr>
          <w:r>
            <w:rPr>
              <w:sz w:val="15"/>
              <w:b w:val="1"/>
            </w:rPr>
            <w:t xml:space="preserve">16.04.2012 </w:t>
          </w:r>
          <w:r>
            <w:rPr>
              <w:sz w:val="15"/>
            </w:rPr>
            <w:t xml:space="preserve">(huidige datum) </w:t>
          </w:r>
          <w:r>
            <w:rPr>
              <w:sz w:val="15"/>
              <w:b w:val="1"/>
              <w:color w:val="0000FF"/>
            </w:rPr>
            <w:t xml:space="preserve">Ik Ben-Liefdesdruppels van God uit de Hemelse Bron </w:t>
          </w:r>
          <w:r>
            <w:rPr>
              <w:sz w:val="15"/>
            </w:rPr>
            <w:t xml:space="preserve">Boodschap van </w:t>
          </w:r>
          <w:r>
            <w:rPr>
              <w:sz w:val="15"/>
              <w:b w:val="1"/>
            </w:rPr>
            <w:t>2003/2012</w:t>
          </w:r>
        </w:p>
        <w:p>
          <w:pPr>
            <w:jc w:val="center"/>
            <w:spacing w:lineRule="auto" w:line="276" w:after="0" w:beforeAutospacing="0" w:afterAutospacing="0"/>
            <w:ind w:firstLine="0"/>
          </w:pPr>
          <w:r>
            <w:rPr>
              <w:sz w:val="15"/>
            </w:rPr>
            <w:t>"Spirituele onwetendheid van de mensheid met tragische gevolgen" (16 blz.)</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2" w:type="dxa"/>
        <w:left w:w="156"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16.04.2012 </w:t>
          </w:r>
          <w:r>
            <w:rPr>
              <w:sz w:val="16"/>
            </w:rPr>
            <w:t xml:space="preserve">(huidige datum) </w:t>
          </w:r>
          <w:r>
            <w:rPr>
              <w:sz w:val="18"/>
              <w:b w:val="1"/>
              <w:color w:val="0000FF"/>
            </w:rPr>
            <w:t xml:space="preserve">Ik Ben-Liefdesdruppels van God uit de Hemelse Bron </w:t>
          </w:r>
          <w:r>
            <w:rPr>
              <w:sz w:val="16"/>
            </w:rPr>
            <w:t xml:space="preserve">Boodschap van </w:t>
          </w:r>
          <w:r>
            <w:rPr>
              <w:sz w:val="16"/>
              <w:b w:val="1"/>
            </w:rPr>
            <w:t xml:space="preserve">2003/2012 </w:t>
          </w:r>
        </w:p>
        <w:p>
          <w:pPr>
            <w:jc w:val="center"/>
            <w:spacing w:lineRule="auto" w:line="276" w:after="0" w:beforeAutospacing="0" w:afterAutospacing="0"/>
            <w:ind w:firstLine="0"/>
          </w:pPr>
          <w:r>
            <w:rPr>
              <w:sz w:val="16"/>
            </w:rPr>
            <w:t xml:space="preserve">"Spirituele onwetendheid van de mensheid met tragische gevolgen" (16 blz.) </w:t>
          </w:r>
        </w:p>
      </w:tc>
    </w:tr>
  </w:tbl>
  <w:p/>
</w:hdr>
</file>

<file path=word/numbering.xml><?xml version="1.0" encoding="utf-8"?>
<w:numbering xmlns:w="http://schemas.openxmlformats.org/wordprocessingml/2006/main">
  <w:abstractNum w:abstractNumId="0">
    <w:nsid w:val="65C05629"/>
    <w:multiLevelType w:val="hybridMultilevel"/>
    <w:lvl w:ilvl="0" w:tplc="2780C61C">
      <w:pPr>
        <w:ind w:left="430"/>
      </w:pPr>
      <w:rPr>
        <w:rFonts w:ascii="Arial" w:hAnsi="Arial"/>
        <w:sz w:val="24"/>
        <w:b w:val="1"/>
        <w:i w:val="0"/>
        <w:color w:val="000000"/>
        <w:u w:val="none" w:color="000000"/>
        <w:strike w:val="0"/>
        <w:vertAlign w:val="baseline"/>
      </w:rPr>
      <w:lvlJc w:val="left"/>
      <w:start w:val="1"/>
      <w:numFmt w:val="bullet"/>
      <w:lvlText w:val="*"/>
      <w:suff w:val="tab"/>
    </w:lvl>
    <w:lvl w:ilvl="1" w:tplc="BDF87D18">
      <w:pPr>
        <w:ind w:left="1080"/>
      </w:pPr>
      <w:rPr>
        <w:rFonts w:ascii="Arial" w:hAnsi="Arial"/>
        <w:sz w:val="24"/>
        <w:b w:val="1"/>
        <w:i w:val="0"/>
        <w:color w:val="000000"/>
        <w:u w:val="none" w:color="000000"/>
        <w:strike w:val="0"/>
        <w:vertAlign w:val="baseline"/>
      </w:rPr>
      <w:lvlJc w:val="left"/>
      <w:start w:val="1"/>
      <w:numFmt w:val="bullet"/>
      <w:lvlText w:val="o"/>
      <w:suff w:val="tab"/>
    </w:lvl>
    <w:lvl w:ilvl="2" w:tplc="84228F98">
      <w:pPr>
        <w:ind w:left="1800"/>
      </w:pPr>
      <w:rPr>
        <w:rFonts w:ascii="Arial" w:hAnsi="Arial"/>
        <w:sz w:val="24"/>
        <w:b w:val="1"/>
        <w:i w:val="0"/>
        <w:color w:val="000000"/>
        <w:u w:val="none" w:color="000000"/>
        <w:strike w:val="0"/>
        <w:vertAlign w:val="baseline"/>
      </w:rPr>
      <w:lvlJc w:val="left"/>
      <w:start w:val="1"/>
      <w:numFmt w:val="bullet"/>
      <w:lvlText w:val="▪"/>
      <w:suff w:val="tab"/>
    </w:lvl>
    <w:lvl w:ilvl="3" w:tplc="4EB28666">
      <w:pPr>
        <w:ind w:left="2520"/>
      </w:pPr>
      <w:rPr>
        <w:rFonts w:ascii="Arial" w:hAnsi="Arial"/>
        <w:sz w:val="24"/>
        <w:b w:val="1"/>
        <w:i w:val="0"/>
        <w:color w:val="000000"/>
        <w:u w:val="none" w:color="000000"/>
        <w:strike w:val="0"/>
        <w:vertAlign w:val="baseline"/>
      </w:rPr>
      <w:lvlJc w:val="left"/>
      <w:start w:val="1"/>
      <w:numFmt w:val="bullet"/>
      <w:lvlText w:val="•"/>
      <w:suff w:val="tab"/>
    </w:lvl>
    <w:lvl w:ilvl="4" w:tplc="9DC41A22">
      <w:pPr>
        <w:ind w:left="3240"/>
      </w:pPr>
      <w:rPr>
        <w:rFonts w:ascii="Arial" w:hAnsi="Arial"/>
        <w:sz w:val="24"/>
        <w:b w:val="1"/>
        <w:i w:val="0"/>
        <w:color w:val="000000"/>
        <w:u w:val="none" w:color="000000"/>
        <w:strike w:val="0"/>
        <w:vertAlign w:val="baseline"/>
      </w:rPr>
      <w:lvlJc w:val="left"/>
      <w:start w:val="1"/>
      <w:numFmt w:val="bullet"/>
      <w:lvlText w:val="o"/>
      <w:suff w:val="tab"/>
    </w:lvl>
    <w:lvl w:ilvl="5" w:tplc="F6969DFE">
      <w:pPr>
        <w:ind w:left="3960"/>
      </w:pPr>
      <w:rPr>
        <w:rFonts w:ascii="Arial" w:hAnsi="Arial"/>
        <w:sz w:val="24"/>
        <w:b w:val="1"/>
        <w:i w:val="0"/>
        <w:color w:val="000000"/>
        <w:u w:val="none" w:color="000000"/>
        <w:strike w:val="0"/>
        <w:vertAlign w:val="baseline"/>
      </w:rPr>
      <w:lvlJc w:val="left"/>
      <w:start w:val="1"/>
      <w:numFmt w:val="bullet"/>
      <w:lvlText w:val="▪"/>
      <w:suff w:val="tab"/>
    </w:lvl>
    <w:lvl w:ilvl="6" w:tplc="A306B9E0">
      <w:pPr>
        <w:ind w:left="4680"/>
      </w:pPr>
      <w:rPr>
        <w:rFonts w:ascii="Arial" w:hAnsi="Arial"/>
        <w:sz w:val="24"/>
        <w:b w:val="1"/>
        <w:i w:val="0"/>
        <w:color w:val="000000"/>
        <w:u w:val="none" w:color="000000"/>
        <w:strike w:val="0"/>
        <w:vertAlign w:val="baseline"/>
      </w:rPr>
      <w:lvlJc w:val="left"/>
      <w:start w:val="1"/>
      <w:numFmt w:val="bullet"/>
      <w:lvlText w:val="•"/>
      <w:suff w:val="tab"/>
    </w:lvl>
    <w:lvl w:ilvl="7" w:tplc="3B9E8FA2">
      <w:pPr>
        <w:ind w:left="5400"/>
      </w:pPr>
      <w:rPr>
        <w:rFonts w:ascii="Arial" w:hAnsi="Arial"/>
        <w:sz w:val="24"/>
        <w:b w:val="1"/>
        <w:i w:val="0"/>
        <w:color w:val="000000"/>
        <w:u w:val="none" w:color="000000"/>
        <w:strike w:val="0"/>
        <w:vertAlign w:val="baseline"/>
      </w:rPr>
      <w:lvlJc w:val="left"/>
      <w:start w:val="1"/>
      <w:numFmt w:val="bullet"/>
      <w:lvlText w:val="o"/>
      <w:suff w:val="tab"/>
    </w:lvl>
    <w:lvl w:ilvl="8" w:tplc="CF56CD20">
      <w:pPr>
        <w:ind w:left="6120"/>
      </w:pPr>
      <w:rPr>
        <w:rFonts w:ascii="Arial" w:hAnsi="Arial"/>
        <w:sz w:val="24"/>
        <w:b w:val="1"/>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