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B15425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275" w:beforeAutospacing="0" w:afterAutospacing="0"/>
      </w:pPr>
      <w:bookmarkStart w:id="0" w:name="_GoBack"/>
      <w:bookmarkEnd w:id="0"/>
      <w:r>
        <w:t xml:space="preserve">(uitgebreid bericht met extra onderwerpen - nu in 3 delen)  </w:t>
      </w:r>
    </w:p>
    <w:p>
      <w:pPr>
        <w:jc w:val="left"/>
        <w:spacing w:lineRule="auto" w:line="259" w:after="0" w:beforeAutospacing="0" w:afterAutospacing="0"/>
        <w:ind w:firstLine="0"/>
      </w:pPr>
      <w:r>
        <w:rPr>
          <w:sz w:val="40"/>
          <w:b w:val="1"/>
        </w:rPr>
        <w:t xml:space="preserve"> </w:t>
      </w:r>
    </w:p>
    <w:p>
      <w:pPr>
        <w:spacing w:lineRule="auto" w:line="289" w:after="0" w:beforeAutospacing="0" w:afterAutospacing="0"/>
        <w:ind w:firstLine="0"/>
        <w:rPr>
          <w:sz w:val="32"/>
          <w:color w:val="0000FF"/>
        </w:rPr>
      </w:pPr>
      <w:r>
        <w:rPr>
          <w:sz w:val="32"/>
          <w:b w:val="1"/>
          <w:color w:val="0000FF"/>
        </w:rPr>
        <w:t xml:space="preserve">Verschil tussen het onpersoonlijke leven van hemelse wezens en het persoonlijke leven van menselijke wezens </w:t>
      </w:r>
    </w:p>
    <w:p>
      <w:pPr>
        <w:jc w:val="center"/>
        <w:spacing w:lineRule="auto" w:line="259" w:after="92" w:beforeAutospacing="0" w:afterAutospacing="0"/>
        <w:ind w:firstLine="0"/>
        <w:rPr>
          <w:sz w:val="32"/>
          <w:color w:val="0000FF"/>
        </w:rPr>
      </w:pPr>
      <w:r>
        <w:rPr>
          <w:sz w:val="32"/>
          <w:b w:val="1"/>
          <w:color w:val="0000FF"/>
        </w:rPr>
        <w:t xml:space="preserve"> </w:t>
      </w:r>
    </w:p>
    <w:p>
      <w:pPr>
        <w:jc w:val="center"/>
        <w:spacing w:lineRule="auto" w:line="259" w:after="93" w:beforeAutospacing="0" w:afterAutospacing="0"/>
        <w:rPr>
          <w:sz w:val="32"/>
          <w:color w:val="0000FF"/>
        </w:rPr>
      </w:pPr>
      <w:r>
        <w:rPr>
          <w:sz w:val="32"/>
          <w:b w:val="1"/>
          <w:color w:val="0000FF"/>
        </w:rPr>
        <w:t xml:space="preserve">- DEEL 2 - </w:t>
      </w:r>
    </w:p>
    <w:p>
      <w:pPr>
        <w:jc w:val="center"/>
        <w:spacing w:lineRule="auto" w:line="259" w:after="93" w:beforeAutospacing="0" w:afterAutospacing="0"/>
        <w:rPr>
          <w:sz w:val="32"/>
          <w:color w:val="0000FF"/>
        </w:rPr>
      </w:pPr>
    </w:p>
    <w:p>
      <w:pPr>
        <w:jc w:val="left"/>
        <w:spacing w:lineRule="auto" w:line="259" w:after="141" w:beforeAutospacing="0" w:afterAutospacing="0"/>
        <w:ind w:firstLine="0"/>
      </w:pPr>
      <w:r>
        <w:t xml:space="preserve"> </w:t>
      </w:r>
    </w:p>
    <w:p>
      <w:pPr>
        <w:jc w:val="left"/>
        <w:spacing w:lineRule="auto" w:line="259" w:after="141" w:beforeAutospacing="0" w:afterAutospacing="0"/>
        <w:ind w:firstLine="0"/>
      </w:pPr>
      <w:r>
        <w:rPr>
          <w:u w:val="single" w:color="000000"/>
        </w:rPr>
        <w:t xml:space="preserve">Deel 2 bevat de volgende onderwerpen: </w:t>
      </w:r>
    </w:p>
    <w:p>
      <w:pPr>
        <w:rPr>
          <w:color w:val="0000FF"/>
        </w:rPr>
      </w:pPr>
      <w:r>
        <w:rPr>
          <w:color w:val="0000FF"/>
        </w:rPr>
        <w:t xml:space="preserve">Onvoorstelbaar effect van opgeslagen massieve negatieve energievelden, b.v. van arrogantie, bazigheid, betweterigheid, imperialiteit of onderdanige dienstbaarheid op de manier van leven van dergelijke belaste mensen.  </w:t>
      </w:r>
    </w:p>
    <w:p>
      <w:pPr>
        <w:rPr>
          <w:color w:val="0000FF"/>
        </w:rPr>
      </w:pPr>
      <w:r>
        <w:rPr>
          <w:color w:val="0000FF"/>
        </w:rPr>
        <w:t xml:space="preserve">Welke basisherinneringen de scheppers van deze wereld in de atmosferische lagen van de aarde hebben geprogrammeerd voor de beheersing van het menselijk leven en hoe deze altijd actief blijven  </w:t>
      </w:r>
    </w:p>
    <w:p>
      <w:pPr>
        <w:rPr>
          <w:color w:val="0000FF"/>
        </w:rPr>
      </w:pPr>
      <w:r>
        <w:rPr>
          <w:color w:val="0000FF"/>
        </w:rPr>
        <w:t xml:space="preserve">De ware reden waarom de diep gevallen wezens op aarde een snel bewegende tijd hebben geschapen met een dag- en nachtritme in tegenstelling tot de langzaam bewegende kosmische tijd  </w:t>
      </w:r>
    </w:p>
    <w:p>
      <w:pPr>
        <w:rPr>
          <w:color w:val="0000FF"/>
        </w:rPr>
      </w:pPr>
      <w:r>
        <w:rPr>
          <w:color w:val="0000FF"/>
        </w:rPr>
        <w:t xml:space="preserve">Welke onzichtbare paden worden bewandeld door de uit het menselijk leven voortkomende energiedeeltjes, die voorzien zijn van diverse informatie en waar hun opslagbestemming is </w:t>
      </w:r>
    </w:p>
    <w:p>
      <w:pPr>
        <w:rPr>
          <w:color w:val="0000FF"/>
        </w:rPr>
      </w:pPr>
      <w:r>
        <w:rPr>
          <w:color w:val="0000FF"/>
        </w:rPr>
        <w:t xml:space="preserve">Welke mogelijkheid is er voor een zwaar beladen persoon om vrij te komen van een massief negatief energieveld of de invloed daarvan?  </w:t>
      </w:r>
    </w:p>
    <w:p>
      <w:pPr>
        <w:rPr>
          <w:color w:val="0000FF"/>
        </w:rPr>
      </w:pPr>
      <w:r>
        <w:rPr>
          <w:color w:val="0000FF"/>
        </w:rPr>
        <w:t xml:space="preserve">Waarom gebruiken mensen overredingskracht om hun zin te krijgen ondanks tegenstand van anderen - wat is de oorsprong van hun eigenzinnig gedrag?  </w:t>
      </w:r>
    </w:p>
    <w:p>
      <w:pPr>
        <w:rPr>
          <w:color w:val="0000FF"/>
        </w:rPr>
      </w:pPr>
      <w:r>
        <w:rPr>
          <w:color w:val="0000FF"/>
        </w:rPr>
        <w:t xml:space="preserve">Met welk gedrag mensen tot ongelijkheid komen - hints voor zelfkennis  </w:t>
      </w:r>
    </w:p>
    <w:p>
      <w:pPr>
        <w:rPr>
          <w:color w:val="0000FF"/>
        </w:rPr>
      </w:pPr>
      <w:r>
        <w:rPr>
          <w:color w:val="0000FF"/>
        </w:rPr>
        <w:t xml:space="preserve">Waarom de meeste messenger berichten nutteloos zijn vanuit een hemels oogpunt  </w:t>
      </w:r>
    </w:p>
    <w:p>
      <w:pPr>
        <w:rPr>
          <w:color w:val="0000FF"/>
        </w:rPr>
      </w:pPr>
      <w:r>
        <w:rPr>
          <w:color w:val="0000FF"/>
        </w:rPr>
        <w:t xml:space="preserve">Waarom vele God-gelovige mensen gebonden zijn aan een uiterlijke godsdienst en weinig of niets weten van de innerlijke God  </w:t>
      </w:r>
    </w:p>
    <w:p>
      <w:pPr>
        <w:rPr>
          <w:color w:val="0000FF"/>
        </w:rPr>
      </w:pPr>
      <w:r>
        <w:rPr>
          <w:color w:val="0000FF"/>
        </w:rPr>
        <w:t xml:space="preserve">Onwerkelijke percepties van God-gelovige mensen van deze wereld en hoe een vergeestelijkt persoon erover denkt  </w:t>
      </w:r>
    </w:p>
    <w:p>
      <w:pPr>
        <w:rPr>
          <w:color w:val="0000FF"/>
        </w:rPr>
      </w:pPr>
      <w:r>
        <w:rPr>
          <w:color w:val="0000FF"/>
        </w:rPr>
        <w:t xml:space="preserve">Groot verlangen van de hemelse wezens en ook van de vergeestelijkte menselijke wezens naar het einde van deze wereld of van alle werelden van de zondeval.  </w:t>
      </w:r>
    </w:p>
    <w:p>
      <w:pPr>
        <w:rPr>
          <w:color w:val="0000FF"/>
        </w:rPr>
      </w:pPr>
      <w:r>
        <w:rPr>
          <w:color w:val="0000FF"/>
        </w:rPr>
        <w:t xml:space="preserve">Wat planten met elkaar communiceren over hun aardse bestaan en hoe zij zich kenbaar maken aan een vergeestelijkt mens  </w:t>
      </w:r>
    </w:p>
    <w:p>
      <w:pPr>
        <w:rPr>
          <w:color w:val="0000FF"/>
        </w:rPr>
      </w:pPr>
      <w:r>
        <w:rPr>
          <w:color w:val="0000FF"/>
        </w:rPr>
        <w:t xml:space="preserve">Wat maakt planten levensvatbaar, welke genetische controlegeheugens bevatten ze en door wie werden ze geprogrammeerd  </w:t>
      </w:r>
    </w:p>
    <w:p>
      <w:pPr>
        <w:rPr>
          <w:color w:val="0000FF"/>
        </w:rPr>
      </w:pPr>
      <w:r>
        <w:rPr>
          <w:color w:val="0000FF"/>
        </w:rPr>
        <w:t xml:space="preserve">Waarom sommige plantensoorten uitsterven en wat er daarna onzichtbaar met ons gebeurt </w:t>
      </w:r>
    </w:p>
    <w:p>
      <w:pPr>
        <w:rPr>
          <w:color w:val="0000FF"/>
        </w:rPr>
      </w:pPr>
      <w:r>
        <w:rPr>
          <w:color w:val="0000FF"/>
        </w:rPr>
        <w:t xml:space="preserve">Verschil tussen de uiterlijke wereldlijke vreugde en de innerlijke vreugde  </w:t>
      </w:r>
    </w:p>
    <w:p>
      <w:pPr>
        <w:rPr>
          <w:color w:val="0000FF"/>
        </w:rPr>
      </w:pPr>
      <w:r>
        <w:rPr>
          <w:color w:val="0000FF"/>
        </w:rPr>
        <w:t xml:space="preserve">Belangrijke raad van de Geest van God aan de innerlijke dwalenden voor hun hemelse terugkeer  </w:t>
      </w:r>
    </w:p>
    <w:p>
      <w:pPr>
        <w:spacing w:lineRule="auto" w:line="240" w:after="13" w:beforeAutospacing="0" w:afterAutospacing="0"/>
        <w:rPr>
          <w:color w:val="0000FF"/>
        </w:rPr>
      </w:pPr>
      <w:r>
        <w:rPr>
          <w:color w:val="0000FF"/>
        </w:rPr>
        <w:t xml:space="preserve">Wat betreft het onderdrukken van onwettig gedrag of uitwendig genot in de </w:t>
      </w:r>
    </w:p>
    <w:p>
      <w:pPr>
        <w:rPr>
          <w:color w:val="0000FF"/>
        </w:rPr>
      </w:pPr>
      <w:r>
        <w:rPr>
          <w:color w:val="0000FF"/>
        </w:rPr>
        <w:t xml:space="preserve">mens en ook in zijn ziel na zijn leven op aarde.  </w:t>
      </w:r>
    </w:p>
    <w:p>
      <w:pPr>
        <w:rPr>
          <w:color w:val="0000FF"/>
        </w:rPr>
      </w:pPr>
      <w:r>
        <w:rPr>
          <w:color w:val="0000FF"/>
        </w:rPr>
        <w:t xml:space="preserve">Bewustzijnsafstemming in partnerschappen  </w:t>
      </w:r>
    </w:p>
    <w:p>
      <w:pPr>
        <w:rPr>
          <w:color w:val="0000FF"/>
        </w:rPr>
      </w:pPr>
      <w:r>
        <w:rPr>
          <w:color w:val="0000FF"/>
        </w:rPr>
        <w:t xml:space="preserve">Correctie van de misvatting over de vergeestelijking van de innerlijke mens  </w:t>
      </w:r>
    </w:p>
    <w:p>
      <w:pPr>
        <w:jc w:val="left"/>
        <w:spacing w:lineRule="auto" w:line="259" w:after="144" w:beforeAutospacing="0" w:afterAutospacing="0"/>
        <w:ind w:firstLine="0"/>
        <w:rPr>
          <w:color w:val="0000FF"/>
        </w:rPr>
      </w:pPr>
      <w:r>
        <w:rPr>
          <w:color w:val="0000FF"/>
        </w:rPr>
        <w:t xml:space="preserve"> </w:t>
      </w:r>
    </w:p>
    <w:p>
      <w:pPr>
        <w:jc w:val="center"/>
        <w:spacing w:lineRule="auto" w:line="259" w:after="139" w:beforeAutospacing="0" w:afterAutospacing="0"/>
        <w:ind w:firstLine="0"/>
        <w:rPr>
          <w:color w:val="0000FF"/>
        </w:rPr>
      </w:pPr>
      <w:r>
        <w:rPr>
          <w:rFonts w:ascii="Times New Roman" w:hAnsi="Times New Roman"/>
          <w:color w:val="0000FF"/>
        </w:rPr>
        <w:t xml:space="preserve">* </w:t>
      </w:r>
      <w:r>
        <w:rPr>
          <w:color w:val="0000FF"/>
        </w:rPr>
        <w:t xml:space="preserve">* * </w:t>
      </w:r>
    </w:p>
    <w:p>
      <w:pPr>
        <w:jc w:val="left"/>
        <w:spacing w:lineRule="auto" w:line="259" w:after="144" w:beforeAutospacing="0" w:afterAutospacing="0"/>
        <w:ind w:firstLine="0"/>
      </w:pPr>
      <w:r>
        <w:t xml:space="preserve"> </w:t>
      </w:r>
    </w:p>
    <w:p>
      <w:pPr>
        <w:jc w:val="left"/>
        <w:spacing w:lineRule="auto" w:line="259" w:after="141" w:beforeAutospacing="0" w:afterAutospacing="0"/>
        <w:ind w:firstLine="0"/>
      </w:pPr>
      <w:r>
        <w:rPr>
          <w:b w:val="1"/>
        </w:rPr>
        <w:t xml:space="preserve"> </w:t>
      </w:r>
    </w:p>
    <w:p>
      <w:pPr>
        <w:jc w:val="left"/>
        <w:spacing w:lineRule="auto" w:line="259" w:after="141" w:beforeAutospacing="0" w:afterAutospacing="0"/>
        <w:ind w:firstLine="0"/>
      </w:pPr>
      <w:r>
        <w:rPr>
          <w:b w:val="1"/>
          <w:u w:val="single" w:color="000000"/>
        </w:rPr>
        <w:t>Vervolg van de boodschap</w:t>
      </w:r>
      <w:r>
        <w:rPr>
          <w:b w:val="1"/>
        </w:rPr>
        <w:t xml:space="preserve">:  </w:t>
      </w:r>
    </w:p>
    <w:p>
      <w:r>
        <w:t xml:space="preserve">Tracht u in te denken in de volgende kosmische wet, die u kan helpen dichter bij het onpersoonlijke hemelse leven te komen:  </w:t>
      </w:r>
    </w:p>
    <w:p>
      <w:r>
        <w:t xml:space="preserve">Elk opgeslagen onwettig negatief energieveld in de ziel en in het menselijk boven- en onderbewustzijn uit het persoonlijke, opgewaardeerde en overheersende leven wil zichzelf communiceren via gedachten, woorden en daden. Hoe groter het is, des te massaler beïnvloedt het uw gedrag in de omgang met uw medemensen. Dit gebeurt onbewust bij mensen of buitenaardse zielen door hun langdurige gewoonten. Hoogmoedige en heerszuchtige herinneringen uit dit of een vorig leven kunnen een mens zozeer beïnvloeden en overheersen dat na een ernstige afwijzing van zijn mening door een ander, zijn zelfgebouwde, zelfverheerlijkende manier van denken ineenstort. Hij voelt zich dan gekwetst en zeer bedroefd omdat hij gelooft dat hij door de andere persoon zou zijn afgewezen of vernederd. In werkelijkheid is hij echter niet gekwetst, vernederd of afgewezen door de ander, maar alleen ernstig aangesproken, zodat hij eindelijk een einde maakt aan zijn hardnekkig de les lezen, zijn gelijk krijgen en de ander willen veranderen.  </w:t>
      </w:r>
    </w:p>
    <w:p>
      <w:r>
        <w:t xml:space="preserve">Wanneer mensen zich gemakkelijk gekwetst en beledigd voelen, hebben zij een enorme last van trots en arrogantie. In dit energieveld zijn er ook bepalende en overheersende gedragingen. Dit negatieve energieveld, dat omvangrijk en krachtig is in zijn opslagplaatsen, is samengesteld uit vele onwettige opslagplaatsen en bevindt zich in het menselijk boven- en onderbewustzijn, alsmede in de ziel, reageert onmiddellijk als de denkbeeldige persoonlijkheid van de mens niet door anderen wordt gerespecteerd overeenkomstig zijn andere standpunt in het leven. Het zet de trotse en assertieve mens er altijd toe aan om zijn arrogante levenswijze aan anderen op te dringen. Zulke mensen kunnen er dan ook niet mee omgaan als anderen geen aandacht besteden aan hun persoon of die persoon niet serieus nemen, terwijl die toch belangrijk voor hen lijkt. Dit maakt hen boos en opvliegend of brengt hen in zelfingenomen fasen, omdat het arrogante energieveld tegen hen zegt: zij zijn vernederd door hun persoon niet serieus te nemen en dat mogen zij onder geen beding pikken. Daardoor krijgen ze steeds weer onrust en slechte stemmingen. Een dergelijk persoonsgericht energieveld in de ziel en in het menselijk bewustzijn, dat vele trotse, persoonsverbeterende en dominerende gedragingen bevat, staat zo'n belast persoon niet toe normaal of op de achtergrond te leven, omdat hij altijd op zoek is naar persoonlijke erkenning op alle terreinen van het leven.  </w:t>
      </w:r>
    </w:p>
    <w:p>
      <w:r>
        <w:t xml:space="preserve">Als in de ziel en het menselijk bewustzijn het persoonlijke energieveld massaal gevuld is met vele ingevingen van bepalend en overheersend gedrag, die gericht zijn tegen de hemelse gelijkheid van wezens en nederigheid, dan kan het soortgelijke enorme opslag-energieveld in de atmosferische lagen van de aarde een enorme uitwerking hebben op de ziel en het menselijk bewustzijn.  </w:t>
      </w:r>
    </w:p>
    <w:p>
      <w:r>
        <w:t xml:space="preserve">In de atmosferische lagen van de aarde bevinden zich ontelbare energievelden met opslagplaatsen voor de beheersing van het aardse leven en ook van de mens en de natuur. Deze werden daar geschapen door de zondevalwezens tijdens de schepping van deze wereld en geprogrammeerd voor het onrechtvaardige, ongelijkwaardige mensenleven. Dit betekent: mensen met leidende, heersende en voordragende kwaliteiten worden door de atmosferische energievelden gestimuleerd om mensen die minderwaardig en onderdanig lijken om zich heen te verzamelen en voor zich te laten werken, volgens hun levensprincipe: heers over anderen en laat hen dienaren zijn voor hun eigen doeleinden.  </w:t>
      </w:r>
    </w:p>
    <w:p>
      <w:r>
        <w:t xml:space="preserve">Na de voltooiing van de programmering werden de atmosferische energievelden steeds actiever als gevolg van de straling van de zon en begonnen zij een enorme invloed uit te oefenen op het leven van de mensen en hun geïncarneerde zielen. Vanaf dit ogenblik verlangden de geïncarneerde zielen er niet meer naar om zich 's nachts in de diepe slaap van de mens naar binnen te keren naar de hemelse geest van liefde. Door de sterke invloed van de atmosferische energievelden hadden de mens en de geïncarneerde ziel niet langer de behoefte om contact op te nemen met de innerlijke God. Daarom waren zij nu geheel afgesneden van het innerlijke, onpersoonlijke leven van de hemelse schepping. Hierdoor ontstond op aarde het persoonlijke leven op een onwaardige, verheven en onderdanige wijze, waarin leiders en heersers de toon zetten voor wat de onderdanen moesten doen. Zo werden de zachte, liefdevolle en vrije instructies van de innerlijke Geest van God overruled door de heersers. Door hun levenswijze, die strijdig was met het hemelse leven, en de ontelbare onwettige, persoonlijke opslagplaatsen die daaruit voortkwamen, bedekten de geïncarneerde zielen bij elke verdere incarnatie meer en meer hun vroegere hemelse, onpersoonlijke leven, dat alleen wettige eigenschappen bevat. In plaats daarvan werden in hen steeds meer de opslagplaatsen van een onrechtvaardig, persoonlijk leven actief, waarin heersers en ondergeschikte dienaren samenleven.  </w:t>
      </w:r>
    </w:p>
    <w:p>
      <w:r>
        <w:t xml:space="preserve">Dit antipolaire energieveld met hooghartige, trotse en overheersende programmering - een van de talloze om het menselijk leven en deze wereld te beheersen - zou hen van pas komen bij de vernietiging van het hemelse leven in slechts een paar eonen van kosmische tijd. Om dit te bereiken was het nodig een snel voorbijgaande tijd te scheppen en evenzo een snel voorbijgaand leven op deze aarde, dat voor een subtiel wezen - geïncorporeerd in een mens - vele malen sneller verloopt dan in de subtiele sferen. Daarvoor was het nodig dat zij de baan van de aarde en die van de andere om de zon draaiende planeten, die ook van invloed zijn op het aardse leven, op een korte kosmische lichtbaan plaatsten en ook de draaiing van de aarde om haar eigen as zo vastlegden dat het verloop van dag en nacht zeer snel verloopt - geheel in strijd met de uitlijning en coördinatie van hemelse melkwegstelsels en werelden op hun banen om de zon. Op deze wijze wilden de onverbeterlijke Val-wezens, die reeds in geestelijke waanzin verkeerden, snel hun doel bereiken in de kosmische tijd, namelijk de vernietiging van de Schepping. Jezus Christus en vele moedige hemelse wezens van het verlossingsplan met hem hebben dit echter op het juiste kosmische en aardse tijdstip verhinderd met een grote inzet van energie, vele offers en lijden. Vanuit hemels oogpunt heeft de verlossing van de schepping vele eonen van kosmische tijd in beslag genomen.  </w:t>
      </w:r>
    </w:p>
    <w:p>
      <w:r>
        <w:rPr>
          <w:b w:val="1"/>
          <w:u w:val="single" w:color="000000"/>
        </w:rPr>
        <w:t xml:space="preserve">Opmerking: </w:t>
      </w:r>
      <w:r>
        <w:t xml:space="preserve">De Geest van God heeft reeds uitvoerig verslag gedaan van de reddingsactie van de schepping in het bericht </w:t>
      </w:r>
      <w:r>
        <w:rPr>
          <w:b w:val="1"/>
          <w:color w:val="0000FF"/>
        </w:rPr>
        <w:t xml:space="preserve">"Lange en moeizame voorbereidingen van de hemelse wezens voor de redding van de schepping". </w:t>
      </w:r>
    </w:p>
    <w:p>
      <w:r>
        <w:t xml:space="preserve">Nu worden er, naast de atmosferische opslaglagen of energievelden die door de Valwezens zijn gecreëerd, dagelijks talloze nieuwe opslagplaatsen toegevoegd door mensen vanuit hun persoonlijke, valoriserende en onderdanige gedragingen. Alle gewaarwordingen, gedachten, woorden en reacties op gedragingen die van de mens uitgaan, vormen kleine vonkjes of deeltjes van energie. Stel dat een mens hooghartig, trots of heerszuchtig is - dit zijn persoonlijke eigenschappen die de Valwezens het eerst voortbrachten - dan stijgen uit de menselijke aura donkergekleurde energiedeeltjes op en zweven naar de grond, omdat ze daar eerst magnetisch door worden aangetrokken. Daar combineren de energiedeeltjes van dezelfde soort zich en vormen een deeltje dat groter is in omtrek, dat na enige tijd magnetisch wordt aangetrokken door een energieveld van dezelfde trilling in de atmosferische lagen op een lichtpad voor opslag.  </w:t>
      </w:r>
    </w:p>
    <w:p>
      <w:r>
        <w:t xml:space="preserve">Dit kosmische proces verloopt, voor uw betere verbeelding, vergelijkbaar met een stofzuiger in uw woonruimte, die vuildeeltjes opzuigt. Zo worden na enige tijd op aarde de energiedeeltjes van diverse aard aan het aardoppervlak magnetisch aangezogen door de enorme atmosferische energievelden via lichtpaden om het aardoppervlak te reinigen. Dit is nodig omdat anders het aardoppervlak volledig bedekt zou zijn met verschillende soorten energiedeeltjes, die dan het menselijk leven, de natuur en de aardmagnetische velden sterk zouden beïnvloeden. Door de massieve invloed van de ontelbare op elkaar gelaagde energiedeeltjes van het menselijk leven op de grond, zou de mens niet langer in staat zijn zelfstandig te denken en te leven. Als een mens met zijn energie-aura voortdurend in contact zou komen met de verschillende soorten opslag van energiedeeltjes op de grond, zou het resultaat zijn dat zijn menselijk bewustzijn volledig zou worden overspoeld door steeds nieuwe energetische impulsen van andere frequenties en andere opslaginhouden. Het verdere gevolg hiervan zou zijn dat het menselijk brein rusteloos en ongeordend zou worden door de sterke invloed van buitenaf en uiteindelijk zou de mens ten prooi vallen aan waanzin.  </w:t>
      </w:r>
    </w:p>
    <w:p>
      <w:r>
        <w:t xml:space="preserve">Het gebeurt op soortgelijke wijze met die mensen die zich op de golflengte hebben geplaatst van die zielen die, zonder acht te slaan op de vrije wil van een mens, afwisselend dag en nacht in hem spreken. Het brein van de mens komt hierdoor niet tot rust. Het wordt voortdurend overspoeld met triviale kennis van verschillende aardgebonden zielen. Deze verschillende stromingen uit het bewustzijn van de zielen overlappen de hersenen zodanig, dat de mens eens ten prooi valt aan waanzin. Dit is ter informatie en waarschuwing van de goddelijke ernst om niet betrokken te raken in zielenpreken.  </w:t>
      </w:r>
    </w:p>
    <w:p>
      <w:r>
        <w:t xml:space="preserve">Om de invloed van de energiedeeltjes op de aarde op het menselijk bewustzijn te voorkomen, hebben de vroegere scheppers van deze wereld in de atmosferische lagen van de aarde een aardzuiveraar met magnetische aanzuiging geïnstalleerd, die de grotere deeltjesophopingen bij een bepaalde planetaire constellatie magnetisch opzuigt en ze in een energieveld deponeert naargelang hun type en vibratie.  </w:t>
      </w:r>
    </w:p>
    <w:p>
      <w:r>
        <w:t xml:space="preserve">Kun je je deze kosmische gebeurtenis voorstellen die onzichtbaar voor je is? Als dat zo is, dan is het niet al te moeilijk voor u om verdere kosmische beschrijvingen van de Geest van God te ontvangen en ze in te delen volgens uw bewustzijn.  </w:t>
      </w:r>
    </w:p>
    <w:p>
      <w:r>
        <w:t xml:space="preserve">Door de immense opslagplaatsen hebben de atmosferische negatieve energievelden een geconcentreerde kracht en daardoor kunnen zij een enorme invloed hebben op het aardse leven. Bovenal worden zeer bezwaarde mensen met op de persoon gericht, controlerend en overheersend gedrag altijd tot deze onwaardige, onwettige manier van leven gedreven en kunnen zich er niet langer tegen verweren. Soms krijgen zij luide protesten van hun ondergeschikten, die in opstand komen tegen hun dominante gedrag, zodat zij redelijk worden en hun gedrag beteren. Het negatieve opslagpotentiaal, de tegenkracht, laat dit echter niet toe. Dit gebeurt ook met onderdanige mensen die in hun gewone dienende manier van leven worden geduwd door de effecten die van de energievelden uitgaan. Het gevolg hiervan is dat zij onwetend gecontroleerde speelballen of marionetten zijn van de enorme negatieve energievelden in de atmosfeer en niet meer op eigen kracht uit de persoonsgebonden, arrogante of onderdanige gedragspatronen kunnen komen.  </w:t>
      </w:r>
    </w:p>
    <w:p>
      <w:r>
        <w:t xml:space="preserve">Maar hoogmoedige mensen zijn graag het doelwit van soortgelijke buitenaardse, aardgebonden zielen die niets anders in gedachten hebben dan hun wensen in deze wereld te vervullen via een persoon van hun golflengte. Dit is voor hen alleen mogelijk omdat zij zich vaak bevinden in de aura van zo'n laag-vibrerend en onbewust levend persoon. Dit leidt eens tot de gedeeltelijke of volledige bezetenheid van zulk een persoon door de onverbeterlijke, bedrieglijke zielen. </w:t>
      </w:r>
    </w:p>
    <w:p>
      <w:r>
        <w:t xml:space="preserve">Deze goddelijke beschrijving zal u nog onbekend zijn. Maar het zal u helpen om de onzichtbare processen in deze wereld en in uw menselijk en zielsbewustzijn beter te begrijpen, en vooral om, door het grotere geestelijke overzicht, gemakkelijker te begrijpen waarom u nu, met de innerlijke goddelijke hulp, moet overstappen op het rechtvaardige onpersoonlijke hemelse leven, geleid in consubstantialiteit, dat in de diepte van uw ziel, haar levenskern en haar lichtdeeltjes opgeslagen ligt.  </w:t>
      </w:r>
    </w:p>
    <w:p>
      <w:r>
        <w:t xml:space="preserve">Werkelijk, elk opgeslagen energieveld in je boven- en onderbewustzijn is in staat tot zelfstandig denken en begrijpen van een levenssituatie. Dit komt doordat uw gewaarwordingen, gevoelens en gedachten, evenals spraak en handelingen, die met een bepaald levensproces samenhangen, automatisch worden gesorteerd in een opgeslagen energieveld van verschillende vibratie, straling en type in het onderbewustzijn via bestaande programma's. Deze ontelbare opgeslagen energievelden van verschillende aard zijn verbonden met de menselijke hersenen via fijne zenuwcellen, die in het lichaam fungeren als informatie- en energieoverbrengers van het ene controlecentrum naar het andere. Als de mens over iets begint na te denken, te spreken of zich op de gebruikelijke manier te gedragen, dan zenden de energievelden, overeenkomstig hun opslagpotentieel, onmiddellijk boodschappen naar het hersencentrum die passend of afgestemd zijn op de levenswijze. Dit gebeurt voortdurend in het menselijk leven. Zelfs als iemands gedrag en leven onbewust wordt gestuurd en gevormd vanuit zijn opslagpotentieel, kan hij toch ingrijpen in de onbewuste controle van de bestaande energievelden door zich te verzetten tegen het blijven volgen van een onwettige gewoonte door een nieuw doel te stellen.  </w:t>
      </w:r>
    </w:p>
    <w:p>
      <w:r>
        <w:t xml:space="preserve">Maar als opgehoopte herinneringen aan een negatieve manier van leven aanwezig zijn in de ziel en het menselijk energieveld, dan overheerst dit het menselijk bewustzijn. Daarom heeft zo iemand het erg moeilijk om los te komen van de opgeslagen levenspatronen van een arrogant energieveld. Hij heeft maar één mogelijkheid als hij wil terugkeren naar zijn hemelse huis van licht en boven het negatieve energieveld wil staan: </w:t>
      </w:r>
      <w:r>
        <w:rPr>
          <w:b w:val="1"/>
        </w:rPr>
        <w:t>zich persoonlijk bewust terugtrekken door een vastberaden besluit op alle terreinen van het leven.</w:t>
      </w:r>
      <w:r>
        <w:t xml:space="preserve"> Reeds wanneer hij bemerkt dat hij opnieuw in een situatie van persoonlijke herwaardering zou kunnen geraken (die hem immers bekend is uit het verleden), dan moet hij tegen zichzelf het volgende zeggen: mentaal opbouwend en afstotend:  </w:t>
      </w:r>
    </w:p>
    <w:p>
      <w:pPr>
        <w:spacing w:lineRule="auto" w:line="278" w:after="120" w:beforeAutospacing="0" w:afterAutospacing="0"/>
      </w:pPr>
      <w:r>
        <w:rPr>
          <w:b w:val="1"/>
        </w:rPr>
        <w:t xml:space="preserve">"Ik maak eeuwig deel uit van het glorieuze kosmische, onpersoonlijke leven van de schepping, waarin alleen nederige en ingetogen wezens van de schepping, begiftigd met ontelbare kostbaarheden, gelukkig samenleven, daarom heb ik niet langer behoefte aan enige persoonlijke opwaardering. Ik doe nu van harte mijn uiterste best om spoedig terug te keren tot het rechtvaardige hemelse leven, geleid in de gelijkheid van alle wezens." </w:t>
      </w:r>
    </w:p>
    <w:p>
      <w:r>
        <w:t xml:space="preserve">Op deze manier stoot de gewillige persoon het persoonlijke, valoriserende energieveld af dat nog in hem aanwezig is, en zal het voor hem steeds gemakkelijker worden om zich persoonlijk terug te trekken of de mensen die hem voorheen bewonderden en hoger plaatsten, te vertellen dat hij dit niet langer wil.  </w:t>
      </w:r>
    </w:p>
    <w:p>
      <w:r>
        <w:t xml:space="preserve">Met deze nieuwe bereidheid en veranderde levenshouding opent de mens automatisch de deur naar het onpersoonlijke hemelse leven, en hij wordt door de Geest van God door zijn ziel zo overvloedig begiftigd met Zijn liefdekrachten, dat hij in staat is steeds meer te overwinnen naar de onpersoonlijke en onopvallende manier van leven op de achtergrond. Als de mens dit meer en meer ter harte neemt en in praktijk brengt, dan zal hij er eens in slagen zich volledig te bevrijden van de valoriserende eigenschappen of het innerlijke negatieve energieveld. Dit wordt van tijd tot tijd energetisch zwakker, omdat het bewustzijn van de mens en de ziel steeds meer overgaat op de onpersoonlijke hemelse levenswijze en zij daardoor niet langer een toevoer van energie ontvangen om dit in stand te houden. Zo worden de negatieve krachten in het energieveld geleidelijk getransformeerd door de instromende krachten van de onpersoonlijke manier van leven. Op deze manier wordt, zodra het persoonsverheffende energieveld is opgelost, het vervangen door een wettige hemelse manier van gedrag.  </w:t>
      </w:r>
    </w:p>
    <w:p>
      <w:r>
        <w:t xml:space="preserve">Zo zou het voor ieder van u mogelijk zijn zich terug te trekken uit uw opzienbarend persoonlijk leven om de weg terug te vinden naar het onpersoonlijke leven van de hemelse wezens. Maar dit kan alleen gebeuren als je eerlijk toegeeft aan je nog steeds bestaande trotse en dominante gedrag en trekjes.  </w:t>
      </w:r>
    </w:p>
    <w:p>
      <w:r>
        <w:t xml:space="preserve">Jullie hemelse zwervers! De Geest van God geeft je nog meer hints voor zelfkennis.  </w:t>
      </w:r>
    </w:p>
    <w:p>
      <w:r>
        <w:t xml:space="preserve">Je denkt dat je iemand een goed voorstel kunt doen en je vertelt het hem. Hij reageert echter onverwacht omdat uw voorstel hem niet aanstaat en hij het daarom niet wil aanvaarden. Je kunt zijn duidelijke </w:t>
      </w:r>
      <w:r>
        <w:rPr>
          <w:b w:val="1"/>
        </w:rPr>
        <w:t xml:space="preserve">"nee" niet zomaar </w:t>
      </w:r>
      <w:r>
        <w:t xml:space="preserve">laten passeren, dus probeer je hem met je overredingskracht te overtuigen van je voorstel.  </w:t>
      </w:r>
    </w:p>
    <w:p>
      <w:r>
        <w:t xml:space="preserve">Vraag van de Geest van God aan u: Gelooft u dat uw gedrag wettig is vanuit hemels oogpunt?  </w:t>
      </w:r>
    </w:p>
    <w:p>
      <w:r>
        <w:t xml:space="preserve">Voorwaar, uw manier van doen komt niet overeen met die van de hemelse wezens, want zij trekken zich onmiddellijk terug wanneer een ander wezen beleefd iets afwijst. Dit doen ze zonder mitsen of maren. </w:t>
      </w:r>
      <w:r>
        <w:rPr>
          <w:b w:val="1"/>
        </w:rPr>
        <w:t>Hun manier van leven is verbonden met het oprechte respect voor de vrijheid van een ander wezen.</w:t>
      </w:r>
      <w:r>
        <w:t xml:space="preserve">  </w:t>
      </w:r>
    </w:p>
    <w:p>
      <w:r>
        <w:t xml:space="preserve">Dergelijk gedrag tegenover anderen toont aan dat u nog niet het oprechte respect hebt voor een mens en ook niet bereid bent om zijn vrijheid van zelfbeschikking te aanvaarden. Deze overtreding van de wet vloeit voort uit het persoonlijke leven dat de zondeval-wezens voor zichzelf hebben geschapen en nog steeds in stand houden omdat zij niet willen terugkeren naar ons onpersoonlijke leven.  </w:t>
      </w:r>
    </w:p>
    <w:p>
      <w:pPr>
        <w:spacing w:lineRule="auto" w:line="278" w:after="120" w:beforeAutospacing="0" w:afterAutospacing="0"/>
      </w:pPr>
      <w:r>
        <w:t xml:space="preserve">De Geest van God herhaalt deze belangrijke aanwijzing voor uw bewustwording van een onvrije en dominante eigenschap, omdat zoveel hemelse dwaalleraars hierdoor worden getroffen en zich er nog niet bewust van zijn geworden: </w:t>
      </w:r>
      <w:r>
        <w:rPr>
          <w:b w:val="1"/>
        </w:rPr>
        <w:t xml:space="preserve">Als u het nog steeds moeilijk vindt om iemands "nee" te aanvaarden en u zich niet stilzwijgend kunt terugtrekken en in plaats daarvan gelooft dat u hem met veel woorden moet beïnvloeden zodat hij van gedachten verandert, dan hebt u nog steeds veel onvrije, persoonsverheffende herinneringen die u massaal beheersen om uw eigen wil te doen gelden.  </w:t>
      </w:r>
    </w:p>
    <w:p>
      <w:pPr>
        <w:spacing w:lineRule="auto" w:line="278" w:after="120" w:beforeAutospacing="0" w:afterAutospacing="0"/>
      </w:pPr>
      <w:r>
        <w:rPr>
          <w:b w:val="1"/>
        </w:rPr>
        <w:t xml:space="preserve">Waarlijk, ieder kosmisch wezen heeft het goede recht zich ernstig, doch vreedzaam, te verzetten, indien het door een ander in zijn vrijheid wordt onderdrukt of beperkt.  </w:t>
      </w:r>
    </w:p>
    <w:p>
      <w:r>
        <w:t xml:space="preserve">Opdat de hemelse wezens niet door enig ander wezen van hun </w:t>
      </w:r>
      <w:r>
        <w:rPr>
          <w:b w:val="1"/>
        </w:rPr>
        <w:t xml:space="preserve">vrijheid en onafhankelijkheid </w:t>
      </w:r>
      <w:r>
        <w:t xml:space="preserve">beroofd zouden kunnen worden, namen zij collectief deze voor hun leven zeer belangrijke eigenschappen op in de hemelse levenswetten, na een democratische stemming voor zelfbescherming. Vanaf dat moment gold dit voor al hun levenssferen. In het hemelse wezen is het zo geregeld dat na elke gezamenlijke stemming en daaropvolgende bekrachtiging van een nieuwe kwaliteit of uitbreiding van een reeds bestaande, deze voor beheer worden overgedragen aan de Ik Ben Godheid.  </w:t>
      </w:r>
    </w:p>
    <w:p>
      <w:r>
        <w:t xml:space="preserve">Uit verdere aanwijzingen van de Geest van God kunt u opmaken in welke levenswijze u nog ver van het nederige, onpersoonlijke leven van de hemelse wezens leeft en zo uw zielen hebt bedekt met onwettige sluiers van het valoriserende leven van deze wereld.  </w:t>
      </w:r>
    </w:p>
    <w:p>
      <w:pPr>
        <w:spacing w:lineRule="auto" w:line="278" w:after="120" w:beforeAutospacing="0" w:afterAutospacing="0"/>
      </w:pPr>
      <w:r>
        <w:rPr>
          <w:b w:val="1"/>
        </w:rPr>
        <w:t xml:space="preserve">Voorwaar, jullie leven op een persoonlijke manier en verheffen jezelf boven anderen wanneer jullie jezelf in het middelpunt van de belangstelling plaatsen door een bepaald gedrag of een bijzondere prestatie. Dit geldt ook wanneer je prestige en adel verwerft door wereldse prestaties die voor jou nog steeds waardevol zijn.  </w:t>
      </w:r>
    </w:p>
    <w:p>
      <w:r>
        <w:t xml:space="preserve">Nu, op welke persoonlijke manier en op welke gebieden van het leven kunt u in ongelijkheid van zijn of persoonlijke verheffing komen en uzelf in dit opzicht belasten. De Geest van God laat u zien hoe en op welke gebieden van uw leven u in ongelijkheid van karakter of persoonlijke verheffing kunt komen en uzelf in dit opzicht kunt belasten: door buitengewone bekwaamheid en voorbeeldige ijver op het werk, bewonderde schilder- en kunstnijverheidswerken, muzikale, zang- en acteerprestaties, vaardig spreken alsook voordrachten houden, onderwijzen, instrueren alsook godsdienstig-spiritueel prediken, schrijven, bovengemiddelde sportprestaties leveren, gastronomische gerechten bereiden die met veel moeite en tijd zijn klaargemaakt, bijzonder opvallende kleding, haardracht en dure juwelen, een opvallende, provocerende of stijve tred, perfecte showdansen voor toeschouwers, snel en riskant autorijden, een zeer mooie en dure auto, een perfect aangelegde showtuin, een schitterend huis of luxe flat die met veel werk en kosten is ontworpen, evenals vleierij, overdreven beleefdheid of pseudovriendelijkheid, opschepperij en opschepperij. en nog veel meer.  </w:t>
      </w:r>
    </w:p>
    <w:p>
      <w:r>
        <w:t xml:space="preserve">Aangezien iedere hemelse wandelaar in meer of mindere mate belast is met een aantal persoonlijke en verheffende gedragingen, vraagt de God-Geest hen zich af te vragen: Waarom zijn deze onwettige, persoonlijke en verheffende eigenschappen tot nu toe zo waardevol voor je geweest? Door je bewuste ondervraging zou je als een detective eerder je motieven kunnen achterhalen. Als je ze al kent en ze eerlijk aan jezelf toegeeft, zul je vanaf dat moment een andere houding aannemen ten opzichte van je gewone negatieve gedrag en zul je van binnenuit een grotere afstand tot ze voelen. Dit is het moment waarop hij, samen met de innerlijke hulp van de Geest van God en zijn ziel, zich begint te oefenen in het overwinnen van zijn negatief gedrag, dat voortkomt uit zijn hartgrondige overtuiging. </w:t>
      </w:r>
    </w:p>
    <w:p>
      <w:r>
        <w:t xml:space="preserve">Waarlijk, door middel van persoonsgebonden gedragingen, waardoor mensen zichzelf in het middelpunt van hun medemensen plaatsen, geloven zij heimelijk dat hun eigen achting daardoor zou toenemen en dat zij een bijzonder interessant persoon zouden zijn. In feite hebben zij deze onwettige gedragingen echter nodig om hun gevoel van minderwaardigheid te verdoezelen. Zij voelen dit alleen omdat zij de innerlijke hemelse waarden hebben verloren en zich nu onbewust leeg voelen. Hierdoor gaan zij op zoek naar nieuwe verheffende gevoelens van eigenwaarde door de nadruk te leggen op hun vermeende inferieure persoon door middel van deze negatieve gedragingen die door de God-Geest worden genoemd. Dit is normaal in deze wereld.  </w:t>
      </w:r>
    </w:p>
    <w:p>
      <w:r>
        <w:t xml:space="preserve">Maar voor een hemelse zwerver, die zich door zijn kennis en vanuit zijn ziel meer en meer bewust is geworden dat hij zijn persoonlijk gedrag en eigenschappen niet kan meenemen in het onpersoonlijke hemelse leven, is dit gedrag abnormaal. Daarom streeft hij er meer en meer naar te erkennen waar hij nog een verheven en bewonderd persoon wil zijn. Dit is reeds noodzakelijk op de innerlijke weg naar zijn lichte thuis, ook al verzet de mens zich er soms tegen en vraagt hij zich vertwijfeld af waarom hij zoveel aan zichzelf moet veranderen, terwijl hij van sommige gedragingen nog steeds houdt.  </w:t>
      </w:r>
    </w:p>
    <w:p>
      <w:r>
        <w:t xml:space="preserve">Anderen daarentegen zijn verontwaardigd wanneer zij een boodschap van de Geest van God ontvangen die hun zegt wat zij niet mogen doen dat niet overeenstemt met het hemelse leven. Zij denken dat zij nog als mens in deze wereld leven en daarom deze tegendraadse gedragingen nodig hebben om van het leven te kunnen genieten. De Geest van God begrijpt dit goed. Maar hoe willen de mensen hun ziel weer in de hemelse richting krijgen, als zij niet reeds op aarde beginnen zich voor te bereiden en te heroriënteren op het hemelse leven, dat niets gemeen heeft met het persoonsgebonden leven van de mensen? De Geest van God en de hemelse wezens betreuren het ten zeerste dat eens de val van de wezens zo'n universele tragedie had veroorzaakt en dat nu de mensen die willen terugkeren en hun geïncorporeerde zielen zo veel in hun leven moeten veranderen om geleidelijk weer vrij te worden van de onwettigheid die zij zo lang hebben geleefd. Dit is het harde lot van de hemelse zwervers en de terugkerenden.  </w:t>
      </w:r>
    </w:p>
    <w:p>
      <w:r>
        <w:t xml:space="preserve">De Geest van God heeft in het verleden geprobeerd en probeert ook nu weer, als hij door een heraut op deze door de wezens van de zondeval afgeschermde aarde kan doordringen, de geestelijk zoekende en ruimdenkende hartelijke mensen te helpen door boodschappen uit het hemelse leven over te brengen. Maar de meeste boodschappen van de herauten uit het verleden en ook van die uit deze aardse tijd zijn vrijwel nutteloos, omdat zij nog steeds zijn toegesneden op het persoonlijke leven van deze wereld. Dit komt omdat de herauten die in het begin zijn goddelijke woord van liefde ontvingen, door hun zelfingenomen, verheven manier van leven in hun onderbewustzijn vielen. Dit betekent dat zij toen en nu nog steeds kennis putten uit hun onderbewuste lagen.  </w:t>
      </w:r>
    </w:p>
    <w:p>
      <w:r>
        <w:t xml:space="preserve">Dit moet zo worden opgevat: Een heraut die zich door toehoorders laat bewonderen en meent meer te zijn dan de toehoorders of lezers van zijn ontvangen boodschappen - hoewel hij innerlijk luistert door een hartgebed en zich afstemt op de God-Geest - kan dan geen boodschap meer ontvangen van de God-Geest, die het onpersoonlijke hemelse leven beheert, direct door zijn ziel of indirect door zuivere hemelse lichtwezens. Een heraut die zich persoonlijk laat opheffen, kan ook niet door middel van een hartgebed via zijn ziel toegang krijgen tot de bipolaire goddelijke energiestromen uit de hemelse bron. Zijn tegendraadse, persoonlijke denken, spreken en leven laat niet toe dat de twee oordelen in de levenskern van zijn innerlijke ziel in zo'n hoge trilling of sterke omwenteling komen dat de God-Geest kan communiceren. In plaats daarvan roept hij opgeslagen eenpolige krachten op die eens zijn ziel en ook hij in het onderbewustzijn hebben opgeslagen en die zich tot zelfcommunicerende energievelden hebben gevormd. Die boort hij dan onbewust aan. Zij kunnen zich in beeld en woord aan hem openbaren en onafhankelijk van elkaar een geestelijke, religieuze en wereldse uitdrukkingszin voortbrengen, afhankelijk van de oriëntatie van de mens vlak voor de innerlijke herbronning. Maar deze roepingen zijn alleen gericht op het persoonsgebonden leven van mensen in deze wereld. Het resultaat was en is altijd hetzelfde. De herauten geloven dat hun kennis van de Geest van God komt. Ze beseffen niet dat ze door hun onderbewustzijn worden opgeroepen. Hun persoonsgebonden kennis uit de onderbewuste lagen of uit bepaalde energieveldophopingen over God en de Schepping, die ooit door de mediamieke persoon werd gehoord of gelezen, maar geen relatie heeft met het onpersoonlijke hemelse leven, veroorzaakt en verleidt hen om naar deze wereld te blijven kijken. Het gevolg van hun verkeerde oriëntatie is dat zij deze wereld beschouwen als Gods schepping - zoals de godsdienstige leiders die hebben gegeven met hun persoonsgebonden leringen in deze en ook in vroegere aardse tijden, maar dan in een ander aards kleed. Met deze onwezenlijke kennis van de schepping is hun ziel opnieuw geïncarneerd in een menselijk kleed en overgebracht naar hun onderbewustzijn. Vandaag komt deze kennis opnieuw uit hun onderbewustzijn te voorschijn, maar enigszins veranderd, omdat de mediamieke mens nieuwe levensindrukken en een nieuwe kennis heeft opgenomen uit de veranderde wereld of uit deze tijd. Deze voegden zich bij de bestaande opslagplaatsen in zijn onderbewustzijn en resulteren daardoor in een gewijzigde terugvinding, die niet lijkt op die in een vorig leven. Het gemengde werk uit de energievelden van hun onderbewustzijn is wat onwetende herauten een openbaring van God noemen. Maar vanuit hemels oogpunt is het een werk uit deze persoonsgebonden wereld, dat gericht is op het leiden van hooggeplaatste mensen en gelijkgestemde wezens aan de andere kant. De roepingen van de mediamieke mens vanuit het onderbewustzijn zullen het karakter van kennis en betekenis van deze persoonlijke wereld tonen - zo niet eerder, dan dat tot zijn verdriet gelijkgestemde zielen tussenbeide komen en hem inspireren - totdat hij zich terugtrekt uit het centrum van zijn toehoorders en bewonderaars en een nederig leven gaat leiden, dat zich buiten het publiek of onpersoonlijk op de achtergrond afspeelt. Pas dan dringt het tot hem door en verneemt hij van zijn bevrijde ziel via haar gewaarwordingen en gevoelens of enkele van haar beeldtransmissies dat zijn menselijk leven in geen enkel opzicht overeenstemt met het hemelse leven omdat dit onpersoonlijk geleid wordt. Alleen dan zou het voor hem mogelijk zijn om goddelijke openbaringen uit de hemelse bron te ontvangen.  </w:t>
      </w:r>
    </w:p>
    <w:p>
      <w:pPr>
        <w:spacing w:lineRule="auto" w:line="240" w:after="82" w:beforeAutospacing="0" w:afterAutospacing="0"/>
      </w:pPr>
      <w:r>
        <w:t xml:space="preserve">De overgrote meerderheid van de herauten wordt echter niet geconfronteerd met dit feit of met de noodzakelijke verandering van leven naar een onpersoonlijk leven op de achtergrond, omdat zij ten onrechte geloven of er vast van overtuigd zijn dat hun persoonlijke manier van leven, waarbij zij in het middelpunt van de belangstelling staan ten overstaan van hun toehoorders en bewonderaars, geenszins in strijd is met het hemelse leven, omdat zij ervan uitgaan dat dit ook persoonlijk geleid wordt. Daarom zijn hun boodschappen vanuit hun onderbewustzijn naar de innerlijke mensen vervormd en doordrongen van het persoonlijke leven van deze wereld. Dit is de reden waarom zoveel gelovige mensen het vandaag de dag erg moeilijk vinden om de hemelse liefdesdruppels te lezen. Wanneer zij horen van het onpersoonlijke leven van de hemelse wezens, worden zij onmiddellijk ongerust, en daarom leggen zij de hemelse boodschappen van God terzijde en willen er niets meer van weten. </w:t>
      </w:r>
      <w:r>
        <w:rPr>
          <w:sz w:val="28"/>
        </w:rPr>
        <w:t xml:space="preserve"> </w:t>
      </w:r>
    </w:p>
    <w:p>
      <w:r>
        <w:t xml:space="preserve">Voorwaar, dit is de uitwerking van de onverbeterlijke wezens van de zondeval, omdat zij een persoonlijk leven in ongelijkheid van wezen wensten en ook schiepen, dat in strijd met het hemelse leven werd opgebouwd. Zij waren ijverig betrokken bij het stichten van religieuze gemeenschappen op deze wereld en ook in de persoonlijk georiënteerde, laag vibrerende buitenwereldse, etherische werelden, waarin mensen en buitenwereldse wezens zich door hun ingebeelde leringen oriënteren op een uiterlijke gepersonifieerde God in een hogere positie. Daardoor kan een gelovig mens niet erkennen dat er een onpersoonlijke geest van liefde in hem woont, tot wie hij zich op elk moment met hartelijke gedachten kan wenden. Dit is een kosmische tragedie.  </w:t>
      </w:r>
    </w:p>
    <w:p>
      <w:r>
        <w:t xml:space="preserve">Nu weten gelovige mensen, wier zielen ontelbare malen in deze wereld zijn geïncarneerd, niets van de innerlijke God en het onpersoonlijke hemelse leven. Zij kunnen zich niets anders voorstellen dan op een persoonlijke manier te leven, meestal op de voorgrond. Maar dat een achtergrondleven hen dichter bij het hemelse leven zou brengen, gaat hun begrip te boven. Daarom gelooft het merendeel van de hedendaagse gelovigen alleen in een persoonsgebonden hemelleven en gaat er ten onrechte van uit dat er in het hemelwezen ook hoge lichtwezens zijn die samen met de Schepper en ook Christus of de ouders van de schepping persoonlijk over de hemelse en ook de gevallen werelden zouden heersen. Bovendien geloven zij ten onrechte dat alles wat in deze wereld aan onrechtvaardigheid en rechtvaardigheid is gebeurd en nog steeds gebeurt, de goddelijke wil is. Zij zien God als een machtig wezen dat nooit kan worden doorgrond, dat heerst over hun eigenlijk onvrije leven. Vele gevallen herauten hebben een dergelijk godsbeeld aangenomen, en hun roepingen uit het onderbewustzijn werden door de religieuze leiders gebruikt voor hun leringen. Vandaag echter weten de gelovigen hier niets van.  </w:t>
      </w:r>
    </w:p>
    <w:p>
      <w:r>
        <w:t xml:space="preserve">De leidende geestelijken van de religies willen niet weten van het feit dat het hemelse leven geleid wordt door zachte en vrije aanwijzingen van de onpersoonlijke Ik Ben Godheid en dat daarom de hemelse lichtwezens de wonderbaarlijke mogelijkheid hebben om een onpersoonlijk leven te leiden, omdat zij het zeer aangenaam vinden om prinsheerlijk te leven in een leidende positie ten koste van anderen. Daarom willen zij niet streven naar enige verandering aan de buitenkant en ook niet aan de binnenkant, hun spirituele en menselijke bewustzijn. Dit gedrag brengt hen geestelijk niet verder en ook de gelovigen die aan hen gebonden zijn niet. Dit zet zich ook voort in de buitenaardse gebieden met weinig licht in de valkuilen.  </w:t>
      </w:r>
    </w:p>
    <w:p>
      <w:r>
        <w:t xml:space="preserve">Waarlijk, de geest van God kan er niets tegen uitrichten, omdat ieder kosmisch wezen een vrije wil bezit en geen ander wezen er met boodschappen mag doordringen. Daarom sleept de hemelse verlichting op deze aarde en ook in de lagere valleien zich zo lang voort, en zijn slechts zeer weinig mensen en buitenwereldse zielen bereid zich te bevrijden van het persoonsgebonden leven. Zij houden nog steeds erg van een hoge positie door hun langdurige gewoonten, want daardoor kunnen zij voor zichzelf veel zelfzuchtige voordelen behalen in deze wereld en ook in de buitenwereldse persoonlijke werelden. Aangezien ieder mens en ieder wezen aan gene zijde zelf kan beslissen hoe lang hij in het persoonlijke leven wil blijven en zelf kan beslissen wanneer hij zich openstelt voor verlichting door de God-Geest, is het voor hem heel moeilijk om door een hemels wezen onderricht te worden over het onpersoonlijke hemelse leven. Kun je nu beter begrijpen wat het betekent voor de God-Geest om diep gevallen wezens weer thuis te brengen van hun persoonlijke leven in het onpersoonlijke hemelse?  </w:t>
      </w:r>
    </w:p>
    <w:p>
      <w:r>
        <w:t xml:space="preserve">Deze toevoeging van de Geest van God is bedoeld voor die mensen die niet kunnen begrijpen waarom Hij vandaag zo vaak spreekt door de boodschapper van het onpersoonlijke leven van de hemelse wezens en er steeds weer op wijst wat het werkelijk betekent om vrij te worden van het persoonsgebonden gedrag en de eigenschappen en om weer meer hemels te leven.  </w:t>
      </w:r>
    </w:p>
    <w:p>
      <w:r>
        <w:t xml:space="preserve">De geest van God heeft veel begrip voor de zwakheden van mensen en weet ook hoe moeilijk het voor hen is om geleidelijk oude gewoonten op te geven. Maar hij kan hen wijzen op wat belangrijk is als zij eerder naar het hemelse willen terugkeren zonder pijnlijke omwegen in de werelden van de val, om weer vrij te worden van persoonsgebonden gedragingen en eigenschappen uit deze wereld. Deze bevrijding is noodzakelijk voor hun innerlijke spirituele bewustzijnsverruiming, zodat de ziel niet geïrriteerd wordt door de schaduwopslagplaatsen van deze wereld en ook niet door die uit de andere wereldrijken, die op subtiele wijze valwezens hebben geschapen voor hun persoonsgebonden leven.  </w:t>
      </w:r>
    </w:p>
    <w:p>
      <w:pPr>
        <w:spacing w:lineRule="auto" w:line="278" w:after="120" w:beforeAutospacing="0" w:afterAutospacing="0"/>
      </w:pPr>
      <w:r>
        <w:t xml:space="preserve">Begrijpt gij nu waarom de Geest Gods u druppelsgewijze de hemelse wetmatigheden of de onpersoonlijke levenswijzen van de hemelse wezens ter inzage aanbiedt? </w:t>
      </w:r>
      <w:r>
        <w:rPr>
          <w:b w:val="1"/>
        </w:rPr>
        <w:t xml:space="preserve">Begrijpt u de schatten van het hemelse leven, ook al zijn het nog ongeslepen ruwe diamanten, als een gids voor uw geestelijke oriëntatie op het heerlijke en gelukzalige hemelse leven van eigenschappen. Zij moeten u helpen om, na vele kosmische eonen van dwalingen, eindelijk uw weg te vinden uit het onwettige persoonsgebonden leven van deze wereld, een geestelijk labyrint. Wie dit reeds geestelijk kan vatten, is in de gelukkige positie om verdere druppels van liefde innerlijk goed te begrijpen. Dit is wat de Geest van God en de hemelse wezens u toewensen vanuit hun hart.  </w:t>
      </w:r>
    </w:p>
    <w:p>
      <w:r>
        <w:t xml:space="preserve">Waarlijk, een geestelijk strevende innerlijke mens die eerst zichzelf en vervolgens het wereldse leven van de mensen goed kan doorzien, wordt daardoor in staat gesteld de wereldse dingen en gebeurtenissen waaraan de mensen en de natuur dagelijks worden blootgesteld of waarin zij verwikkeld zijn, realistischer te vatten en te overzien. Vanuit zijn geestelijk gerijpte staat en verruimd, ontsluierd gezichtspunt kwam steeds meer zijn diepe besef dat hij zich op een kosmische planeet bevindt met vele onregelmatigheden die strijdig zijn met het hemelse leven, waarmee hij moet leven. Voor zo'n vergeestelijkt mens lijken de dingen van deze wereld niet langer mooi gekleurd door een roze bril, maar hij ziet en voelt ze zoals ze werkelijk zijn vanuit het hemelse gezichtspunt - onwerkelijk, niet-authentiek en bedrieglijk - omdat ze alleen kunnen bestaan in een in de tijd beperkte vergankelijkheid, en bovendien zeer laag trillen en een onwettige oriëntatie hebben. Daarom is hij door zijn geestelijke kennis en door het innerlijk voorgevoel van zijn hemelse nabije ziel vaak niet in staat het leven in deze vaste wereld - die de mensen en hun zielen slechts enkele en korte ogenblikken van uitwendig comfort en genot gunt, maar overwegend hen en de natuur onuitsprekelijk leed brengt - met opgewektheid en enthousiasme te bezien. Zijn reeds vrijgevochten ziel brengt hem door middel van kort over elkaar gezette beelden het verschil bij tussen het hachelijke en droevige mensenleven en de etherische hemelse levenswijze van de zuivere lichtwezens, wier leven geordend is door de hemelse logica en alles wat zij hebben geschapen een diepe betekenis heeft in het onvergankelijke eeuwige bestaan. Daarom is hun hemels leven vrij van lijden en lichtvoetig; bovendien schenkt het alle levende wezens in hun verschillende staten van evolutie een bijna permanente vreugde en gelukzaligheid. Voor zo'n geestelijk gezuiverd en verlicht persoon, die de zintuiglijke indrukken van zijn ziel reeds waarneemt, komt deze wereld verward, emotieloos en meedogenloos over, en daarom kan hij haar niet de moeite waard vinden om in te leven. Hij voelt heel duidelijk het grote verlangen van zijn ziel naar dat kosmische moment waarop deze wereld ophoudt te bestaan, zodat er eindelijk een einde komt aan het onbeschrijflijk grote lijden van de mensen en hun zielen en ook van de natuur.  </w:t>
      </w:r>
    </w:p>
    <w:p>
      <w:r>
        <w:t xml:space="preserve">Waarlijk, de hemelse wezens hebben het verlangen naar het einde van deze wereld of van de werelden van de zondeval gevoeld gedurende een zeer lange tijd, gedurende vele, vele kosmische eonen, dat wil zeggen sinds de zondeval van de afvallige hemelse wezens, en nog meer sinds de gedenkwaardige en tragische schepping van de vaste atomen en de materiële kosmos door de diep gevallen wezens. Dit is wat een vergeestelijkt mens vanuit zijn ziel voelt, en zijn vooruitziende kennis en beschouwing van deze wereld door zijn innerlijk gevoel zijn volledig in overeenstemming met de zienswijze van de Ik Ben Godheid en de hemelse wezens.  </w:t>
      </w:r>
    </w:p>
    <w:p>
      <w:r>
        <w:t xml:space="preserve">Als zo'n vergeestelijkte innerlijke mens bijvoorbeeld in de natuur is en vanuit zijn innerlijke mens kijkt naar een boom of een bloem - die vanuit menselijk oogpunt visueel mooi lijken qua vorm en kleur - dan voelt hij hun grote hartzeer. Waarlijk, de planten op aarde wordt geen mooi leven geboden, in tegenstelling tot de hemelse natuurrijken of tot die planeten van de zuivere wezens van licht, waar zij hun leven op allerlei manieren verfraaien en genieten. In het hemelse zijn er prachtige, met licht gevulde plantvormen in pasteltinten met veel verschillende kleurversieringen en ontelbare geslachten, die samen met de natuurwezens en planeetbewoners (lichtwezens) een vreugdevol, zorgeloos en dankbaar leven van ontwikkeling leiden. U kunt zich geen vrij, zorgeloos en met licht doordrenkt leven zonder lijden voorstellen, want u hebt er geen kennis van en kunt niet in het koninkrijk der hemelen zien.  </w:t>
      </w:r>
    </w:p>
    <w:p>
      <w:r>
        <w:t xml:space="preserve">Maar op deze aarde moeten de planten een ellendig bestaan leiden en dat geduldig verdragen, omdat zij geestelijk gedwongen zijn door de programmering van de wezens van de val om hun bestaan in de materie voort te zetten. Het genetisch materiaal van een plant op aarde bevat de programmering van de Fall-wezens vanaf het begin van haar materieel bestaan. Daarom is het mogelijk voor planten in vaste materie om door hun erfelijke opslag herhaaldelijk de kleinste subtiele atomen met hun levenskern uit het subtiele rijk aan te trekken voor hun nieuwe vorming of groei en hun korte levensbestaan in de materie. Zij moeten dan in de planten blijven en deze met extra energie ondersteunen totdat hun leven eindigt volgens de specificaties of voortijdig door een natuurkracht of willekeurig ingrijpen van mens of dier. Dan gaat de subtiele plantensubstantie (minuscule levenskern) - zij zijn de kleinste subtiele atomen die door de Melkwegzon kunnen worden opgeladen - terug naar het subtiele rijk. De kleine etherische atomaire deeltjes zijn er meestal maar korte tijd, omdat ze spoedig weer magnetisch worden aangetrokken door een rijpende aardse plant. Het uit- en inglijden van de kleine etherische levensatomen (levenskernen) in een plant gebeurt voortdurend. Hun verblijf daarin duurt totdat het vaste bestaan van een plantensoort op deze wereld voorgoed eindigt door ondraaglijke klimatologische omstandigheden of door decennialange ernstige en drastische milieuvervuiling, waardoor de samenstelling van de bodem sterk verandert. Dit betekent dan het volledig uitsterven van een plantensoort. Dan worden de kleine subtiele lichtatomen (levenskernen), die hun taak op aarde niet meer kunnen vervullen, door de hemelse wezens door magnetische aantrekkingskrachten op lichtpaden naar de hemelse natuurrijken getransporteerd, naar de plaats waar zij vóór de val hun oorsprong hadden.  </w:t>
      </w:r>
    </w:p>
    <w:p>
      <w:r>
        <w:t xml:space="preserve">Maar wanneer een plant op aarde haar laatste adem uitblaast of haar leven beëindigt in vaste materie vanwege de tijd van het jaar en voortplanting nog mogelijk is door de zaden die ernaast of op een andere plaats worden afgestoten, dan keren de daarin aanwezige atomaire fijnmateriedeeltjes (levenskernen) tijdelijk terug naar hun verzamel- en oplaadplaats voor een korte tijd op aarde. Het is een enorme opslagplaats van subtiele energie die zich (onzichtbaar voor u) onder uw aardse atmosfeer bevindt. Er zijn ontelbare energetische fijnstoffelijke deeltjes van alle plantensoorten van de aarde om op te laden totdat zij magnetisch worden aangetrokken door een plantensoort op fijne lichtkanalen naar hun volgende aardse gebruik. De subtiele lichtdeeltjes van een plant hebben reeds een duidelijk gewaarzijn, zodat zij onderscheid kunnen maken tussen lijden en vreugde en hun gewaarwordingen aan elkaar kunnen meedelen. Daarom is het voor hen innerlijk goed mogelijk om het uiterlijke lijden dat hen wordt aangedaan of hun ellendig bestaan duidelijk waar te nemen en te classificeren. Daardoor zijn zij in staat elkaar sensaties en nog onbestemde of onduidelijke beelden met weinig betekenisvolle inhoud toe te zenden en elkaar ook aan te moedigen om vol te houden, omdat zij zich naar buiten toe meestal in een gebied bevinden dat voor hen bijna ondraaglijk is. Hun trieste bestaan in deze wereld maakt hen erg verdrietig en dat stralen ze uit. Een gevoelig vergeestelijkt persoon kan de wederzijdse transmissie van hun droefheid absorberen of ontvangen als hij op zijn weg dicht langs de planten komt, omdat de boodschap van de plant in zijn zielsbewustzijn wordt getrokken door zijn aurastraling, die enkele meters in doorsnee kan zijn. De ziel vertaalt dit dan naar het menselijk bewustzijn of de mens neemt het waar op het emotionele niveau. Dit maakt hem droevig, en hij puzzelt over waar zijn droevige stemming plotseling vandaan komt.  </w:t>
      </w:r>
    </w:p>
    <w:p>
      <w:r>
        <w:t xml:space="preserve">Zo beleven de planten hun bestaan op deze aarde vanuit hemels standpunt, en evenzo een gevoelig vergeestelijkt mens. Daarom voelt de hoger vibrerende en echt levende, lichtvolle mens de boom of de bloem in zijn hartzeer, omdat hij het op deze manier aan hem meedeelt, en dat kan hem zeker niet behagen. Hij is ook bedroefd omdat God in hem, door zijn hoog geestelijk bewustzijn, het onuitsprekelijke lijden van de planten en nog meer dat van de dieren ziet en er mee sympathiseert. Wie in zijn innerlijk al heel dicht bij de hemelse bron en bij God in zijn lichttrilling is gekomen, ziet en voelt deze wereld meer en meer met de zintuigen van de zuivere hemelse wezens en niet meer door de opgelegde zielenhulzen en vroegere menselijke herinneringen. Het gevolg hiervan is dat er in hem geen vreugde meer kan ontstaan bij het zien van planten en dieren. Daarom kan hij niet langer genieten van de aanblik van hen zoals hij vroeger deed, omdat hij nog niet ziels- en menselijk genoeg open en gevoelig was voor hun subtiele mededelingen. Kan je dit al begrijpen en mentaal indelen?  </w:t>
      </w:r>
    </w:p>
    <w:p>
      <w:r>
        <w:t xml:space="preserve">Voorwaar, de planten in deze wereld leiden een treurig en bedroevend bestaan, niet alleen door de willekeurige ingrepen van de mens, maar ook door de energieloze, vraatzuchtige kleine en grotere dieren (plagen), die hen veel last bezorgen of veel schade en ook veel leed toebrengen, waartegen zij weerloos zijn. Bovendien zijn zij bedroefd over de toestand die zij vaak dagelijks moeten meemaken wanneer onverschillige mensen met veel duistere, egoïstische of zorgwekkende gedachten in hun plantenaura zijn zonder nog enig hartgevoel voor hen te hebben of achteloos aan hen voorbijgaan. Zij deinzen energiek terug wanneer zij gedwongen in contact moeten komen met hun donkere aura. Is dit een mooie staat van leven voor planten of de natuur en een mooie wereld? De geestelijk rijpe mens zal zich niet laten verblinden door de verrukkelijke praatjes van geestelijk onwetende, nog niet gevoelige mensen die deze wereld mooi, aantrekkelijk en de moeite waard vinden om in te leven, omdat zijn innerlijke indrukken en levenservaringen hem het tegendeel vertellen.  </w:t>
      </w:r>
    </w:p>
    <w:p>
      <w:pPr>
        <w:jc w:val="left"/>
        <w:spacing w:lineRule="auto" w:line="259" w:after="141" w:beforeAutospacing="0" w:afterAutospacing="0"/>
        <w:ind w:firstLine="0"/>
      </w:pPr>
      <w:r>
        <w:t xml:space="preserve"> </w:t>
      </w:r>
    </w:p>
    <w:p>
      <w:r>
        <w:t xml:space="preserve">Sommige godvruchtige mensen zullen misschien geschokt zijn door de goddelijke beschrijving van de bijna ondraaglijke en desolate toestand van de planten of hoe een vergeestelijkt innerlijk mens ze waarneemt door zijn gevoeligheid en zijn realistische indrukken van deze wereld. Dit kan zijn omdat zij te weinig werkelijke geestelijke kennis over deze wereld hebben vergaard of omdat zij tot nu toe van een irreële visie daarop zijn uitgegaan. Misschien zijn zij, door een gebrek aan besef van hun hemelse kennis, nog niet gevoelig genoeg geworden om het lijden van de natuur aan te voelen en het juist te classificeren. Daarom blijft het voor hen verborgen en ook wat er werkelijk in deze wereld gebeurt.  </w:t>
      </w:r>
    </w:p>
    <w:p>
      <w:r>
        <w:t xml:space="preserve">Nu spreekt de Geest van God over </w:t>
      </w:r>
      <w:r>
        <w:rPr>
          <w:b w:val="1"/>
        </w:rPr>
        <w:t xml:space="preserve">uiterlijke wereldse en innerlijke genoegens, </w:t>
      </w:r>
      <w:r>
        <w:t xml:space="preserve">omdat vele hemelse dwaalleraars daarover nog een verkeerde opvatting hebben. </w:t>
      </w:r>
    </w:p>
    <w:p>
      <w:r>
        <w:t xml:space="preserve">Dit treft hen die een immense geestelijke kennis hebben verworven, maar hun levenswijze nog niet fundamenteel hebben veranderd in de edele hemelse eigenschappen. Hun gedrag lijkt meer op de onwettige wereldse gerichtheid in plaats van de hemelse. Sommigen worden door hun onstabiele levenswijze heen en weer geslingerd tussen de negatieve wereldse en de positieve wettige hemelse gedragswijzen, omdat zij nog twijfelen aan sommige hemelse levenswijzen die zij in de goddelijke boodschappen hebben gelezen. Anderen komen in moeilijkheden door een hemelse wet of eigenschap verkeerd te begrijpen of door het Innerlijke Pad verkeerd te begrijpen en komen daardoor geestelijk niet meer vooruit. In hun huidige bewustzijnstoestand menen zij ten onrechte dat zij door de verdere verwerkelijking van de hemelse wetten van eigenschappen op een gegeven moment in de toestand zouden kunnen komen waarin zij geen levensvreugde meer hebben in de wereldse dingen en gebeurtenissen, maar die zij niet willen verliezen omdat zij hun leven in menselijk kleed nog steeds zeer interessant en de moeite van het leven waard vinden. Vanuit hun nog geestelijk beperkte gezichtspunt vrezen zij ten onrechte dat God wil dat zij hun langdurige wereldse genoegens nu op het innerlijke pad vrij snel opgeven.  </w:t>
      </w:r>
    </w:p>
    <w:p>
      <w:r>
        <w:t xml:space="preserve">Voorwaar, wie zich door zijn verkeerde opvatting te snel terugtrekt uit zijn onwettige gedragingen of wereldse genoegens, die niets gemeen hebben met het innerlijke onpersoonlijke hemelse leven, of ze onderdrukt, begrijpt nog niet de diepe betekenis van het Innerlijke Pad, waarop de hemelse reiziger slechts stap voor stap moet streven naar de veredeling van zijn wezen. Onthoudt u de volgende belangrijke goddelijke uitspraak, die op de hemelse terugweg niet verloren mag gaan in uw menselijk en zielsbewustzijn: Een </w:t>
      </w:r>
      <w:r>
        <w:rPr>
          <w:b w:val="1"/>
        </w:rPr>
        <w:t xml:space="preserve">hemelse wegbereider moet het Innerlijke Pad alleen bewandelen uit diepe overtuiging, die is ontstaan door de grondige heroverweging van zijn hemelse kennis of een hemelse eigenschap van zijn en gedrag, zodat hij met innerlijke vreugde kan terugkeren naar het hemelse wezen, zijn eeuwige thuis. </w:t>
      </w:r>
      <w:r>
        <w:t xml:space="preserve"> </w:t>
      </w:r>
    </w:p>
    <w:p>
      <w:r>
        <w:t xml:space="preserve">Het zich terugtrekken uit onwettig gedrag of uiterlijke genoegens die anderen geen verdriet en hartzeer bezorgen, dient slechts geleidelijk en zonder onderdrukking te geschieden. De geestelijke ontwikkeling van zijn innerlijke ziel, die de mens verscheidene geestelijke stappen vooruit is, moet voor de meer naar binnen gekeerde mens steeds belangrijker worden door zijn steeds fijnere zintuigen. Zo zal hij meer en meer aanvoelen wat het vindt van een bepaalde manier van leven die hij lange tijd onbewust heeft geleefd uit geestelijke onwetendheid. Als hij meer zijn innerlijk gevoel volgt, dat uit zijn ziel komt, dan zal er nooit in hem het gevoel of de gedachte opkomen dat hij weer pijnlijk iets onwettigs moet verlaten, wat hij uit de goddelijke boodschappen heeft geleerd.  </w:t>
      </w:r>
    </w:p>
    <w:p>
      <w:r>
        <w:t xml:space="preserve">Zoals u nu kunt inzien, is de innerlijke weg naar het hemelse wezen voor de oprechte hemelterugkeerders een voortdurend geestelijk ontwikkelingsproces van de ziel en de mens, die geestelijk met verschillende snelheden groeien door nieuwe realisaties, maar de mens moet oppassen dat er geen grote geestelijke kloof ontstaat tussen hem en zijn ziel. Als hij daar aandacht aan besteedt, dan is er nog ruimte voor hem om zijn nog steeds begeerde maar onwettige wereldse genoegens te vervullen, maar alsjeblieft niet overdadig of overdreven.  </w:t>
      </w:r>
    </w:p>
    <w:p>
      <w:r>
        <w:t xml:space="preserve">Waarlijk, het Innerlijke Pad van innerlijke en uiterlijke zuivering en vergeestelijking is niet, zoals sommige spiritueel onervaren of onwetende mensen haastig geloven, een pijnlijk en moeizaam proces dat afzien (ascese) van onwettigheid of verzaking inhoudt. Sommigen onderdrukken hun genoegens door valse spirituele informatie en hun eigen verzakende voorschriften. De Geest Gods tracht in het kort twee redenen van verdringing te beschrijven, waaruit de versterving voortkomt, opdat gij de motieven beter zoudt kennen.  </w:t>
      </w:r>
    </w:p>
    <w:p>
      <w:r>
        <w:t xml:space="preserve">Indien iemand ten onrechte meent, dat hij zich zeer snel moet bevrijden van alle onwettigheden, die hij uit de goddelijke boodschappen of door een godsdienstige leer heeft ondervonden, om op deze wijze God te behagen, dan handelt hij verkeerd, belast zichzelf opnieuw en schaadt daardoor zichzelf. Hij zal op een dag het punt bereiken waarop hij pijnlijk zal beseffen dat hij niet langer gelukkig kan zijn in zijn leven vanwege de voortdurende verzaking of de vele onderdrukkingen. Sommige mensen geloven dan, uit geestelijke onwetendheid, dat God hen te veel heeft opgelegd en daarom met Hem in conflict zijn. Maar zij waren het zelf die, door hun verkeerde opvatting van de hemelse thuiskomst, te veel van zichzelf verwachtten of plotseling te veel onwettige dingen uit hun leven banden zonder de diepe betekenis van het wettige te hebben begrepen, en zo zichzelf kastijdden.  </w:t>
      </w:r>
    </w:p>
    <w:p>
      <w:r>
        <w:t xml:space="preserve">Andere hartelijke en goedmoedige God-liefhebbende mensen menen ten onrechte dat zij zich kunnen aanpassen ter wille van een geliefd persoon die geestelijk een grotere afstand op het innerlijke pad op hen voorligt, zonder hun levenswijze grondig te onderzoeken. Zo zien zij hun fouten en zwakheden over het hoofd en onderdrukken zij hun wereldse verlangens om zich op zijn bewustzijn af te stemmen. Zij geloven dat de geliefde persoon dan meer van hen zou houden. Anderen geloven angstig dat zij zich absoluut moeten schikken naar de meer wettige levenswijze van hun partner, omdat zij het valse idee hebben dat zij niet meer zonder hem kunnen leven. Onbewuste angst drijft hen ertoe zonder innerlijke overtuiging af te zien van langdurig onwettig gedrag of wereldse genoegens om de geestelijke kloof met hun partner te kunnen dichten. Maar dit is een verkeerd begrepen gedrag, dat niet voortkomt uit het geestelijk hart maar uit het verstand, en ook niet de goddelijke wil is!  </w:t>
      </w:r>
    </w:p>
    <w:p>
      <w:r>
        <w:t xml:space="preserve">Wie uit zijn geestelijk hart en met innerlijke vreugde het Innerlijk Pad bewandelt, zal gaarne zijn fouten en zwakheden, die hij bij zichzelf herkent of waarvan hij aanwijzingen heeft ontvangen, met goddelijke hulp analyseren en doorgronden, want hij weet uit eigen ervaring, dat hij alleen daardoor de motieven ervoor kan vinden. Zijn langzame terugtrekking uit een onwettig gedrag komt dan voort uit innerlijke overtuiging en niet uit het verstand, dat de ware achtergrond van het verkeerde gedrag niet kent.  </w:t>
      </w:r>
    </w:p>
    <w:p>
      <w:pPr>
        <w:spacing w:lineRule="auto" w:line="240" w:after="9" w:beforeAutospacing="0" w:afterAutospacing="0"/>
      </w:pPr>
      <w:r>
        <w:t xml:space="preserve">Waarlijk, aanpassing aan het bewustzijn van een geliefde moet niet louter uit liefde voor hem geschieden, maar vooral omdat men zich, omwille van zichzelf, wil bevrijden van de onooglijke gebreken en zwakheden om zo dichter bij het hemelse leven te komen. Men moet zichzelf niet ter wille van een mens versterving opleggen, maar zichzelf willen veredelen uit eigen innerlijke bereidheid en overtuiging. Als men de geliefde op deze wetmatige wijze, die overeenstemt met de goddelijke wil, geestelijk kan benaderen, dan is dat voor beiden een groot voordeel en winst voor hun gemeenschappelijke innerlijke en uiterlijke verstandhouding, die hen grotendeels in staat stelt harmonisch op één golflengte samen te leven. Alleen op deze manier kan een persoon de innerlijke verbinding met het spirituele hart van de geliefde behouden. Dan zal hij zich geen zorgen meer maken dat hij misschien niet geliefd genoeg is of dat hij op een dag afgewezen zal worden. Begrijp je deze wet al?  </w:t>
      </w:r>
    </w:p>
    <w:p>
      <w:pPr>
        <w:spacing w:lineRule="auto" w:line="240" w:after="9" w:beforeAutospacing="0" w:afterAutospacing="0"/>
      </w:pPr>
    </w:p>
    <w:p>
      <w:r>
        <w:t xml:space="preserve">Nog een belangrijke hint of verzoek van de geest van liefde: Als je op de innerlijke weg bent, moet je je ervan bewust worden en bedenken dat uiterlijke genoegens, b.v. wereldse feesten of evenementen met veel mensen erbij, die gericht zijn op meer volume, een mens die naar binnen gekeerd is, helemaal naar buiten kunnen leiden. De indrukken blijven soms verscheidene dagen doorklinken in het menselijk en geestelijk bewustzijn en kunnen het anders zo heldere denken van de persoon zodanig vertroebelen dat hij of zij afwijkt van zijn of haar innerlijke doel om bewust te leven en zijn of haar gedachten en gedrag te beheersen, en ook de innerlijke verbinding met de Geest van God intussen volledig verliest. Door de luide geluiden van een viering of een feest, komt het bewustzijn van de mens-ziel in een benevelde en laag vibrerende toestand en daalt in energie. Bovendien loopt de mens met zijn ziel het gevaar energetisch te worden afgetapt en sterk te worden beïnvloed door bedrieglijke aardgebonden zielen. Pas hier dus voor op en overweeg zorgvuldig of u ingaat op een uitnodiging waarvan u van tevoren weet dat u daar een luidruchtige drukte met veel zintuiglijke prikkels van negatieve aard te wachten staat. Maar het is aan jou wat je doet met de ernstige goddelijke waarschuwing.  </w:t>
      </w:r>
    </w:p>
    <w:p>
      <w:pPr>
        <w:spacing w:lineRule="auto" w:line="240" w:after="13" w:beforeAutospacing="0" w:afterAutospacing="0"/>
      </w:pPr>
      <w:r>
        <w:t xml:space="preserve">Waarlijk, de Geest van God wil niet dat jullie jezelf onderdrukken of verstikken op het Innerlijke Pad! Want door verdringing of de zelfdwang om zich te snel terug te trekken uit het lang gewende onwettige gedrag, gebeurt het eens dat het massaal herleeft, waarbij de mens zich dan niet meer kan beheersen en de middelmatigheid in ervaring volledig overstijgt. Door de sterke drang om een buitenwerelds genot te beleven, dat tijdelijk in het onderbewustzijn is teruggedrongen, ontstaat daar een steeds toenemende energetische overdruk, die zich eens wil ontladen. Wanneer dit gebeurt, dwingen de massieve opslagplaatsen, die geconcentreerde krachten voor ontlading bevatten, het menselijk bovenbewustzijn om het ingehouden uiterlijke wereldse genot absoluut losbandig en hartstochtelijk te moeten ervaren, zodat het verlangen uiteindelijk wordt bevredigd. Als een reeds lang bestaand gedrag haastig wordt onderdrukt en deze toestand vele aardse jaren of verscheidene aardse levens heeft geduurd, dan komt de onderdrukking gewoonlijk in het menselijk bewustzijn als een sterke drang of dringend verlangen of losbandige lust met groot verlangen. Deze toestand duurt totdat de mens of zijn ziel de verdrongen herinneringen aan een werelds genot of een onvervuld verlangen heeft vervuld. Door de vervulling van het onderdrukte verlangen - ontelbare opslagplaatsen gevuld met negatieve energieën - verbruiken deze zich geleidelijk of lossen ze in hoge mate op. Alleen dan is het mogelijk voor de aan God gebonden persoon om zijn werelds genot of een onwettig gedrag vanuit een geheel ander gezichtspunt te bekijken en daardoor verliezen deze hun vroegere waardering of betekenis en voelt hij spoedig geen aantrekkingskracht meer. Maar dit is niet het Innerlijke Pad naar het Koninkrijk der Hemelen, maar een pijnlijke herbezinning met vele omwegen, die vele menselijke en zielskrachten verbruikt en de ziel soms vele aardse levens en andere wereldse eonen kost, totdat zij zich met goddelijke hulp en door nieuwe inzichten van een versterving heeft bevrijd.  </w:t>
      </w:r>
    </w:p>
    <w:p>
      <w:pPr>
        <w:spacing w:lineRule="auto" w:line="240" w:after="13" w:beforeAutospacing="0" w:afterAutospacing="0"/>
      </w:pPr>
    </w:p>
    <w:p>
      <w:r>
        <w:t xml:space="preserve">Opdat gij niet iets werelds zoudt verdringen of uzelf zoudt kastijden, d.w.z. opdat gij de daaruit voortvloeiende overdruk van het menselijk onderbewustzijn niet pijnlijk zoudt ondergaan, tracht de God-Geest u daarover te verlichten. Want veel zielen nemen na de dood van hun mens hun onderdrukte gedragingen en verlangens - die zij door hem als opslag hebben geabsorbeerd - mee naar de rijken aan gene zijde, en daarom voelen zij zich vaak aangespoord om opnieuw te incarneren. Zij voelen via hun menselijke opslagplaatsen een groot verlangen naar de beroofde en nu ontbrekende vroegere menselijke vreugden en verlangens. Hun vroegere mens heeft deze misschien niet willen vervullen wegens strenge maar onwettige vereisten van zijn religieuze leer, of heeft ze misschien niet kunnen ervaren in zijn leven wegens een handicap of om andere redenen. Maar door de prangende herinneringen uit het menselijk leven voelt de ziel aan de andere kant dat deze op dit moment nog veel voor haar betekenen en dat zij ze eindelijk wil beleven. Maar daarvoor heeft het weer een fysiek lichaam nodig waarin het kan leven en waarmee het alles kan waarnemen. Vindt zij echter niet snel genoeg een mogelijkheid tot inlijving, dan tracht zo'n ziel haar wensen op een omweg te vervullen door mensen te observeren die een soortgelijke golflengte hebben als zijzelf. Wanneer mensen een aards onderdrukt gedrag of een wereldse vreugde ervaren, dan komen deze zielen hun aura binnen en voelen en sympathiseren met hen. Op die manier vervullen talloze aan de andere wereld gebonden aardse zielen hun onderdrukte verlangens en verslavingen. De redenen voor zulk afwijkend gedrag kunnen zijn een verkeerd begrepen geestelijke kennis van de hemelse terugkeer, geestelijke onwetendheid of een gedachteloze, snelle onderdrukking van gewoonten die versterving veroorzaakten.  </w:t>
      </w:r>
    </w:p>
    <w:p>
      <w:r>
        <w:t xml:space="preserve">Daarom raadt de Geest van God u aan om tijdelijk te ervaren wat u vreugde geeft in de wereld. Maar begin u meer en meer op uw innerlijk te oriënteren, of liever, voel aan wat uw innerlijke ziel u zegt over haar gewaarwordingen en gevoelens, wanneer u de wereldse vreugde, die onwettig is, weer hebt beleefd. Als je het ter harte neemt om meer en meer aandacht te schenken aan de impulsen van je ziel, dan zul je steeds meer naar binnen gericht leven en aanvoelen hoe je je voelde toen je het beleefde en onmiddellijk daarna. Het zal zijn resonantie of feedback aan u meedelen over goede of onaangename gevoelens, maar alleen wanneer u weer in uiterlijke stilte bent. Als u door het innerlijk gewaarworden van uw geestelijk ontwaakte ziel nieuwe inzichten hebt verkregen die in de richting gaan van het zich langzaam terugtrekken uit wereldse genoegens, en u dit ook oprecht van plan bent door uw vergevorderde geestelijke rijpheid, dan hebt u een zeer belangrijke en verdere geestelijke stap gezet in de richting van het veranderen van uw wezen in de richting van hemelse wetten. Met zo'n houding en gedrag zal de innerlijke dwaler geen onderdrukking of versterving begaan en zal hij ook niet bang zijn dat hij nu van de ene dag op de andere afstand moet doen van zijn langdurige wereldse genoegens, in overeenstemming met zijn hemelse wetkennis.  </w:t>
      </w:r>
    </w:p>
    <w:p>
      <w:r>
        <w:t xml:space="preserve">De verkeerde opvatting van sommige spiritueel georiënteerde, God-gelovige mensen over de vergeestelijking van een innerlijke mens probeert de Geest van God door verdere discussies te corrigeren, opdat zij niet afhaken of zich op het Innerlijke Pad naar het hemelse Wezen afwenden door zelfgeschapen dwalingen die voortkomen uit spirituele onwetendheid en beperkt denken.  </w:t>
      </w:r>
    </w:p>
    <w:p>
      <w:r>
        <w:t xml:space="preserve">Waarlijk, wie de weg van innerlijke vergeestelijking of geestelijke zuivering rechtlijnig en met innerlijke vreugde gaat, zal na enige tijd van innerlijke bekering, die een aanmerkelijke positieve invloed op zijn huidig bewustzijn en leven heeft gehad, voelen dat hij geen bijzondere vreugde meer heeft in de wereldse dingen en gebeurtenissen waarin hij vroeger veel genoegen schepte of die zijn leven opvrolijkten en opvrolijkten, waardoor hij meende een zin voor zijn leven te hebben gevonden. Vanuit hemels oogpunt is dit te danken aan het feit dat het bewustzijn van zijn ziel reeds geheel vrij is geworden van vele wereldse onregelmatigheden, waartoe ook de vroegere wereldse genoegens behoorden. Nu voelt de intens aan God gebonden mens niet meer de vroegere uiterlijke vreugde in zijn vroegere gedrag, levenswijze of in beschouwingen over de natuur, maar meer de innerlijke vreugde. Met de hulp van de geest van God heeft de ziel de vroegere polariteit uit het menselijk leven, diverse wereldse genoegens en prikkels, waaronder verlangens, afwijkende neigingen en lusten, 's nachts uit haar opslagpotentieel opgelost of tot de omvorming in haar levenskern gebracht. Als een mens teruggrijpt op een gedrag uit zijn verleden, voelt hij niet langer de vroegere innerlijke vreugde, maar in plaats daarvan een droefheid van zijn ziel. Dit toont hem dat zijn ziel, met goddelijke hulp, zich reeds grotendeels heeft bevrijd van de onwettigheid. Maar meestal vindt de gezuiverde mens dan ook geen grote aantrekkingskracht meer in zijn vroegere vreugden in deze wereld, omdat hij precies van binnen voelt dat ze hem niet langer vervulling brengen. In plaats daarvan geeft hij er de voorkeur aan zich open te stellen voor de innerlijke vreugden van zijn geestelijk ver gerijpte en gezuiverde ziel. Door haar groter geestelijk overzicht begrijpt zij goed, als de mens haar geestelijke leiding volgt, hem zo te leiden, dat hij nu innerlijke vreugde vindt ter vervanging van zijn vroegere uiterlijke wereldse genoegens.  </w:t>
      </w:r>
    </w:p>
    <w:p>
      <w:r>
        <w:t xml:space="preserve">De innerlijke leiding van een geestelijk vergevorderde ziel om haar geestelijk gerijpte mens te veranderen van uiterlijke in innerlijke vreugde is vanuit hemels oogpunt heel normaal, omdat de innerlijke ziel haar weg naar het hemelse leven van de wet alleen heel eenvoudig kan terugvinden door de wettige verandering van haar mens die haar moet volgen. Door haar grote gevoeligheid voelt zij precies aan in welke richting haar mens - in wie zij is opgenomen - denkt of plannen maakt, en zij merkt ook onmiddellijk wanneer hij voornemens is terug te vallen op zijn vroegere zwakheden of onwettigheden. Al bij de eerste benadering van zijn gedachten stuurt zij in zijn bovenbewustzijn de subtiele impulsen dat hij zich liever met andere dingen moet bezighouden die haar niet kunnen belasten. Dit is heel normaal voor een ver gerijpte ziel, die reeds de overhand heeft over haar mens, omdat zij zich met haar grote lichtstraling uit de hoog vibrerende levenskern reeds over haar mens kan zetten of hem kan omhullen.  </w:t>
      </w:r>
    </w:p>
    <w:p>
      <w:r>
        <w:t xml:space="preserve">De Geest van God richt zich opnieuw tot de genoegens van de mensen in deze wereld. De meeste mensen leven in het idee dat wereldse genoegens hen zogenaamd voldoening en evenwicht kunnen bieden in het sombere dagelijkse leven. Anderen geloven dat zij in hen de ware zin van het menselijk leven hebben gevonden. Vanuit het standpunt van deze wereld is dit begrijpelijk, want anders zouden de meeste onderdrukten het moeilijke aardse leven niet kunnen doorstaan. Maar wie de innerlijke weg naar het hemelse is ingeslagen en reeds veel geestelijke kennis heeft verworven, moet zijn wereldse houding langzaam beetje bij beetje corrigeren naar de hemelse eigenschappen, omdat het hem anders steeds moeilijker zal vallen zich te heroriënteren of zich te veredelen.  </w:t>
      </w:r>
    </w:p>
    <w:p>
      <w:r>
        <w:t xml:space="preserve">Waarlijk, wie van de hemelse dwaalleraars nog een sterke aantrekking heeft tot bepaalde wereldse genoegens en meent deze absoluut nog te moeten beleven, tot hem zegt de Geest van God het volgende: Hij moet ze blijven beleven totdat het grote verlangen ernaar niet meer bestaat, want anders zou hij zichzelf versterving aandoen en dit gedrag zou hem de innerlijke vreugde ontnemen van het verlangen om terug te keren naar het koninkrijk der hemelen. Maar hij moet erop letten of hij zichzelf bedriegt wanneer hij zijn uiterlijke vreugde ervaart of een bepaald onwettig gedrag. Hij kan dit herkennen aan het feit dat hij in gedachten zijn vroegere gebruikelijke negatieve levenswijze wil volbrengen en onmiddellijk daarna een onaangenaam gevoel van binnen voelt, omdat op deze wijze zijn innerlijke ziel hem haar tegenstand en bezwaar tracht te tonen. Als de mens de hemelse gerichtheid van zijn ziel vaak negeert of onderdrukt door zijn tegendraadse gedrag, dan is het mogelijk dat een sterke innerlijke droefheid hem op een dag zal overvallen. Als hij niet bewust leeft en aan het eind van de dag geen zelfkennis opdoet, komt hij er niet achter waarom hij de volgende dag erg bedroefd is en geen zin heeft om iets te ondernemen. Zijn droefheid komt voort uit zijn ziel, die niet tevreden is wanneer de mens haar steeds weer dezelfde lasten oplegt, en daarom moet zij deze 's nachts steeds weer aan de God-Geest in zijn levenskern overdragen om te worden omgevormd. Door de nieuwe last kan zij zich 's nachts, in de slechts korte tijd die haar ter beschikking staat, niet meer concentreren op het zoeken en overdragen van verdere onwettigheden uit het aardse en buitenwereldse verleden of uit het leven aan deze en gene zijde, omdat zij het te druk heeft met de nieuwe zielenenveloppen van de vorige dag.  </w:t>
      </w:r>
    </w:p>
    <w:p>
      <w:r>
        <w:t xml:space="preserve">Misschien kunt u nu een geestelijk ontwaakte ziel - mogelijk ook de uwe - goed begrijpen, die met grote droefheid reageert wanneer zijn geestelijk georiënteerde persoon, ondanks immense geestelijke kennis uit de hemelse bron, na vele aardse jaren nog steeds dezelfde fouten en zwakheden begaat zonder ook maar de geringste aanzet tot verbetering en verandering van aard?  </w:t>
      </w:r>
    </w:p>
    <w:p>
      <w:r>
        <w:t xml:space="preserve">Dit waren ernstige aanwijzingen van de Geest van God aan het adres van die mensen die zichzelf nog steeds voor de gek houden, maar er geen rekening mee houden en niet willen toegeven dat er een ziel in hen woont die ver gerijpt is en naar huis wil terugkeren, die het onwettige leven van zijn mens niet aanvaardt en er zeer bedroefd over is.  </w:t>
      </w:r>
    </w:p>
    <w:p>
      <w:pPr>
        <w:jc w:val="left"/>
        <w:spacing w:lineRule="auto" w:line="259" w:after="141" w:beforeAutospacing="0" w:afterAutospacing="0"/>
        <w:ind w:firstLine="0"/>
      </w:pPr>
      <w:r>
        <w:t xml:space="preserve"> </w:t>
      </w:r>
    </w:p>
    <w:p>
      <w:pPr>
        <w:jc w:val="left"/>
        <w:spacing w:lineRule="auto" w:line="259" w:after="142" w:beforeAutospacing="0" w:afterAutospacing="0"/>
        <w:ind w:firstLine="0"/>
      </w:pPr>
      <w:r>
        <w:t xml:space="preserve"> </w:t>
      </w:r>
    </w:p>
    <w:p>
      <w:pPr>
        <w:jc w:val="center"/>
        <w:spacing w:lineRule="auto" w:line="259" w:after="93" w:beforeAutospacing="0" w:afterAutospacing="0"/>
        <w:rPr>
          <w:color w:val="0000FF"/>
        </w:rPr>
      </w:pPr>
      <w:r>
        <w:rPr>
          <w:sz w:val="28"/>
          <w:b w:val="1"/>
          <w:color w:val="0000FF"/>
        </w:rPr>
        <w:t xml:space="preserve">- Vervolg in deel 3 -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lang w:val="en-US"/>
      </w:rPr>
    </w:pPr>
    <w:r>
      <w:rPr>
        <w:sz w:val="16"/>
        <w:lang w:val="en-US"/>
      </w:rPr>
      <w:t xml:space="preserve">F 3 - (A-G)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1"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sz w:val="16"/>
        <w:lang w:val="en-US"/>
      </w:rPr>
    </w:pPr>
  </w:p>
  <w:p>
    <w:pPr>
      <w:jc w:val="center"/>
      <w:spacing w:lineRule="auto" w:line="259" w:after="0" w:beforeAutospacing="0" w:afterAutospacing="0"/>
      <w:ind w:firstLine="0"/>
      <w:tabs>
        <w:tab w:val="center" w:pos="4536" w:leader="none"/>
        <w:tab w:val="center" w:pos="4817" w:leader="none"/>
        <w:tab w:val="right" w:pos="9641" w:leader="none"/>
      </w:tabs>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tabs>
        <w:tab w:val="center" w:pos="4536" w:leader="none"/>
        <w:tab w:val="center" w:pos="4817" w:leader="none"/>
        <w:tab w:val="right" w:pos="9641" w:leader="none"/>
      </w:tabs>
      <w:rPr>
        <w:sz w:val="16"/>
        <w:b w:val="0"/>
        <w:lang w:val="en-US"/>
      </w:rPr>
    </w:pPr>
    <w:r>
      <w:rPr>
        <w:sz w:val="16"/>
        <w:b w:val="0"/>
        <w:lang w:val="en-US"/>
      </w:rPr>
      <w:t>F 3 - (A-G)</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59" w:after="0" w:beforeAutospacing="0" w:afterAutospacing="0"/>
      <w:ind w:firstLine="0"/>
      <w:tabs>
        <w:tab w:val="center" w:pos="4536" w:leader="none"/>
        <w:tab w:val="right" w:pos="9641" w:leader="none"/>
      </w:tabs>
      <w:rPr>
        <w:lang w:val="en-US"/>
      </w:rPr>
    </w:pP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lang w:val="en-US"/>
      </w:rPr>
    </w:pPr>
    <w:r>
      <w:rPr>
        <w:sz w:val="16"/>
        <w:lang w:val="en-US"/>
      </w:rPr>
      <w:t xml:space="preserve">F 3 - (A-G)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1"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10.12.2010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01.12.2010  </w:t>
    </w:r>
  </w:p>
  <w:p>
    <w:pPr>
      <w:jc w:val="center"/>
      <w:spacing w:lineRule="auto" w:line="259" w:after="144" w:beforeAutospacing="0" w:afterAutospacing="0"/>
      <w:ind w:firstLine="0"/>
    </w:pPr>
    <w:r>
      <w:rPr>
        <w:sz w:val="16"/>
      </w:rPr>
      <w:t xml:space="preserve">DEEL 2 - "Verschil tussen het onpersoonlijke leven van hemelse wezens en het persoonlijke leven van menselijke wezens" (23 blz.)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10.12.2010 </w:t>
    </w:r>
    <w:r>
      <w:rPr>
        <w:sz w:val="16"/>
      </w:rPr>
      <w:t xml:space="preserve">(huidige datum) </w:t>
    </w:r>
    <w:r>
      <w:rPr>
        <w:sz w:val="16"/>
        <w:b w:val="1"/>
        <w:color w:val="0000FF"/>
      </w:rPr>
      <w:t xml:space="preserve">Ik Ben-Liefdesdruppels van God uit de Hemelse Bron </w:t>
    </w:r>
    <w:r>
      <w:rPr>
        <w:sz w:val="16"/>
      </w:rPr>
      <w:t xml:space="preserve">Boodschap van </w:t>
    </w:r>
    <w:r>
      <w:rPr>
        <w:sz w:val="16"/>
        <w:b w:val="1"/>
      </w:rPr>
      <w:t>01.12.2010</w:t>
    </w:r>
  </w:p>
  <w:p>
    <w:pPr>
      <w:jc w:val="center"/>
      <w:spacing w:lineRule="auto" w:line="259" w:after="0" w:beforeAutospacing="0" w:afterAutospacing="0"/>
      <w:ind w:firstLine="0"/>
      <w:rPr>
        <w:sz w:val="16"/>
        <w:b w:val="1"/>
      </w:rPr>
    </w:pPr>
    <w:r>
      <w:rPr>
        <w:sz w:val="16"/>
        <w:b w:val="1"/>
      </w:rPr>
      <w:t xml:space="preserve">DEEL 2 - "Verschil tussen het onpersoonlijke leven van de hemelse wezens en het persoonlijke leven van de mensen". </w:t>
    </w:r>
  </w:p>
  <w:p>
    <w:pPr>
      <w:jc w:val="center"/>
      <w:spacing w:lineRule="auto" w:line="259" w:after="0" w:beforeAutospacing="0" w:afterAutospacing="0"/>
      <w:ind w:firstLine="0"/>
      <w:rPr>
        <w:sz w:val="16"/>
        <w:b w:val="1"/>
      </w:rPr>
    </w:pPr>
    <w:r>
      <w:rPr>
        <w:sz w:val="16"/>
        <w:b w:val="1"/>
      </w:rPr>
      <w:t>(23 pagina's)</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10.12.2010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01.12.2010  </w:t>
    </w:r>
  </w:p>
  <w:p>
    <w:pPr>
      <w:jc w:val="center"/>
      <w:spacing w:lineRule="auto" w:line="259" w:after="144" w:beforeAutospacing="0" w:afterAutospacing="0"/>
      <w:ind w:firstLine="0"/>
    </w:pPr>
    <w:r>
      <w:rPr>
        <w:sz w:val="16"/>
      </w:rPr>
      <w:t xml:space="preserve">DEEL 2 - "Verschil tussen het onpersoonlijke leven van hemelse wezens en het persoonlijke leven van menselijke wezens" (23 blz.)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