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7CE209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40" w:after="97" w:beforeAutospacing="0" w:afterAutospacing="0"/>
        <w:ind w:firstLine="0"/>
        <w:rPr>
          <w:sz w:val="32"/>
          <w:color w:val="0000FF"/>
        </w:rPr>
      </w:pPr>
      <w:r>
        <w:rPr>
          <w:sz w:val="32"/>
          <w:b w:val="1"/>
          <w:color w:val="0000FF"/>
        </w:rPr>
        <w:t xml:space="preserve">Onbekende kennis over hemelse en buitenaardse wezens en vleierij - en wat erachter schuilt </w:t>
      </w:r>
    </w:p>
    <w:p>
      <w:pPr>
        <w:jc w:val="center"/>
        <w:spacing w:lineRule="auto" w:line="240" w:after="113" w:beforeAutospacing="0" w:afterAutospacing="0"/>
        <w:ind w:firstLine="0"/>
        <w:rPr>
          <w:sz w:val="32"/>
          <w:color w:val="0000FF"/>
        </w:rPr>
      </w:pPr>
      <w:r>
        <w:rPr>
          <w:sz w:val="32"/>
          <w:b w:val="1"/>
          <w:color w:val="0000FF"/>
        </w:rPr>
        <w:t xml:space="preserve"> </w:t>
      </w:r>
    </w:p>
    <w:p>
      <w:pPr>
        <w:jc w:val="center"/>
        <w:spacing w:lineRule="auto" w:line="240" w:after="0" w:beforeAutospacing="0" w:afterAutospacing="0"/>
        <w:rPr>
          <w:sz w:val="32"/>
          <w:b w:val="1"/>
          <w:color w:val="0000FF"/>
        </w:rPr>
      </w:pPr>
      <w:r>
        <w:rPr>
          <w:sz w:val="32"/>
          <w:b w:val="1"/>
          <w:color w:val="0000FF"/>
        </w:rPr>
        <w:t xml:space="preserve">- DEEL 1 - </w:t>
      </w:r>
    </w:p>
    <w:p>
      <w:pPr>
        <w:jc w:val="center"/>
        <w:spacing w:lineRule="auto" w:line="240" w:after="0" w:beforeAutospacing="0" w:afterAutospacing="0"/>
        <w:rPr>
          <w:sz w:val="32"/>
          <w:color w:val="0000FF"/>
        </w:rPr>
      </w:pPr>
    </w:p>
    <w:p>
      <w:pPr>
        <w:jc w:val="left"/>
        <w:spacing w:lineRule="auto" w:line="240" w:after="229" w:beforeAutospacing="0" w:afterAutospacing="0"/>
        <w:ind w:firstLine="0"/>
      </w:pPr>
      <w:r>
        <w:t xml:space="preserve"> </w:t>
      </w:r>
    </w:p>
    <w:p>
      <w:pPr>
        <w:jc w:val="left"/>
        <w:spacing w:lineRule="auto" w:line="240" w:after="279" w:beforeAutospacing="0" w:afterAutospacing="0"/>
        <w:ind w:firstLine="0"/>
      </w:pPr>
      <w:r>
        <w:rPr>
          <w:u w:val="single" w:color="000000"/>
        </w:rPr>
        <w:t xml:space="preserve">Bericht Deel 1 bevat nog steeds de volgende onderwerpen: </w:t>
      </w:r>
    </w:p>
    <w:p>
      <w:pPr>
        <w:spacing w:lineRule="auto" w:line="240" w:after="280" w:beforeAutospacing="0" w:afterAutospacing="0"/>
        <w:rPr>
          <w:color w:val="0000FF"/>
        </w:rPr>
      </w:pPr>
      <w:r>
        <w:rPr>
          <w:color w:val="0000FF"/>
        </w:rPr>
        <w:t xml:space="preserve">Zorgvuldige behandeling van de gevraagde goddelijke krachten voor zelfkennis voor een positieve verandering van karakter  </w:t>
      </w:r>
    </w:p>
    <w:p>
      <w:pPr>
        <w:spacing w:lineRule="auto" w:line="240" w:after="278" w:beforeAutospacing="0" w:afterAutospacing="0"/>
        <w:rPr>
          <w:color w:val="0000FF"/>
        </w:rPr>
      </w:pPr>
      <w:r>
        <w:rPr>
          <w:color w:val="0000FF"/>
        </w:rPr>
        <w:t xml:space="preserve">De redenen waarom sommige goddelijke mensen en buitenwereldse wezens moeite hebben met het luisteren naar ernstige taal  </w:t>
      </w:r>
    </w:p>
    <w:p>
      <w:pPr>
        <w:spacing w:lineRule="auto" w:line="240" w:after="277" w:beforeAutospacing="0" w:afterAutospacing="0"/>
        <w:rPr>
          <w:color w:val="0000FF"/>
        </w:rPr>
      </w:pPr>
      <w:r>
        <w:rPr>
          <w:color w:val="0000FF"/>
        </w:rPr>
        <w:t xml:space="preserve">Waarvoor de universele geest van liefde en ook de hemelse wezens onderling ernstige en vermanende klanken gebruiken </w:t>
      </w:r>
    </w:p>
    <w:p>
      <w:pPr>
        <w:spacing w:lineRule="auto" w:line="240" w:after="279" w:beforeAutospacing="0" w:afterAutospacing="0"/>
        <w:rPr>
          <w:color w:val="0000FF"/>
        </w:rPr>
      </w:pPr>
      <w:r>
        <w:rPr>
          <w:color w:val="0000FF"/>
        </w:rPr>
        <w:t xml:space="preserve">Volgens welk systeem is de hemelse evolutie voor zuivere wezens gestructureerd  </w:t>
      </w:r>
    </w:p>
    <w:p>
      <w:pPr>
        <w:spacing w:lineRule="auto" w:line="240" w:after="277" w:beforeAutospacing="0" w:afterAutospacing="0"/>
        <w:rPr>
          <w:color w:val="0000FF"/>
        </w:rPr>
      </w:pPr>
      <w:r>
        <w:rPr>
          <w:color w:val="0000FF"/>
        </w:rPr>
        <w:t xml:space="preserve">Waardoor de lichtdeeltjes van de hemelse wezens worden geopend voor een hoger stadium van evolutie </w:t>
      </w:r>
    </w:p>
    <w:p>
      <w:pPr>
        <w:spacing w:lineRule="auto" w:line="240" w:after="280" w:beforeAutospacing="0" w:afterAutospacing="0"/>
        <w:rPr>
          <w:color w:val="0000FF"/>
        </w:rPr>
      </w:pPr>
      <w:r>
        <w:rPr>
          <w:color w:val="0000FF"/>
        </w:rPr>
        <w:t xml:space="preserve">Waar hemelse duale wezens op moeten letten bij de overgang naar een hoger evolutionair niveau </w:t>
      </w:r>
    </w:p>
    <w:p>
      <w:pPr>
        <w:spacing w:lineRule="auto" w:line="240" w:after="279" w:beforeAutospacing="0" w:afterAutospacing="0"/>
        <w:rPr>
          <w:color w:val="0000FF"/>
        </w:rPr>
      </w:pPr>
      <w:r>
        <w:rPr>
          <w:color w:val="0000FF"/>
        </w:rPr>
        <w:t xml:space="preserve">Aard van de lichtlichamen en de verschijning van hemelse wezens </w:t>
      </w:r>
    </w:p>
    <w:p>
      <w:pPr>
        <w:spacing w:lineRule="auto" w:line="240" w:after="280" w:beforeAutospacing="0" w:afterAutospacing="0"/>
        <w:rPr>
          <w:color w:val="0000FF"/>
        </w:rPr>
      </w:pPr>
      <w:r>
        <w:rPr>
          <w:color w:val="0000FF"/>
        </w:rPr>
        <w:t xml:space="preserve">De manieren waarop hemelse wezens kleine voorwerpen en ook grote delen verplaatsen en hoe ze huizen bouwen  </w:t>
      </w:r>
    </w:p>
    <w:p>
      <w:pPr>
        <w:spacing w:lineRule="auto" w:line="240" w:after="279" w:beforeAutospacing="0" w:afterAutospacing="0"/>
        <w:rPr>
          <w:color w:val="0000FF"/>
        </w:rPr>
      </w:pPr>
      <w:r>
        <w:rPr>
          <w:color w:val="0000FF"/>
        </w:rPr>
        <w:t xml:space="preserve">Waarbij hemelse wezens een zeer laag gevoel van pijn hebben  </w:t>
      </w:r>
    </w:p>
    <w:p>
      <w:pPr>
        <w:spacing w:lineRule="auto" w:line="240" w:after="280" w:beforeAutospacing="0" w:afterAutospacing="0"/>
        <w:rPr>
          <w:color w:val="0000FF"/>
        </w:rPr>
      </w:pPr>
      <w:r>
        <w:rPr>
          <w:color w:val="0000FF"/>
        </w:rPr>
        <w:t xml:space="preserve">Waarom menselijke cellen geheugeninformatie bevatten van de gehele materiële kosmos </w:t>
      </w:r>
    </w:p>
    <w:p>
      <w:pPr>
        <w:spacing w:lineRule="auto" w:line="240" w:after="39" w:beforeAutospacing="0" w:afterAutospacing="0"/>
        <w:rPr>
          <w:color w:val="0000FF"/>
        </w:rPr>
      </w:pPr>
      <w:r>
        <w:rPr>
          <w:color w:val="0000FF"/>
        </w:rPr>
        <w:t xml:space="preserve">Welke manier van voortbewegen geestelijk geavanceerde en meer ontwikkelde voorouders miljarden jaren geleden hadden en waarom dit niet langer mogelijk is voor de mensheid van vandaag  </w:t>
      </w:r>
    </w:p>
    <w:p>
      <w:pPr>
        <w:spacing w:lineRule="auto" w:line="240" w:after="39" w:beforeAutospacing="0" w:afterAutospacing="0"/>
        <w:rPr>
          <w:color w:val="0000FF"/>
        </w:rPr>
      </w:pPr>
    </w:p>
    <w:p>
      <w:pPr>
        <w:spacing w:lineRule="auto" w:line="240" w:after="281" w:beforeAutospacing="0" w:afterAutospacing="0"/>
        <w:rPr>
          <w:color w:val="0000FF"/>
        </w:rPr>
      </w:pPr>
      <w:r>
        <w:rPr>
          <w:color w:val="0000FF"/>
        </w:rPr>
        <w:t xml:space="preserve">Waarom leven er verschillende rassen mensen op aarde  </w:t>
      </w:r>
    </w:p>
    <w:p>
      <w:pPr>
        <w:spacing w:lineRule="auto" w:line="240" w:after="0" w:beforeAutospacing="0" w:afterAutospacing="0"/>
        <w:rPr>
          <w:color w:val="0000FF"/>
        </w:rPr>
      </w:pPr>
      <w:r>
        <w:rPr>
          <w:color w:val="0000FF"/>
        </w:rPr>
        <w:t xml:space="preserve">Zonnestelsels worden naar binnen gezogen door zogenaamde "zwarte gaten" - wat is de diepe spirituele betekenis hierachter vanuit hemels oogpunt? </w:t>
      </w:r>
    </w:p>
    <w:p>
      <w:pPr>
        <w:spacing w:lineRule="auto" w:line="240" w:after="0" w:beforeAutospacing="0" w:afterAutospacing="0"/>
        <w:rPr>
          <w:color w:val="0000FF"/>
        </w:rPr>
      </w:pPr>
    </w:p>
    <w:p>
      <w:pPr>
        <w:spacing w:lineRule="auto" w:line="240" w:after="0" w:beforeAutospacing="0" w:afterAutospacing="0"/>
        <w:rPr>
          <w:color w:val="0000FF"/>
        </w:rPr>
      </w:pPr>
      <w:r>
        <w:rPr>
          <w:color w:val="0000FF"/>
        </w:rPr>
        <w:t xml:space="preserve"> </w:t>
      </w:r>
    </w:p>
    <w:p>
      <w:pPr>
        <w:jc w:val="center"/>
        <w:spacing w:lineRule="auto" w:line="240" w:after="279" w:beforeAutospacing="0" w:afterAutospacing="0"/>
        <w:ind w:firstLine="0"/>
        <w:rPr>
          <w:color w:val="0000FF"/>
        </w:rPr>
      </w:pPr>
      <w:r>
        <w:rPr>
          <w:color w:val="0000FF"/>
        </w:rPr>
        <w:t xml:space="preserve">* * * </w:t>
      </w:r>
    </w:p>
    <w:p>
      <w:r>
        <w:t xml:space="preserve">De universele geest van liefde inspireert deze boodschap door een hemelse boodschapper van licht en heet de spiritueel open-minded mensen hartelijk welkom.  </w:t>
      </w:r>
    </w:p>
    <w:p>
      <w:r>
        <w:t xml:space="preserve">Voordat de Geest van God in detail de onaantrekkelijkheid van </w:t>
      </w:r>
      <w:r>
        <w:rPr>
          <w:b w:val="1"/>
        </w:rPr>
        <w:t xml:space="preserve">vleierij </w:t>
      </w:r>
      <w:r>
        <w:t xml:space="preserve">voor zelfkennis belicht, beschrijft hij druppelsgewijs iets uit het </w:t>
      </w:r>
      <w:r>
        <w:rPr>
          <w:b w:val="1"/>
        </w:rPr>
        <w:t xml:space="preserve">evolutionaire leven van hemelse wezens van licht </w:t>
      </w:r>
      <w:r>
        <w:t xml:space="preserve">en ook over </w:t>
      </w:r>
      <w:r>
        <w:rPr>
          <w:b w:val="1"/>
        </w:rPr>
        <w:t>buitenaardse wezens in uw vaste kosmische valvlak</w:t>
      </w:r>
      <w:r>
        <w:t xml:space="preserve">.  </w:t>
      </w:r>
    </w:p>
    <w:p>
      <w:r>
        <w:t xml:space="preserve">U zult ook van hem leren waarom afvallige wezens aan de andere kant in de loop van de zondeval in hun zelfgeschapen werelden, evenals de mensen op deze aarde, afstand hebben genomen van de hemelse eigenschappen van wezens en nu een heel ander hemelsvreemd, onwettig leven leiden.  </w:t>
      </w:r>
    </w:p>
    <w:p>
      <w:r>
        <w:t xml:space="preserve">De Geest van God richt zich vanuit de hemelse kwaliteit van ernst ook tot sommige onaantrekkelijke eigenschappen van God-gebonden mensen, die zij hebben overgenomen van de diep gevallen wezens of mensen uit onwetendheid over de hemelse levenswijzen.  </w:t>
      </w:r>
    </w:p>
    <w:p>
      <w:r>
        <w:t xml:space="preserve">In deze boodschap worden ook goddelijke aanwijzingen gegeven aan mensen die aan God gebonden zijn voor hun weg naar huis, naar het hemelse licht, zodat zij zich dagelijks oprecht inspannen om hun onaantrekkelijke gebreken en zwakheden te onderkennen en deze geleidelijk te verlaten zonder fanatisme. De instructies kunnen voor hen zeer nuttig zijn om zich sneller te herkennen in een negatief of onaantrekkelijk gedrag dat zij nog niet hebben vermoed of beschouwd als een fout of een onwettigheid die te wijten is aan onwetendheid over hun levenswijze of onwetendheid over de hemelse wetten. De Geest van God richt zich echter vooral tot die God-gebonden mensen die al veel geestelijke kennis hebben vergaard, maar nauwelijks bereid waren om die in praktijk te brengen. Omdat sommige passages van de boodschap vermanende en ernstige vibraties bevatten, kunnen zij door sommige inzichten uit hun goddelijke ernst worden gewekt, hetgeen voor hen onaangenaam kan zijn. </w:t>
      </w:r>
    </w:p>
    <w:p>
      <w:r>
        <w:rPr>
          <w:b w:val="1"/>
        </w:rPr>
        <w:t xml:space="preserve">Waarlijk, sommige God-liefhebbende mensen bedriegen zichzelf, ondanks dat zij beter weten op het Innerlijke Pad, of willen niet toegeven dat zij zwaar belast zijn met onaantrekkelijke eigenschappen, hoewel zij reeds waardevolle wenken van anderen voor kennis en verandering hebben ontvangen. Deze manier van leven wordt door Gods Geest "zelfverloochening of bewust zelfbedrog" genoemd. </w:t>
      </w:r>
    </w:p>
    <w:p>
      <w:r>
        <w:t xml:space="preserve">De geest van God tracht door ernstige en vermanende wenken het bewustzijn van zulke verdeelde mensen wakker te schudden en hen open te stellen voor grotere geestelijke voorzichtigheid. Hoewel zij trots en persoonlijk doen alsof zij reeds lang op weg naar de hemel zijn en door hun overvloed aan geestelijke kennis reeds een hoog bewustzijnsniveau hebben bereikt, strookt dit vanuit hemels oogpunt in het geheel niet met het feit. Zij hebben zeker veel geestelijke kennis vergaard uit boeken, lezingen en gesprekken, maar zij hebben deze nog niet in het dagelijks leven toegepast om hun wezen te verfijnen en verkeren dus in een geestelijke stilstand zonder zich daarvan bewust te zijn.   </w:t>
      </w:r>
    </w:p>
    <w:p>
      <w:r>
        <w:t xml:space="preserve">Als u reeds boven of vrij bent van de onwettige eigenschappen die later uit de Geest van God volgen, dan zullen de vermanende en opwekkende vibraties van sommige van de boodschappassages u niet storen.  </w:t>
      </w:r>
    </w:p>
    <w:p>
      <w:r>
        <w:t xml:space="preserve">Neem de instructies niet letterlijk, maar alleen naar de geest! Ze zijn bedoeld om je te helpen je bewustzijn te verruimen, je ziel te zuiveren en jezelf te bevrijden. Wie God dankbaar is voor Zijn instructies voor zelfkennis, zal elke zweem van dwaling in Zijn boodschap zeer waarderen, ook al voelt hij op het eerste ogenblik pijn van binnen en is hij er misschien bedroefd over. </w:t>
      </w:r>
    </w:p>
    <w:p>
      <w:r>
        <w:t xml:space="preserve">Gaat u ervan uit dat de geest van God altijd bereid is om mensen te helpen die hem dagelijks in innig gebed om zijn kracht vragen, zodat zij sneller zichzelf kunnen herkennen in hun onaantrekkelijke fouten of hun onwettig gedrag en daarvan vrij kunnen worden om dichter bij het zo verlangde hemelse leven te komen. Maar als, ondanks veel geestelijke kennis, hun gewenste positieve verandering van aard blijft uitblijven of niet wordt uitgevoerd, dan is de door God gevraagde hemelse kracht verspild of voor een ander doel misbruikt. De hemelse wet is zo ontworpen dat geen enkel hemels wezen verspillend met goddelijke energieën mag omgaan, waardoor de ziel van zo iemand wordt belast. U zou dit reeds moeten weten wanneer u in gebed om hemelse krachten vraagt voor uw menselijke en geestelijke zuivering of veredeling en verlichting van uw wezen. </w:t>
      </w:r>
    </w:p>
    <w:p>
      <w:r>
        <w:t xml:space="preserve">Weet dit: Hemelse wezens gebruiken de extra energieën die zij van de Oorspronkelijke Centrale Zon ontvangen alleen voor datgene waarvoor zij de God-Geest hebben gevraagd of voor datgene waarvoor zij bestemd waren, maar niet voor iets anders. Kunt u begrijpen waarom de God-Geest u nu vermaant om zorgvuldiger te zijn met de hemelse krachten van gebed voor uw positieve verandering van aard en uw spoedig vertrek?  </w:t>
      </w:r>
    </w:p>
    <w:p>
      <w:r>
        <w:t xml:space="preserve">Wie snel vooruit wil komen op de innerlijke weg naar zijn lichthuis en meerdere malen per dag om goddelijke krachten vraagt voor verdere zelfkennis van zijn fouten en zwakheden, die krijgt van de God-Geest van de Oorspronkelijke Centrale Zon tweepolige krachten voor snelle gewaarwording of voor bewustwording en zelfoverwinning, zodat hij geleidelijk groeit naar positieve, gevoelige en hartelijke levenswijzen en eigenschappen van zijn, die dicht bij die van de hemelse wezens liggen. Maar als een mens zich steeds gedraagt alsof hij de edele en hogere trillende eigenschappen en gedragswijzen niet kent en dagelijks zijn leven onveranderd op de oude onaantrekkelijke paden van onwettigheid stuurt, dan zal de geest van God uit goddelijke ernst met vermanende wenken ingrijpen, als hij daarvoor in de werelden buiten de hemel een ontvankelijk wezen vindt. Op aarde is dit voor hem zelden mogelijk en dan nog alleen wanneer hoogzwangere mediamieke mensen zijn liefdestaal vrijelijk ontvangen om die zonder persoonlijke opwaardering aan te bieden aan geestelijk geïnteresseerden uit de achtergrond.  </w:t>
      </w:r>
    </w:p>
    <w:p>
      <w:r>
        <w:t xml:space="preserve">Op dit punt zullen sommigen van u zich misschien afvragen waarom er in het hemelse wezen ook een ernstige en vermanende taal is en niet alleen de tedere liefdestaal.  </w:t>
      </w:r>
    </w:p>
    <w:p>
      <w:r>
        <w:t xml:space="preserve">De reden hiervoor is dat wij, zuivere hemelse wezens, bij het scheppen van de Ik Ben Godheid en het onpersoonlijke leven hadden bepaald dat wij er ernstig door aangesproken wilden worden als wij ons ooit op evolutionair niveau zouden misdragen door onoplettendheid of gebrek aan besef van een hemelse wetkennis, alsmede ons zouden misdragen in scheppingen in de omgang met subtiele atomen, want dit zou leiden tot ernstige gevolgen voor onze lichtlichaamsdeeltjes en voor het leven op aarde. Deze hemelse richtlijn geldt ook voor de hemelse terugkeerders die veel kennis van de hemelse wetten en de daarmee verbonden hartelijke levenswijzen hebben opgenomen en zich vrijwillig hebben willen heroriënteren, maar bij gebrek aan dagelijkse bereidwilligheid of wilskracht er steeds niet in slagen hun lelijke fouten, die anderen in het hart kwetsen, voorgoed achter zich te laten. Daarom belicht de Geest van God nu opnieuw vanuit goddelijke ernst een facet van het leven van vele innerlijke, maar geestelijk lauwe en wispelturige mensen.  </w:t>
      </w:r>
    </w:p>
    <w:p>
      <w:r>
        <w:t xml:space="preserve">Wie deze vermanende en ernstige woorden van de hemelse geest van liefde over een heraut afwijst en alleen maar liefdevolle, aangename en heilzame dingen wil lezen, moet zich afvragen - waarom.  </w:t>
      </w:r>
    </w:p>
    <w:p>
      <w:r>
        <w:t xml:space="preserve">Waarlijk, veel God-gebonden mensen leven al lange tijd in deze houding, omdat zij nog steeds zijn ingepakt met vele opslagplaatsen van misleidingen en valse informatie, die hen niet in staat stellen eens te luisteren naar serieuze woorden van God, maar die ook Zijn goddelijke liefdekracht bevatten en afkomstig zijn uit Zijn universele hart in de Oorspronkelijke Centrale Zon.  </w:t>
      </w:r>
    </w:p>
    <w:p>
      <w:r>
        <w:t xml:space="preserve">Hemelse liefde heeft een groot opslagaandeel in de oer-centrale zon en is een belangrijk wezenskenmerk voor ons zuivere wezens voor ons duale leven en onze omgang met onze planetaire bewoners. Wij delen onszelf echter niet alleen mee in deze hemelse kwaliteit van zijn, maar in alles wat zuivere wezens hebben geschapen en reeds in zichzelf hebben ontwikkeld na een lange tijd van voorbereiding en opbouw voor het onpersoonlijke celestiale eenheidsleven. Onthoudt u er daarom van om van de Geest van God alleen de aanwijzingen in de zachte liefdesfrequentie te willen horen, want in het hemelse wezen is er niet alleen deze manier van spreken en communiceren.  </w:t>
      </w:r>
    </w:p>
    <w:p>
      <w:pPr>
        <w:jc w:val="left"/>
        <w:spacing w:lineRule="auto" w:line="240" w:beforeAutospacing="0" w:afterAutospacing="0"/>
        <w:ind w:firstLine="0"/>
      </w:pPr>
      <w:r>
        <w:t xml:space="preserve"> </w:t>
      </w:r>
    </w:p>
    <w:p>
      <w:r>
        <w:t xml:space="preserve">Het is mogelijk dat een God-gebonden persoon nu een onverklaarbaar onaangenaam gevoel krijgt bij het lezen van de korte beschrijving van de God-Geest van de hemelse kwaliteit van ernst door de vermanende vibraties - wat later kan intenser worden. Naast de sterke afkeer van sommige uitspraken kunnen ook angsten opkomen en een tijdlang in het bovenbewustzijn resoneren. Welnu, deze komen uit de negatieve opslagplaatsen van het onderbewustzijn en uit de zielsschillen die iets specifieks willen zeggen tegen een sterk beladen God-gebonden persoon op dit gebied. Maar sommigen vinden het moeilijk een oorzaak te herkennen in deze verstoorde fase van rusteloosheid, omdat zij er tot nu toe niet veel belang aan hebben gehecht zichzelf dagelijks te leren kennen en bovendien nog steeds onbewust leven.  </w:t>
      </w:r>
    </w:p>
    <w:p>
      <w:r>
        <w:t xml:space="preserve">Voor hen die hun onaangename gevoelens willen ophelderen, raadt de geest van God zelf-eerlijkheid aan. Alleen op die manier kan hij de sterke en zwakke punten van zijn karakter leren kennen om te weten wie hij werkelijk is. Door zijn aard te leren kennen, in gedachten, woorden en gedrag tegenover zijn medemensen, alsook zijn houding ten opzichte van een baan of beroep, krijgt hij een grotere innerlijke en uiterlijke omzichtigheid. Hierdoor wordt zijn ziel actiever, dat wil zeggen dat zij door het bewuste en positieve leven van haar mens de mogelijkheid heeft vreugde in hem aan te wakkeren, zodat hij van binnenuit een sterkere bereidheid voelt om meer af te rekenen met zijn kleinere of grotere ondeugden en karaktergebreken, om voorgoed vrij te worden van deze lasten en bezwaren, aangezien zij negatieve, destructieve krachten bevatten en de ziel in het hiernamaals belemmeren om aangetrokken te worden tot hogere, lichtrijke werelden. Maar helaas streven slechts zeer weinig God-liefhebbende mensen ernaar om bewust met hen kennis te maken, omdat zij het zeer onaangenaam vinden om zich bewust te worden van hun negatieve eigenschappen en gedrag. Zij houden zich liever bezig met de onaantrekkelijke eigenschappen van anderen, die zij in gesprekken vaak aanhalen en soms ook heftig met elkaar over debatteren. Maar dit helpt hen niet om vooruitgang te boeken op het Innerlijke Pad naar het Koninkrijk der Hemelen. </w:t>
      </w:r>
    </w:p>
    <w:p>
      <w:r>
        <w:t xml:space="preserve">De sterke blokkade tegen ernstige taal kan voortkomen uit het feit dat de God-gebonden persoon tot nu toe de houding heeft gehad van alleen maar zachte liefdestaal te willen horen van de Geest van God en van mensen, zelfs als hij wordt aangesproken op het feit dat hij zich onaantrekkelijk heeft gedragen. Dienovereenkomstig is ook zijn idee van het hemelse leven gevormd. Maar dit is een vals beeld van het leven.  </w:t>
      </w:r>
    </w:p>
    <w:p>
      <w:r>
        <w:t xml:space="preserve">Mensen die op deze wijze bedrogen worden, gebruiken van tijd tot tijd een verwijtende, luide en dominerende stem - bijvoorbeeld wanneer hun rechtvaardiging of dringende wenken niet in acht worden genomen. Maar zij willen dit feit niet aan zichzelf toegeven, omdat zij zich altijd op een vermomde manier, met een lieve stem, laten zien aan mensen die zij aardig vinden, omdat zij verondersteld worden hen alleen te kennen van hun goede, vriendelijke en gedienstige kant met een zachte stem. Nu komen er bij het lezen van een boodschappassage ernstige en vermanende vibraties in het bewustzijn van zo'n tegenstrijdig persoon en hij voelt een onverklaarbaar sterke huivering en tegelijkertijd een blokkade in zichzelf om verdere goddelijke aanwijzingen te lezen.  </w:t>
      </w:r>
    </w:p>
    <w:p>
      <w:r>
        <w:t xml:space="preserve">Jullie innerlijke mensen, hebben jullie je ooit het volgende afgevraagd: Waarom is de ene mens zo geagiteerd als hij ernstige en vermanende raad krijgt en rechtvaardigt hij zichzelf met onaantrekkelijke luide woorden, maar blijft een ander kalm en bedaard en is hij zeer dankbaar voor rechtlijnigheid en openheid? </w:t>
      </w:r>
    </w:p>
    <w:p>
      <w:r>
        <w:t xml:space="preserve">Welnu, zelfs een nederig en vredelievend mens gebruikt soms ernstige en vermanende woorden wanneer hij bijvoorbeeld beseft dat iemand hem wil bedriegen of wanneer hij iemand wil beschermen tegen een materieel of financieel nadeel of tegen gevaar. Deze God-liefhebbende weet van binnenuit dat zijn ernstige en vermanende manier van spreken op een bepaald moment gepast is, ook al raken sommige mensen hierdoor geagiteerd door een gebrek aan rijpheid van bewustzijn of sterke stress en nemen ze dit mogelijk zo kwalijk dat ze zich er met luide onaangename woorden uit proberen te praten en hem hierdoor misschien lange tijd niet meer willen zien.  </w:t>
      </w:r>
    </w:p>
    <w:p>
      <w:pPr>
        <w:spacing w:lineRule="auto" w:line="271" w:beforeAutospacing="0" w:afterAutospacing="0"/>
      </w:pPr>
      <w:r>
        <w:rPr>
          <w:b w:val="1"/>
        </w:rPr>
        <w:t xml:space="preserve">Wanneer een mens zich opwindt over een aanwijzing van een fout, bevat zijn menselijk en zielsbewustzijn een sterk negatief opslagpotentieel dat hem de feedback geeft via het waarnemingszintuig of zich meldt als een echo in zijn bovenbewustzijn. Het kan niet anders dan dat hij eens in het vorige leven en ook in dit leven zeer strenge, luide en dominerende woordklanken moet hebben gebruikt om anderen te domineren en te vernederen. Door zijn onaantrekkelijke en onwettige manier van doen hebben de mensen of wezens aan de andere kant ooit lijden moeten ondergaan en nu voelt de geïncarneerde met God verbonden ziel de negatieve krachten uit de opslagplaatsen die haar in de lichtdeeltjes grote pijn bezorgen, en dit wordt ook door de mens gevoeld omdat hij er via lichtdraden mee verbonden is. </w:t>
      </w:r>
    </w:p>
    <w:p>
      <w:r>
        <w:t xml:space="preserve">Waarlijk, een God-gebonden persoon die geen ernstige en vermanende woorden kan verdragen, zelfs als die bedoeld zijn om hem te helpen zijn fouten en zwakheden te erkennen, voelt zich nog zeer op zijn gemak in zijn verdeeld bewustzijn. Op het ogenblik kan de geest van God hem ook niet helpen, omdat hij nog niet toegankelijk is of gesloten voor verandering door de raad van anderen.   </w:t>
      </w:r>
    </w:p>
    <w:p>
      <w:r>
        <w:t xml:space="preserve">Opdat gij juist zoudt begrijpen, waarom onwettige herinneringen in uw bewustzijn kunnen opkomen, wanneer gij ernstige en vermanende goddelijke aanduidingen leest, tracht de Geest Gods u dit nu in bijzonderheden uit te leggen. </w:t>
      </w:r>
    </w:p>
    <w:p>
      <w:r>
        <w:t xml:space="preserve">Wanneer hoger vibrerende, bipolaire goddelijke energieën via het hersencentrum het menselijk en zielsbewustzijn binnenstromen, bijvoorbeeld bij het lezen van een boodschap, verlichten zij menig opgeslagen illegaliteit. De binnenkomende goddelijke wetmatige energie verlicht magnetisch alleen de opslag in het menselijk en zielsbewustzijn die een tegengestelde frequentie heeft aan het hemelse leven. Op deze wijze kan de negatieve opslag bewust worden voor de mens of voor een buitenaards beladen ziel.  </w:t>
      </w:r>
    </w:p>
    <w:p>
      <w:r>
        <w:t xml:space="preserve">Als er bijvoorbeeld veel overtredingen tegen de goddelijke ernst zijn opgeslagen, dan worden zij door de trillingen en klanken van de goddelijke ernst gestimuleerd om zich in de ziel en het menselijk bewustzijn voelbaar te maken en de mens voelt dan een afwijzend gevoel tegen wat hij van de goddelijke ernst heeft gelezen. Maar voor een gewillig God-gebonden mens is dit een grote kans om zichzelf veel sneller te herkennen in zijn onaantrekkelijke, onwettige gedrag en, als hij dat wil, over te gaan op positieve eigenschappen en gedrag, waarvan hij door goddelijke boodschappen al weet dat ze door hemelse wezens worden geleefd. </w:t>
      </w:r>
    </w:p>
    <w:p>
      <w:r>
        <w:t xml:space="preserve">Ook hemelse wezens gebruiken van tijd tot tijd de ernstige en vermanende manier van spreken. Als bijvoorbeeld een pas aangekomen wezen, uit onwetendheid over de nieuwe evolutionaire omstandigheden op de planeet, een onwettig gedrag begint of door onvoorzichtigheid zichzelf in gevaar brengt geraakt te worden door de hoogfrequente stralen van een planetair deel of voorwerp, maar die zijn lichtlichaam nog niet kan verdragen, dan snellen sommige planeetbewoners toe en waarschuwen het met ernstige en vermanende aanwijzingen, omdat zij het willen behoeden voor onheil. De bewoners ontvangen tijdig waarschuwingsbeelden van de Ik Ben Godheid om een wezen te beschermen of zien en voelen tegelijkertijd aan de veranderde lichtaura en vibratie van de planeet dat iemand in gevaar is of hulp nodig heeft. Onzorgvuldigheid of een overtreding van een wet of leefregel komt echter slechts zeer zelden voor in het hemelwezen met nieuwe planeetbewoners. Als zij na hun aankomst op eigen houtje een totaalbeeld van de planeet en haar landschap willen krijgen, kan het gebeuren dat zij zo gefascineerd zijn door een schoonheid die voor hen een nieuwigheid is, dat het dan voor de Ik Ben Godheid moeilijk is om hen van binnenuit met waarschuwingen te bereiken. In zo'n situatie helpen de bewoners van de planeet hen van buitenaf.  </w:t>
      </w:r>
    </w:p>
    <w:p>
      <w:r>
        <w:t xml:space="preserve">Opdat het lichtlichaam van een pas aangekomen wezen op een planeet van een hoger evolutieniveau geen schade oploopt door de straling van een voorwerp - dat voor het wezen onbekende atoomdeeltjes en een veel hogere, dus te hoge, straling bevat - kondigt de Ik Ben Godheid zich aan met een waarschuwende en vermanende oproep vanuit de levenskern van het wezen of de planeetbewoners haasten zich om te helpen.  </w:t>
      </w:r>
    </w:p>
    <w:p>
      <w:r>
        <w:t xml:space="preserve">De lichtdeeltjesstructuur van een hemels wezen moet altijd afgestemd zijn op de lichtfrequentie van de verschillende subtiele atomen van een planeet, wat betekent dat wanneer de duale wezens overgaan naar een hoger hemels niveau, sommige lichtdeeltjes van de wezens nog niet de ontvankelijkheid hebben voor de hogere frequentie stralen van een object. Dit gebeurt alleen in de loop van hun evolutie door de verwezenlijking van een zekere regelmaat waarnaar zij vrijwillig streven. Zij waren nog niet in staat om in een lager stadium van evolutie de relevante frequentie in zichzelf te activeren, omdat de lichtintensiteit en vibratie daar te laag waren voor de ontsluiting van een bepaalde wettige manier van leven. Dit is echter nodig voor het openen van een lichtdeeltje van het wezen, waarin herinneringen voor een bepaald evolutieniveau en een hogere trillingswijze van leven besloten liggen.  </w:t>
      </w:r>
    </w:p>
    <w:p>
      <w:r>
        <w:t xml:space="preserve">De hemelse wezens ontvangen waarschuwingen en vermaningen, hetzij van de goddelijke ernst, hetzij van de goddelijke orde. Alleen deze twee hemelse kwaliteiten bevatten klanken voor de bescherming en verzorging van wezens. Anders gebruiken wij en ook de Ik Ben Godheid voor onze communicatie de klanken van alle kwaliteiten die het hemelse evolutieleven heeft voortgebracht en dat zijn er oneindig veel die de mensen niet kennen. Onze omgangstaal in beeld en geluid bevat aangename harmonische en zachte zowel als dynamische klanken, maar zij is niet alleen versierd met zachte liefdesklanken, want anders zou ons leven te eentonig zijn.  </w:t>
      </w:r>
    </w:p>
    <w:p>
      <w:r>
        <w:t xml:space="preserve">Wij gebruiken de klanken van vele kwaliteiten van het hemelse leven, die wij mengen of tot uitdrukking brengen om onze zorgen of verhalen te beschrijven, want alleen op die manier kunnen wij diepgaand en duidelijk communiceren, en dit zijn wij in onze evolutie steeds aan het uitbreiden. Maar soms is het nodig, zoals u reeds hebt gehoord, om een wezen te waarschuwen voor een onvoorzichtigheid of voor een nog onbekend gevaar door middel van een geluid met een speciale frequentie, dat in het lichtbewustzijn van het wezen moet worden gehoord, maar niet onaangenaam. Dit is een gedrag om ons gevoelige lichtlichaam te beschermen. Het reageert zeer gevoelig op elke onbekende straling, dat wil zeggen, alleen die deeltjes van de triljoenen van ons lichtlichaam kunnen de straling niet verdragen die nog niet tot leven zijn gewekt of geopend zijn door een rechtmatig gedrag in ons evolutionaire duale leven. </w:t>
      </w:r>
    </w:p>
    <w:p>
      <w:pPr>
        <w:spacing w:lineRule="auto" w:line="271" w:beforeAutospacing="0" w:afterAutospacing="0"/>
      </w:pPr>
      <w:r>
        <w:rPr>
          <w:b w:val="1"/>
        </w:rPr>
        <w:t xml:space="preserve">De lichtdeeltjes van hemelse wezens bevatten alle hemelse wetten sinds hun ontstaan. Deze worden altijd van de ouders geërfd, evenals een nieuw toegevoegde wet die van de Ik Ben Godheid in de lichtdeeltjes wordt overgebracht. Het lichtlichaam van hemelse wezens is samengesteld uit alle hemelse soorten atomen en is geprogrammeerd met alle wettige levenswijzen van de wezens. Dit betekent: De lichtdeeltjes bevatten wetmatige beelden en informatie van alle levenswijzen van hemelse wezens in ontelbare variaties, alsmede hun verschillende eigenschappen en kenmerken, die zich geleidelijk hebben gevormd in de loop van de hemelse evolutie door hun bewustzijnsuitbreiding.  </w:t>
      </w:r>
    </w:p>
    <w:p>
      <w:pPr>
        <w:jc w:val="left"/>
        <w:spacing w:lineRule="auto" w:line="240" w:after="161" w:beforeAutospacing="0" w:afterAutospacing="0"/>
        <w:ind w:firstLine="0"/>
      </w:pPr>
      <w:r>
        <w:t xml:space="preserve"> </w:t>
      </w:r>
    </w:p>
    <w:p>
      <w:r>
        <w:t xml:space="preserve">Maar wij kunnen de deeltjes van licht alleen openen door onze evolutionaire rijpheid en onze bereidheid om ze te ervaren en terug te halen, zodat wij ze volledig kunnen begrijpen en gebruiken. Alleen door de volledige opening van een lichtdeeltje van ons wezen is de gehele inhoud in ons bewustzijn overgegaan en het deeltje blijft dan voortdurend open door zijn hoge vibratie en intensere straling. In deze toestand reageren wij dan niet meer gevoelig op de straling van een voorwerp omdat het deeltje van ons lichtlichaam dat wij geopend hebben nu dezelfde frequentie heeft en dit betekent dat wij nu gelukzalig de lichtstraal in ons voelen.   </w:t>
      </w:r>
    </w:p>
    <w:p>
      <w:pPr>
        <w:spacing w:lineRule="auto" w:line="240" w:after="0" w:beforeAutospacing="0" w:afterAutospacing="0"/>
      </w:pPr>
      <w:r>
        <w:t xml:space="preserve">Voor de opening van een van de triljoenen lichtdeeltjes van ons wezen gaan we naar een nieuwe evolutionaire planeet die ons weer nieuwe gelukzalige duale levensvarianten biedt waarvan we eerder geen idee hadden omdat ons lichtbewustzijn er nog niet voor openstond.  </w:t>
      </w:r>
    </w:p>
    <w:p>
      <w:pPr>
        <w:spacing w:lineRule="auto" w:line="240" w:after="0" w:beforeAutospacing="0" w:afterAutospacing="0"/>
      </w:pPr>
      <w:r>
        <w:t xml:space="preserve"> </w:t>
      </w:r>
    </w:p>
    <w:p>
      <w:r>
        <w:t xml:space="preserve">Velen van u kunnen zich geen voorstelling maken van een </w:t>
      </w:r>
      <w:r>
        <w:rPr>
          <w:b w:val="1"/>
        </w:rPr>
        <w:t>hemels wezen</w:t>
      </w:r>
      <w:r>
        <w:t xml:space="preserve">, dus geeft de Geest van God u een korte beeldende beschrijving van de aard en het uiterlijk van een lichtlichaam:  </w:t>
      </w:r>
    </w:p>
    <w:p>
      <w:r>
        <w:t xml:space="preserve">Het lichtlichaam van een hemels wezen bestaat uit ontelbare fijnstoffelijke deeltjes, het zijn de kleinste atomaire deeltjes van de meest uiteenlopende soort, en elk moet door zijn opslag een andere functie vervullen. Zij stralen in verschillende kleuren en vibreren meer of minder hoog, al naar gelang de evolutionaire staat van een wezen. Deze staat van evolutie of geestelijke rijpheid in het hemelse wezen is wat de geest van God en wij het kortstondig ontwikkelde bewustzijn van een wezen noemen.  </w:t>
      </w:r>
    </w:p>
    <w:p>
      <w:r>
        <w:t xml:space="preserve">Elk deeltje van de etherische wezens is elastisch en uitbreidbaar, dat wil zeggen dat het de mogelijkheid heeft om zichzelf te verkleinen of te vergroten, afhankelijk van hoe een wezen zich wil aanpassen aan de uiterlijke omstandigheden voor een bepaald doel. Dit gebeurt b.v. wanneer een wezen in een menselijk lichaam wil incarneren, dan verkleint het zijn lichtlichaam door gedachtekrachten zonder problemen tot de grootte van een embryo of klein kind en past zich dan aan tot de grootte van een volwassen mens.  </w:t>
      </w:r>
    </w:p>
    <w:p>
      <w:r>
        <w:t xml:space="preserve">De lichtdeeltjes zijn van dien aard dat een hemels wezen zijn lichaamsdelen soepel kan draaien en elastisch kan bewegen - vergelijkbaar met een behendige balletdanser. Het lichaam van een lichtwezen is veel groter dan uw menselijk lichaam en zijn vorm is slanker en de afzonderlijke deeltjes - vergelijkbaar met uw cellen - gloeien in verschillende kleuren meer of minder fel, al naar gelang zijn staat van evolutie. De hoofdvorm van een wezen is smal en het gezicht heeft een tedere, lieflijke uitdrukking. Gewoonlijk schittert een zachte glimlach in zijn heldere, lichtgevende grote ogen en is zijn mond iets kleiner. Zijn haar glanst in verschillende kleuren en de lengte van het haar kan bij de mannelijke wezens tot aan de schouders en bij de vrouwelijke wezens tot aan de heupen reiken. Hun haar wordt gevormd en gevlochten in verschillende kapselvariaties. De hemelse wezens dragen sierlijke hoofdbedekkingen en gewaden, die uw mode-ontwerpers in deze verscheidenheid niet kennen, maar een nauwkeurige beschrijving daarvan kan niet door de Verbinder worden gegeven. Maar de Geest van God probeert nog steeds uw verbeelding uit te breiden wat betreft de verschijning van hemelse wezens.  </w:t>
      </w:r>
    </w:p>
    <w:p>
      <w:r>
        <w:t xml:space="preserve">De vrouwelijke wezens dragen graag doorzichtige sluiers of fijn geknoopte, hangende strikjes of versierde haarbanden in delicate pastelkleuren in hun haar, terwijl hun mooie haar en haardracht nog steeds gemakkelijk herkenbaar zijn. De mannen doen in hun haarversiering niet onder voor de vrouwen, maar hun creatieve expressie gaat in een andere richting. Soms versieren zij hun haar met natuurlijke of fijne hoofddeksels, die lijken op sierlijke hoedjes, baretten of kleine kapjes, die bovendien glanzen van kleur en doorzichtig zijn. Zij maken hun kleding in een grote verscheidenheid van ontwerpen en vormen en geven er een nieuwe uitdrukking aan door voortdurende creatieve veranderingen. Zij versieren hun kledingstoffen uit de natuur altijd met nieuwe artistieke patronen uit hun onuitputtelijke rijkdom aan fantasie. Zij dragen hun jurken in delicate pastelkleuren en kiezen ze naar gelang van hun evolutionaire rijpheid.  </w:t>
      </w:r>
    </w:p>
    <w:p>
      <w:r>
        <w:t xml:space="preserve">Maar geen enkel hemels wezen draagt de kleding voor persoonlijke waardering of bewondering, want wij zijn gewone en eenvoudige wezens die nooit de aandacht van buitenaf willen trekken door persoonlijke eigenaardigheden en glanzende pracht en luxe. Wij veranderen onze zelfgemaakte kleren naar gelang hoe wij ons voelen. Wij kleden of tooien ons voor een ontmoeting of een feest met sommige planeetbewoners of buitenplanetaire vrienden nooit op een verheven, uitmuntende manier, maar zoals wij altijd gewend zijn geweest te leven, omdat wij anders in de persoonlijk verhogende manier van leven terecht zouden komen en dat doen wij onszelf niet aan. Bij een vreugdevol klein feest gedragen wij ons zoals wij ons anders gedragen in ons evolutionaire leven op de planeet, en daarom staat geen van de aanwezigen in de schijnwerpers, zoals gebruikelijk is bij mensen. </w:t>
      </w:r>
    </w:p>
    <w:p>
      <w:r>
        <w:t xml:space="preserve">De lichtdeeltjes van ons lichaam vibreren hoger dan de atomaire deeltjes van de hemelse planetaire elementen. Dit betekent: Wij kunnen ons gemakkelijk door gedachtekrachten in een toestand brengen waarin wij ons moeiteloos naar het inwendige van de planeet kunnen begeven, als dit om verschillende redenen noodzakelijk is. Hieruit kun je zien dat er geen obstakels zijn voor ons lichtlichaam om te bewegen. </w:t>
      </w:r>
    </w:p>
    <w:p>
      <w:r>
        <w:t xml:space="preserve">Wij respecteren het mineraal en zouden er nooit aan denken het voor onze eigen doeleinden te gebruiken, waardoor het door ons zou lijden. Nee, wij kennen niet zulk gedrag als dat van onwetenden, waarmee zij de aarde altijd uitbuiten. Wij houden van elk mineraal atoom of alle elementaire atomen en hebben daarom ook een intieme relatie met de planeet, die door vele ervaren hemelse wezens uit verschillende minerale atomen werd geschapen en in verschillende pastelkleuren schittert. </w:t>
      </w:r>
    </w:p>
    <w:p>
      <w:r>
        <w:t xml:space="preserve">Wij hemelwezens hebben ook een hartelijke relatie met alle minerale objecten. Als we tegen een voorwerp botsen, voelen we geen pijn. De reden hiervoor is dat ons lichte lichaam elastisch is en kan uitrekken en ook krimpen. Ons lichte lichaam bestaat uit een tastbare vorm die fijn en zacht is. Ter vergelijking: het is vergelijkbaar met een zacht rubbermateriaal dat een hoge elasticiteit heeft of flexibel is en ongevoelig voor druk en schokken.  </w:t>
      </w:r>
    </w:p>
    <w:p>
      <w:r>
        <w:t xml:space="preserve">Ons lichte lichaam heeft slechts een klein gewicht, dat nodig is om onze vorm te voelen en om magnetisch op het planeetoppervlak te worden gehouden. Voor langere afstanden over de planeet verplaatsen wij ons langs lichte paden, en het is ook mogelijk voor ons om normaal te wandelen wanneer wij in huis en tuin verblijven en om met veel plezier wandelingen in de natuur te maken. Dezelfde aard van de atomaire deeltjes is ook aanwezig in de minerale en plantaardige vormen, evenals in de natuurlijke wezens.  </w:t>
      </w:r>
    </w:p>
    <w:p>
      <w:r>
        <w:t xml:space="preserve">Onze hemelse subtiele atomen - waarmee onze lichtlichamen, alle planeten en natuurvormen alsmede onze scheppingen, b.v. onze huizen, voorwerpen en kleding zijn uitgerust - hebben daarom niet het gewicht en de hardheid van atomen zoals in vaste materie, zoals uw stoffelijke kosmos inclusief uw planeet dat wel heeft. Uw vaste lichaam bestaat uit celclusters die slechts minimaal van hun vaste positie kunnen afwijken. Dat is de reden waarom mensen een lichte pijn voelen, zelfs bij een zwakke schok. Als de menselijke celcomposieten met grote kracht botsen tegen een onderdeel van hard materiaal, dan worden deze zeer zwaar getroffen, omdat hun elasticiteit wordt overschreden, en het resultaat is een ernstige verwonding en veel pijn. Daarom is de vastheid van atomen of grove materie een zeer tragische toestand voor het menselijk leven en de natuur.  </w:t>
      </w:r>
    </w:p>
    <w:p>
      <w:r>
        <w:t xml:space="preserve">Maar wij hemelse wezens leven in werelden van fijne en zachte materie en ons lichtlichaam is gemaakt van dezelfde atomen. Uw lichtlichaam - de beladen ziel genoemd - heeft ook deze samenstelling in het menselijk lichaam. Enerzijds kan het zich nog in een verkleinde, opgevouwen toestand bevinden, anderzijds kan het zich volledig ontvouwen over je mens-zijn, afhankelijk van het bewustzijn waarin je leeft - duister of reeds vol van licht. </w:t>
      </w:r>
    </w:p>
    <w:p>
      <w:r>
        <w:t xml:space="preserve">Ons lichte lichaam is van dien aard dat wij middelgrote voorwerpen van mineralen of uit het plantenrijk te allen tijde moeiteloos voor een bepaald doel kunnen dragen, omdat zij bijna geen gewicht hebben. Wanneer wij hen zachtjes aanraken en hen naar een andere plaats brengen, voelen wij hen heel aangenaam in het lichtlichaam en voelen wij hun vreugde en dankbaarheid. Zij zijn gelukkig en soms gelukzalig omdat zij in enkele ogenblikken onze hoge lichtlichaamstrilling in zich kunnen voelen. Dit is niet schadelijk voor hen omdat hun deeltjes nog geen gevoel voor pijn hebben.  </w:t>
      </w:r>
    </w:p>
    <w:p>
      <w:r>
        <w:t xml:space="preserve">Daarentegen hebben de hemelse wezens een zeer geringe gewaarwording van pijn in de lichtdeeltjes die nog niet geopend zijn op het nieuwe evolutionaire niveau. Uit onze ervaringen bij de schepping van verschillende soorten subtiele atomen wisten wij dat hoger vibrerende atomen, die onze bewustzijnstrilling te boven gaan, een negatief effect hebben op onze lichaamsdeeltjes. Daarom hebben wij een beschermende maatregel tegen hoge straling ingevoerd door middel van een passende wetopslag. Aan de tedere gewaarwordingen van pijn - vergelijkbaar met het lichte pijngevoel wanneer je onaangenaam wordt geprikt door de punt van het blad van een naaldboom - kunnen wij onmiddellijk herkennen dat de straling van een bepaald atoom te hoog is voor ons lichtlichaam. Dit is onze beste bescherming tegen negatieve gevolgen voor het lichtdeeltje dat nog niet bevrucht is.  </w:t>
      </w:r>
    </w:p>
    <w:p>
      <w:r>
        <w:t xml:space="preserve">Door te veel straling over een langere periode zou de geërfde beeldinformatie in een nog niet actief of lager trillend deeltje van ons lichtlichaam onbruikbaar kunnen worden of gewist worden en zouden wij grote problemen krijgen in onze evolutie om een hemelse wetmatigheid te begrijpen. Hoewel de Ik Ben Godheid ons altijd de mogelijkheid biedt om verloren deeltjesinformatie te vervangen door een nieuwe opslag of om het beschadigde deeltje te laten vervangen, zijn wij zo georiënteerd dat wij alle geërfde beeldinformatie in het deeltje intact willen houden.  </w:t>
      </w:r>
    </w:p>
    <w:p>
      <w:r>
        <w:t xml:space="preserve">Indien wij door onvoorzichtigheid ooit in aanraking komen met de buitensporige straling van een atoom, voelen wij slechts een lichte pijn als waarschuwing, zodat wij ons snel buiten zijn bereik begeven. Maar we doen er alles aan om nooit in zo'n situatie terecht te komen. Wij kunnen dit vermijden met behulp van onze gevoelige gevoeligheid, onze grote kosmische en planetaire voorzichtigheid, en onze grote levenservaring. En als onze levenservaringen nog te klein zijn om een gevaar juist in te schatten, dan helpt de Ik Ben Godheid ons met een waarschuwingsroep vanuit haar hart, de Oer-Centrale Zon. Maar onze kleine pijn is niet noemenswaardig tegenover jouw menselijke celpijn. </w:t>
      </w:r>
    </w:p>
    <w:p>
      <w:r>
        <w:t xml:space="preserve">Wij, hemelse wezens van licht, hebben een hoge gevoeligheid en een hoge fijngevoeligheid, die wij hebben ontwikkeld en het sterkst waarnemen in de tastzin. Het gevoel voor waarneming wordt geërfd van onze voortplantende ouders. Het neemt toe in elk verder stadium van evolutie, omdat de hogere intensiteit van het licht in de lichamen van de wezens de gevoeligheid stimuleert. Degenen onder jullie die door de zuivering van de ziel meer en meer doordringbaar worden voor het licht, hun cellen trillen ook hoger, en als gevolg daarvan voel je een veel sterker gevoel van tederheid en geluk tijdens innige lichamelijke aanraking met je partner. Maar het nadeel is dat hij bij verwondingen een veel grotere gevoeligheid voor pijn heeft dan sterk gepolariseerde, ruwe en grove mensen die laag vibreren.  </w:t>
      </w:r>
    </w:p>
    <w:p>
      <w:r>
        <w:t xml:space="preserve">Stelt u zich ons hemelse planetenleven voor zonder problemen en gezwoeg. Wij dragen geen zware voorwerpen, waartoe sommige mensen gedwongen zijn, want wij gebruiken altijd ons denkvermogen voor ons vervoer van grotere voorwerpen, want er zijn ook grote onderdelen bij ons voor de schepping van een huis of andere scheppingen. We ontwerpen eerst een mooi huis in gedachteplaatjes op de dubbele compound, waarin we later zullen wonen. Dit is echter alleen nodig als er geen mogelijkheid is om op onze nieuwe planeet in een verlaten huis te gaan wonen. Een huis wordt alleen verlaten door een duaal echtpaar en staat leeg omdat zij naar een hogere evolutionaire planeet zijn verhuisd. De verlaten huizen worden bewoond door nieuwe planetaire bewoners, de hemelse duale paren die klaar zijn voor evolutie, en soms volledig getransformeerd worden naargelang hun bewustzijn. De remodellering gebeurt in slechts een korte tijd. Het paar verandert met vreugde beetje bij beetje het huis van hun voorgangers, zodat zij zich er thuis kunnen voelen door hun eigen ontwerp of vindingrijkheid. </w:t>
      </w:r>
    </w:p>
    <w:p>
      <w:r>
        <w:t xml:space="preserve">Voor de nieuwe huizen verzamelen verschillende wezens mineralen uit de onmiddellijke omgeving die op het oppervlak van de planeet liggen. Ze hebben deze kunstig samengevoegd tot één groot huisdeel. Verscheidene voltooide huisdelen moeten dan naar een bepaalde plaats worden getild, hetgeen niet door een dubbel echtpaar alleen kan worden gedaan, en daarom zijn er verscheidene ervaren wezens bij betrokken. Samen creëren we een groter energieveld met onze gedachten en daaruit halen we energieën, bundelen die tot een straal en sturen die dan samen naar het grote afgewerkte deel van het huis. De straal bevat onze gedachtebeelden om het onderdeel naar de bedoelde plaats te brengen. Dan omhullen wij het deel met verdere bundels energie en door de hogere transformatie stijgt het uit zichzelf op en zet zich in beweging op een lichtstraal naar de vaste plaats van het huis.  </w:t>
      </w:r>
    </w:p>
    <w:p>
      <w:r>
        <w:t xml:space="preserve">Zo schuiven we grote componenten in elkaar of creëren we nieuwe evolutionaire planeten. Maar met kleine onderdelen hebben we het gemakkelijk. Wij richten ons tot een voorwerp door middel van onze gedachtebeelden en vragen het zich zelfstandig naar een plaats in het huis te begeven op een lichtstraal die wij erheen sturen. Dit werkt altijd omdat wij door onze liefdevolle gedachten krachten naar het object hebben gezonden en het vragen voor ons in actie te komen. Dan dankt het ons met vreugde omdat het, via een nieuwe plaats of een andere geschikte plaats, weer andere energiestromen van binnenuit de planeet voelt die nieuw voor hem zijn en zijn kleine bewustzijn stimuleren om iets meer omvattend te begrijpen. Elk voorwerp dat door ons uit verschillende mineralen is gevormd, heeft een klein bewustzijn. Deze begrijpt ons alleen omdat wij tevoren - voordat wij haar kunstig hebben gevormd met onze eigen handen of door ons denkvermogen - ons hebben verbonden met haar elementaire deeltjes en liefdevol met hen hebben gecommuniceerd. Wij kiezen de wijze van creatie van een object naar gelang van de grootte die moet worden gecreëerd. Het geschapen minerale object slaat onze hartgevoelde gedachtekrachten op in zijn totale energieveld, die zich hebben gevoegd bij de bestaande opslagplaatsen van atomaire deeltjes en zo een klein bewustzijn vormen voor het grijpen van onze communicatie. </w:t>
      </w:r>
    </w:p>
    <w:p>
      <w:pPr>
        <w:spacing w:lineRule="auto" w:line="271" w:beforeAutospacing="0" w:afterAutospacing="0"/>
      </w:pPr>
      <w:r>
        <w:t>Misschien kunt u zich nu iets meer voorstellen van ons hemels planetenleven, waarvan u echter tot nu toe - ten opzichte van de grote verscheidenheid en ontelbare mogelijkheden die ons ter beschikking staan - slechts een klein druppeltje kennis hebt opgedaan</w:t>
      </w:r>
      <w:r>
        <w:rPr>
          <w:b w:val="1"/>
        </w:rPr>
        <w:t xml:space="preserve">. Zorg er dus voor dat ons mooie en interessante leven je snel gelukkig zal maken. En dit is voor u alleen mogelijk door een bewuste kennis van uw fouten en zwakheden en door een positieve verandering van aard. Want het zijn alleen deze die jou of je ziel magnetisch weerhouden om een hogere vorm van leven binnen te gaan.  </w:t>
      </w:r>
    </w:p>
    <w:p>
      <w:pPr>
        <w:spacing w:lineRule="auto" w:line="271" w:beforeAutospacing="0" w:afterAutospacing="0"/>
      </w:pPr>
      <w:r>
        <w:t xml:space="preserve">Vanaf het begin van de conceptie is ons lichtwezen uitgerust met de volgende zintuigen voor waarneming en communicatie: </w:t>
      </w:r>
    </w:p>
    <w:p>
      <w:pPr>
        <w:spacing w:lineRule="auto" w:line="271" w:beforeAutospacing="0" w:afterAutospacing="0"/>
      </w:pPr>
      <w:r>
        <w:rPr>
          <w:b w:val="1"/>
        </w:rPr>
        <w:t xml:space="preserve">Aanraken - aanvoelen en voelen - ruiken - proeven - horen - zien in de eigen lichtlichaamsdeeltjes en in de directe leefomgeving op de planeet, alsmede in die gebieden van de schepping die een wezen door zijn evolutie reeds heeft aangeboord - alsmede denken volgens ons bewustzijn - en kunnen communiceren via een hemelse eenheid-spraak in beeld en geluid. </w:t>
      </w:r>
    </w:p>
    <w:p>
      <w:r>
        <w:t xml:space="preserve">Elk gebied van het lichaam van ons wezen is voorzien van lichtdeeltjes van verschillende soorten die een sterke magnetische aantrekkingskracht op elkaar uitoefenen. De krachten voor de wederzijdse aantrekking van lichtdeeltjes vloeien voort uit de levenskern of de subtiele, sterk lichtende reactor van het lichtwezen - deze bevindt zich boven het hoofd - die op zijn beurt via een lichtband verbonden is met de hemelse oorspronkelijke centrale zon. Vanuit de levenskern van een wezen gaan energieën met een sterke frequentie altijd via lichtdraden naar de zeven raderen van bewustzijn - het zijn voortdurend roterende centra van energietransmissie die in verschillende pasteltinten schijnen. Via hen ontvangen de afzonderlijke deeltjes voortdurend oplaadkrachten. De deeltjes zijn met elkaar verweven en worden in de gegeven formatie stabiel gehouden door opslag, vergelijkbaar met honingraten. In elk deeltje zijn andere beelden en informatie opgeslagen, die een uittreksel bevatten uit het geheel van de hemelse wetten of de regels van het leven. Vanuit deze herinneringskennis kunnen wij terugvallen voor ons hemelse leven, maar alleen als wij het deeltje reeds door opeenvolgende evolutionaire stappen hebben geopend. </w:t>
      </w:r>
    </w:p>
    <w:p>
      <w:r>
        <w:t xml:space="preserve">Om u te helpen u een hemels wezen nog beter voor te stellen, krijgt u een nadere beschrijving.  </w:t>
      </w:r>
    </w:p>
    <w:p>
      <w:pPr>
        <w:spacing w:lineRule="auto" w:line="240" w:after="0" w:beforeAutospacing="0" w:afterAutospacing="0"/>
      </w:pPr>
      <w:r>
        <w:t xml:space="preserve">De uiterlijke structuur van de mens bestaat uit de kleinste celdeeltjes of materiële atomen en is vergelijkbaar met ons lichtlichaam. Maar het grote verschil tussen het menselijk lichaam en ons lichtlichaam is dat we erin kunnen kijken. Dit betekent dat wij vanuit een afgetapt en geopend deeltje in beelden de essentie kunnen zien van een hemelse wetmatigheid die wij op een bepaald hemels planetair vlak hebben beleefd. Op dit vlak - dat tot een hemelse kwaliteit behoort - was het eens mogelijk voor een wezen om een nieuw soort atoom te scheppen, en een ander kwam op het idee om een reeds bestaande wettige manier van leven in een uitgebreide variant voor opslag aan te bieden, en dit werd vervolgens in ons evolutionaire leven opgenomen. Zo heeft het atoom met de opgeslagen levenswijze daar zijn oorsprong, en wij kunnen dit onmiddellijk herkennen met het inzicht in het lichaamsdeeltje. Het inzicht in een deeltje van ons lichtlichaam brengt ons altijd in een vreugdevolle stemming, omdat wij door introspectie alle omstandigheden van een hemellichaam, zijn melkwegstelsels en planeten kunnen herkennen, en ook de levenswijze van de bewoners in slechts enkele ogenblikken in bewustzijn uitvoerig kunnen begrijpen en onze eigen ervaringen op de planeten in retrospectief kunnen zien. Door introspectie is het voor ons ook mogelijk om de verbinding met een bepaalde planeet van een hemels vlak tot stand te brengen en, als wij dat willen, kunnen wij ons daar met ons lichtlichaam op magnetische lichtpaden heen bewegen en een bezoek brengen aan bekende wezens. </w:t>
      </w:r>
    </w:p>
    <w:p>
      <w:pPr>
        <w:spacing w:lineRule="auto" w:line="240" w:after="0" w:beforeAutospacing="0" w:afterAutospacing="0"/>
      </w:pPr>
    </w:p>
    <w:p>
      <w:r>
        <w:t xml:space="preserve">Deze introspectie en wijze van voortbewegen zou ook voor de mens mogelijk kunnen zijn, omdat zijn genen en cellen niet alleen herinneringen bevatten aan zijn eigen leven, maar ook een beeld van dit valvlak en de bijbehorende sterrenstelsels en planeten. Deze herinneringen worden altijd genetisch overgedragen op de nakomelingen. De reden voor de herinneringen is als volgt: Na de schepping van uw valvlak met een groot aantal melkwegstelsels - die vele, vele kosmische eonen geleden werd uitgevoerd als een collectief werk van ontelbare wezens uit verschillende zonnestelsels die uit de hemelen waren vertrokken - begonnen zij ook collectief mensen en gelijksoortig uitziende wezens op andere planeten te scheppen. Daarbij sloegen zij in de genen en celdeeltjes van het stoffelijk lichaam - waarin zij later uitgleden - beelden op van elk zonnestelsel en de bijbehorende planeten van hun valniveau. Op deze wijze creëerden zij een planetaire verbinding met elkaar op hun valniveau, vergelijkbaar met het hemelse levenssysteem van zuivere wezens. Aangezien de vroegere mensen of mensachtige wezens beeldinformatie van hun valvlak in zichzelf hadden opgeslagen, was het voor hen mogelijk om de overeenkomstige frequentie van een planeet voor hun voortbeweging te bepalen door middel van het ophalen van beelden. Op die manier legden zij in gedachten de magnetische verbinding met een planeet en konden zij die via dematerialisatie op lichtpaden bereiken en buitenplanetaire wezens bezoeken.  </w:t>
      </w:r>
    </w:p>
    <w:p>
      <w:pPr>
        <w:spacing w:lineRule="auto" w:line="271" w:beforeAutospacing="0" w:afterAutospacing="0"/>
      </w:pPr>
      <w:r>
        <w:t xml:space="preserve">Zelfs nu nog bevatten de menselijke wezens en ook de mensachtige wezens op de stoffelijke planeten van uw zonnestelsel, en nog andere wezens die tot uw kosmisch valniveau behoren, in hun genen en celdeeltjes herinneringen aan buiten-planetaire beeldinformatie. </w:t>
      </w:r>
    </w:p>
    <w:p>
      <w:pPr>
        <w:spacing w:lineRule="auto" w:line="271" w:beforeAutospacing="0" w:afterAutospacing="0"/>
      </w:pPr>
      <w:r>
        <w:rPr>
          <w:b w:val="1"/>
        </w:rPr>
        <w:t xml:space="preserve">Maar vandaag de dag is het voor een mens niet meer mogelijk om in zijn genen en cellen te kijken of de informatie die zij bevatten te ontcijferen, omdat u door gebrek aan energie en negatieve polariteit te laag in ziel en menselijke trilling bent en alleen gericht bent op materie of deze wereld.  </w:t>
      </w:r>
    </w:p>
    <w:p>
      <w:r>
        <w:t xml:space="preserve">Vele eonen van kosmische tijd en miljarden jaren van aardse tijd geleden was het voor de mensen van die tijd nog mogelijk om zich te concentreren en hun denkvermogen door innerlijke concentratie zo te gebruiken dat hun cellichamen een hogere transformatie bereikten - jullie noemen dit lichamelijke proces dematerialisatie. Zo konden zij van de ene planeet naar de andere reizen op de bestaande lichtpaden, die een verbinding hadden met alle planeten van een vlak, in een gedematerialiseerde toestand met hun subtiele lichamen (zielen), omdat hun genen en cellen hier beeldherinneringen van bevatten.  </w:t>
      </w:r>
    </w:p>
    <w:p>
      <w:r>
        <w:t xml:space="preserve">Op uw planeet was er in die tijd nog een levendig bezoek van wezens die materiële lichamen van verschillende verschijningsvormen bezaten. Maar in de loop van het aardse leven - na vele, vele kosmische eonen, miljarden jaren op aarde en ontelbare generatiewisselingen - kwam de mens in de toestand van geestelijk verval door gebrek aan energie van zijn geïncarneerde ziel en door vele aardse verwoestende catastrofen en angstwekkende oorlogsconflicten. Meer en meer raakte hij verwijderd van de mogelijkheid om zijn mediamieke voortbeweging en gevoelige waarneming te gebruiken in het aardse en buitenaardse leven, en zo verloor hij langzamerhand de verbinding met het kosmische leven. </w:t>
      </w:r>
    </w:p>
    <w:p>
      <w:r>
        <w:t xml:space="preserve">Waarlijk, toen de menselijke wezens en ook vele buitenaardse wezens van verre zonnestelsels zwak werden in energie in hun celstructuur - als gevolg van hun voortdurende overtredingen van de wet en verspilling van energie, die hun subtiele lichtlichamen (zielen) steeds meer verduisterden of hen armer maakten in licht en hen deden zinken in trilling - konden zij niet langer de kracht opbrengen om zich van de ene planeet van hun valvlak naar de andere te begeven. Dit was erg tragisch voor hen. Daarom waren zij er bijzonder op gebrand om voor zichzelf verschillende soorten ruimteschepen te bouwen om hun nu kosmisch onbeweeglijk stoffelijk lichaam - waarin de geïncarneerde ziel woont - te kunnen gebruiken als een substituut om van de ene planeet naar de andere te komen en de bekende bewoners op de gebruikelijke manier te bezoeken. Zij zijn er echter pas na verscheidene kosmische eonen in geslaagd technische vooruitgang te boeken, waarbij zij veel mislukkingen hebben ondervonden bij het zoeken naar geschikte voortstuwing voor hun ruimteschepen.  </w:t>
      </w:r>
    </w:p>
    <w:p>
      <w:r>
        <w:t xml:space="preserve">Reizen per ruimteschip is nu nog mogelijk voor spiritueel meer geavanceerde buitenaardse wezens, maar niet langer voor mensen. Dit was nog mogelijk voor de Atlantiërs, een groot volk met een hoge cultuur en vergevorderde technische vooruitgang, maar zij vielen uit elkaar en bevochten elkaar met vernietigende laserwapens, waarbij zij de planeet verwoestten. Het resultaat was dat het aardmagnetisch veld in beroering werd gebracht en er een verwoestende poolverschuiving plaatsvond. De geest van God heeft u hierover in een andere boodschap verteld, dus hij beschrijft het niet verder. </w:t>
      </w:r>
    </w:p>
    <w:p>
      <w:r>
        <w:t xml:space="preserve">Sinds het begin van het aardse leven hebben de menselijke wezens vele catastrofen moeten doorstaan, evenals culturele regressies en technische neergangen en hebben zij steeds weer een werelds nieuw begin moeten maken, waardoor zij steeds verder van hun vroegere hoge spirituele bewustzijn af raakten. De mensheid heeft zich steeds opnieuw moeten vormen en heroriënteren, zowel geestelijk als uiterlijk, en daarom is haar technisch peil ver achtergebleven bij dat van de vroegere mensen duizenden jaren geleden en in perioden verder terug. Waarlijk, uw huidige levenssituatie of uw technisch niveau ligt ver achter op de tijdperken toen nog meer hoogontwikkelde mensen op aarde leefden. Kun je je dat voorstellen? </w:t>
      </w:r>
    </w:p>
    <w:p>
      <w:pPr>
        <w:spacing w:lineRule="auto" w:line="240" w:after="0" w:beforeAutospacing="0" w:afterAutospacing="0"/>
      </w:pPr>
      <w:r>
        <w:t xml:space="preserve">Omdat de mensheid herhaaldelijk door natuurrampen en oorlogszuchtige conflicten in het bewustzijn werd teruggeworpen, of diep viel, was het voor haar niet meer mogelijk om naar buitenaardse zonnestelsels te reizen, waarvan sommige vandaag de dag niet meer bestaan omdat zij ofwel door de planeetbewoners zelf in vreselijke conflicten werden vernietigd, ofwel explodeerden als gevolg van een gebrekkige besturing van de melkwegzon. Hun onderdelen zijn ver het stoffelijk heelal ingeslingerd, en door de aantrekkingskracht van andere zonnen bewegen zij zich met hoge snelheid door de ruimte, totdat zij op een gegeven moment op een planeet botsen.  </w:t>
      </w:r>
    </w:p>
    <w:p>
      <w:pPr>
        <w:spacing w:lineRule="auto" w:line="240" w:after="0" w:beforeAutospacing="0" w:afterAutospacing="0"/>
      </w:pPr>
    </w:p>
    <w:p>
      <w:r>
        <w:t xml:space="preserve">Sommige materiële zonnestelsels zijn echter ook aangetrokken door de zuigkracht van de zogenaamde "zwarte gaten" van subtiele valgebieden en ondergingen een atomaire transformatie. Sommige bewoners van deze werelden waren in staat om - voordat hun zonnestelsel werd meegezogen door een van de vele "zwarte gaten" - zich ofwel met ruimteschepen te redden uit het voor u onbegrijpelijke kosmische proces en zich te vestigen op een planeet met vergelijkbare leefomstandigheden, ofwel werden zij op tijd met ruimteschepen geëvacueerd door vrienden van andere zonnestelsels. Dit waren zulke zonnestelsels waarvan de opslagenergie in de zonnekern en in de planeten voortijdig was uitgeput, zodat hun levensbestaan niet langer kon worden gehandhaafd. </w:t>
      </w:r>
    </w:p>
    <w:p>
      <w:r>
        <w:t xml:space="preserve">Miljarden jaren geleden was uw planeet ook een toevluchtsoord voor buitenaardse wezens die hun thuisplaneet waren kwijtgeraakt. Nu leven er mensen van verschillende rassen op uw planeet, meer of minder verschillend in uiterlijk, afhankelijk van hoe vaak de vermenging van genetische informatie heeft plaatsgevonden. Vanuit hemels oogpunt is uw planeet nu het thuis van vele buitenaardse wezens die ooit hun planeet aan een catastrofe hebben verloren. Er waren tijden dat meer geëvolueerde buitenaardse wezens uit uw of een ander zonnestelsel op Aarde landden in hun ruimteschepen uit noodzaak. Zij brachten geëvacueerde bewoners van verre werelden mee, die geestelijk nog niet zo ontwikkeld waren als zijzelf. Voor hun nieuwe woonplaats kozen zij onbewoonde en ontoegankelijke landstreken, zodat zij ongestoord hun gewone levensritme en ook hun vroegere cultuur konden voortzetten en niet ontdekt zouden worden door andere Aardbewoners van een ander mensenras. </w:t>
      </w:r>
    </w:p>
    <w:p>
      <w:r>
        <w:t xml:space="preserve">Op de planeet van de meer geëvolueerde buitenaardse wezens, die hen in hun ruimteschepen naar de Aarde brachten, waren de levensomstandigheden niet geschikt voor hen, noch paste hun niveau van bewustzijn bij hen. In het begin werden de pas gevestigde aardbewoners nog hartelijk verzorgd door de hoger geëvolueerde wezens. Zij bezochten hen telkens weer, opdat zij in de nieuwe levenssfeer zouden kunnen overleven. Sommige vreemdelingen hadden hen geestelijk en cultureel opgebouwd, maar zonder hen te overheersen. Maar toen zij onafhankelijk waren geworden, hadden zij hun bezoekcontacten met het kleine volk verbroken, omdat zij hun taak als volbracht beschouwden.  </w:t>
      </w:r>
    </w:p>
    <w:p>
      <w:r>
        <w:t xml:space="preserve">Maar sommige van de nieuwe aardbewoners, die geestelijk nog niet zo ver gevorderd waren, treurden zeer om de geestelijk gevorderde buitenaardsen en geloofden dat zij hen nog konden terugbrengen op verschillende manieren van aanbidding. Zij begonnen hen als goden te vereren en bedachten gebruiken voor hun verering en bouwden plaatsen van verering waarin zij beelden van goud of mineralen plaatsten als hun beelden, en offeraltaren oprichtten om hen levende offers te brengen. Dit deden ze uit dankbaarheid jegens de buitenaardsen en in de hoop hen spoedig terug te zien.  </w:t>
      </w:r>
    </w:p>
    <w:p>
      <w:r>
        <w:t xml:space="preserve">Maar de meer ontwikkelde wezens wilden dat niet, want door het grote verschil in bewustzijn voelden zij zich niet meer tot hen aangetrokken. Vandaag komen zij nog af en toe naar de Aarde, maar zij willen geen contact meer hebben met de wezens van een vroeger buitenaards volk dat zij ooit gered hebben. In de loop van vele, vele aardse tijdperken hebben de volkeren zich genetisch vermengd door langzaam dichter bij elkaar te komen. Hun zielen zijn meestal op de aarde afgestemd en incarneren nu ook in andere volkeren die afkomstig zijn uit andere zonnestelsels van jullie materiële valvlak.  </w:t>
      </w:r>
    </w:p>
    <w:p>
      <w:r>
        <w:t xml:space="preserve">Jullie innerlijke mensen, nu hebben jullie weer een paar druppels meer kennis uit het aardse verleden ontvangen van de Geest van God.  </w:t>
      </w:r>
    </w:p>
    <w:p>
      <w:r>
        <w:t xml:space="preserve">De vroegere technisch georiënteerde mensen stonden in telepathisch contact met aan de aarde gebonden wezens van dezelfde soort, waarbij deze informatieve beelden aan hen doorgaven. Ook vandaag wordt informatie doorgegeven via de zielen, maar op een andere manier en onbewust, omdat de mensen door hun uiterlijke en innerlijke rusteloosheid en lage trilling het vermogen tot mediumschap hebben verloren. In uw tijd ontvangen vele wetenschappers onbewust nuttige informatie van de zielen in gedachtenbeelden, die zij geleidelijk als een puzzel in elkaar zetten tot een beeld voor hun constructie. Het is technische informatie die hun zielen hebben opgeslagen in hun deeltjesomhulsels uit vorige aardse levens of buitenaardse levens in een hoge cultuur met een rijpe technische vooruitgang. Deze psychische opslagplaatsen worden altijd geactiveerd door de impulsen van de aan de aarde gebonden zielen en via het onderbewustzijn overgebracht naar het bovenbewustzijn. Daarom vinden sommige wereldlijk intelligente mensen het heel gemakkelijk om een nieuwe kennis voort te brengen, deze op de beste en meest omvattende manier te begrijpen en er nieuwe technische constructies mee te creëren. Maar de huidige mensheid zal niet meer zo ver komen in de ruimtevaart als haar aardse vergevorderde voorgangers, omdat de aardse tijd om verder te leven weldra verstreken zal zijn.  </w:t>
      </w:r>
    </w:p>
    <w:p>
      <w:r>
        <w:t xml:space="preserve">Dit trieste feit vanuit het standpunt van de mens kan niet worden veranderd door de Geest van God, omdat de hemelse regeling nu begint te werken, d.w.z. de langzame beëindiging van het valleven en de terugkeer van alle gevallen of afvallige hemelse wezens. Eerst zullen de vaste vlakken, waartoe uw zonnestelsel en uw planeet behoren, weer tot subtiel leven worden gewekt. </w:t>
      </w:r>
    </w:p>
    <w:p>
      <w:r>
        <w:t xml:space="preserve">Eens, nog voor de val, stemde de meerderheid van de hemelse wezens met bedroefd hart in met een verdeelde schepping op bepaalde aeon-tijd, omdat er geen andere manier was om de opstandige wezens te sussen die hun scheppingsvermogen aan zichzelf wilden bewijzen in buiten-elestiale werelden zonder vooruitziend te denken aan een wordende chaos van de schepping. Hun persoonsgebonden en afwijkende verlangens zijn nu bijna vervuld ten koste van hun hemelse broeders en zusters, die door hun toedoen in hun werelden tot op dit moment op een energiebesparende vlam moeten leven, en niemand van ons weet hoe lang dit nog nodig zal zijn. </w:t>
      </w:r>
    </w:p>
    <w:p>
      <w:r>
        <w:rPr>
          <w:b w:val="1"/>
        </w:rPr>
        <w:t xml:space="preserve">De afvallige wezens kunnen niet met geweld worden teruggebracht, maar alleen uit het zicht van de hemelse geweldloze en vrije wetten. Daarom kan de terugkeer alleen op een zachte manier geschieden, zonder een buiten-esthetisch wezen in zijn vrijheid te beperken.  </w:t>
      </w:r>
    </w:p>
    <w:p>
      <w:r>
        <w:t xml:space="preserve">De terugkeer kan zeer lang duren omdat een wezen in de laagste regionen van de val zeer terughoudend kan zijn om zich vrijwillig te ontdoen van enige onwettigheid om vervolgens over te gaan naar een hoger valniveau in het gezelschap van hemelse wezens. Daarom vraagt de God-Geest nu aan de innerlijke mensen om zich eerst bij de goddelijke Wil aan te sluiten en klaar te zijn voor een hoger leven in de lichtende niveaus van de zondeval. Indien deze stap door hen snel zou worden gezet, dan zouden de wezens uit de laagste regionen van de zondeval spoedig volgen, omdat zij dan op de stoffelijke planeten geen vreugdevol werkterrein meer zouden hebben, dat de hoger ontwikkelde wezens hun anders altijd hebben geboden. Dit waren, in de waarste zin van het woord, onbewuste dienaren en slaven van de diep gevallen, heerszuchtige en bedrieglijke menselijke wezens. Vanuit hemels oogpunt was het leven van de hoger geëvolueerde wezens dus niet gepland. Uit onwetendheid over de aanwezigheid van onzichtbare, weerbarstige aardgebonden zielen, die goedwillende mensen soms sturen als marionetten met onstuimige impulsen, worden zij meestal verleid en uitgebuit. De zielen leiden de goedhartigen altijd naar waar mensen van hun soort wonen. Het gevolg hiervan is altijd hetzelfde, namelijk dat de leidende, heersende mensen zich een mooi en comfortabel luxe leventje kunnen veroorloven door de nijverheid van de goedhartigen. Een dergelijk onrechtvaardig levensprincipe heeft altijd bestaan onder de mensen en ook in andere gevallen waar soortgelijke wezens leven. </w:t>
      </w:r>
    </w:p>
    <w:p>
      <w:r>
        <w:t xml:space="preserve">Dat is de waarheid van het hemelse Wezen. De geestelijk onbevangen mensen die in deze wereld om zich heen kijken, beseffen door hun geestelijke rijpheid spoedig dat alleen de goedgezinde mensen altijd dienaren en werkslaven zijn geweest en zijn van hen die hen van bovenaf naar beneden leiden - vanuit hemels standpunt meestal naar uitbuiting en ondergang. </w:t>
      </w:r>
    </w:p>
    <w:p>
      <w:pPr>
        <w:spacing w:lineRule="auto" w:line="271" w:beforeAutospacing="0" w:afterAutospacing="0"/>
      </w:pPr>
      <w:r>
        <w:rPr>
          <w:b w:val="1"/>
        </w:rPr>
        <w:t xml:space="preserve">Waarlijk, de kosmische klok voor dit zonnestelsel staat op het punt om uit te lopen en dat betekent, metaforisch gesproken, dat het niet lang meer zal duren voordat dit zonnestelsel met uw vaste planeet de transformatie naar subtiel leven zal meemaken, zoals dat al het geval was met diverse planeten naast uw zonnestelsel in uw kosmisch vlak (Melkweg). </w:t>
      </w:r>
    </w:p>
    <w:p>
      <w:pPr>
        <w:spacing w:lineRule="auto" w:line="271" w:beforeAutospacing="0" w:afterAutospacing="0"/>
      </w:pPr>
      <w:r>
        <w:t xml:space="preserve">Dit is geen sprookje, maar de kosmische realiteit die binnenkort met uw zonnestelsel zal gebeuren, waarbij het ene na het andere zonnestelsel dan uit de baan van het stoffelijke lichtvlak zal worden gezogen door de zwaartekracht van de zogenaamde "zwarte gaten".  </w:t>
      </w:r>
    </w:p>
    <w:p>
      <w:r>
        <w:t xml:space="preserve">Een "zwart gat" kan met enorme snelheid een zonnestelsel aantrekken, omdat achter de opening in het etherische rijk een gigantische, magnetisch werkende reactor staat, die met goddelijke hulp of krachten van de oer-centrale zon de omgekeerde en onwettig ontstane melkwegstelsels weer tot etherisch leven brengt of de grofstoffelijke deeltjes omvormt tot de vroegere oertoestand.  </w:t>
      </w:r>
    </w:p>
    <w:p>
      <w:r>
        <w:t xml:space="preserve">Voor de val was er een overeenkomst tussen de hemelse en afvallige wezens die bewust en uit vrije wil het hemelse koninkrijk verlieten omdat zij in buitenhemelse werelden wilden leven volgens hun eigen idiosyncratische ideeën gedurende een overeengekomen aantal eonen. Zij hebben dit lang genoeg volbracht en nu is er een einde gekomen aan hun leven buiten de hemel, dat ontelbare eonen duurde. Daarom is het terughalen van hun sterrenstelsels nu in volle gang en dit omvat ook jullie Aarde, die dit proces spoedig met haar zonnestelsel zal meemaken.  </w:t>
      </w:r>
    </w:p>
    <w:p>
      <w:r>
        <w:t xml:space="preserve">Nu hebt u van de Geest van God gehoord over menselijk en buitenaards leven. Wat beschreven is, kan voor sommigen van jullie nieuw zijn, daarom vraagt de God-Geest jullie: Maak nu niet de grote fout om veel na te denken over hoe en wanneer het proces van transformatie van uw zonnestelsel zou kunnen plaatsvinden. </w:t>
      </w:r>
    </w:p>
    <w:p>
      <w:r>
        <w:rPr>
          <w:b w:val="1"/>
        </w:rPr>
        <w:t xml:space="preserve">Denk positief en leef zonder vrees in het heden, want alles is bereid voor uw verlossing. </w:t>
      </w:r>
      <w:r>
        <w:t xml:space="preserve"> </w:t>
      </w:r>
    </w:p>
    <w:p>
      <w:r>
        <w:t xml:space="preserve">Nu keert de God-Geest terug van de geestelijke excursie in het aardse verleden naar uw heden en uw nabije aardse toekomst naar de beschrijving van het beeld waarin hij de overgang van de hemelse duale wezens naar een hoger stadium van evolutie begon te beschrijven. Omdat veel innerlijke mensen zich geen voorstelling kunnen maken van een hemels wezen van licht, heeft de God-Geest deze beschrijving verweven en in het kort beschreven. Hij hoopte dat dit de geestelijke verbeelding van sommige God-gebonden mensen zou verruimen. Als dit niet voldoende was, dan zullen zij misschien de gelegenheid krijgen om in een andere boodschap meer bijzonderheden te vernemen over de hemelse wezens van licht. Maar denk geestelijk vooruitziend en toekomstgericht: U bent verbonden met het bewustzijn van uw geïncarneerde ziel en daardoor zelf een onsterfelijk universeel wezen van licht. Daarom zult ge weldra geen belangstelling meer hebben voor deze kennis van de boodschap in de lichtrijke, buitenwereldse sferen, want dan zult ge van binnenuit een precies antwoord krijgen op elk van uw vragen en bovendien zult ge door de innerlijke blik voor uzelf zien, hoe uw wezen in alle eeuwigheid is.  </w:t>
      </w:r>
    </w:p>
    <w:p>
      <w:pPr>
        <w:spacing w:lineRule="auto" w:line="240" w:after="0" w:beforeAutospacing="0" w:afterAutospacing="0"/>
      </w:pPr>
      <w:r>
        <w:t>Als wij nu, na aankomst op een nieuwe evolutionaire planeet, bijvoorbeeld eigenzinnig zouden zijn en ons zouden bezighouden met iets dat ons nog vreemd is zonder de liefdevolle instructie van de Ik Ben Godheid - die nooit instructief en bepalend blijkt te zijn - dan zouden wij mogelijk in de situatie kunnen komen dat een onbekende lichtstraal ons raakt en onze lichtlichamen lichte pijn zouden moeten lijden. Maar uit zelfbescherming houden wij ons in voor overhaaste verkenningen van een nieuwe planeet van een hoger evolutionair niveau. Ons geduld en inlevingsvermogen en de instructies van de Ik Ben Godheid helpen ons om snel en goed onze weg te vinden in een nieuwe planetaire levenssituatie.</w:t>
      </w:r>
      <w:r>
        <w:rPr>
          <w:color w:val="3365FF"/>
        </w:rPr>
        <w:t xml:space="preserve">  </w:t>
      </w:r>
    </w:p>
    <w:p>
      <w:r>
        <w:t xml:space="preserve">Wij leven slechts in een duale eenheid en daarom komen wij gewoonlijk in paren naar een planeet van het hemelse wezen die rijker is aan licht voor onze verdere evolutie. Slechts in uitzonderlijke gevallen gebeurt dit niet, namelijk wanneer het ene duale wezen niet wil overgaan naar een hoger bewustzijn, maar bij het andere het innerlijke verlangen hiernaar zeer groot is. Daarom vindt er soms een pijnlijke scheiding plaats, maar door de wijze en vriendelijke aanbevelingen van de Ik Ben Godheid komt er spoedig een nieuwe duale verbinding tot stand, omdat de hemelse wezens om energetische redenen - ook dit is door de wet geregeld - alleen in een duale verbintenis kunnen leven.  </w:t>
      </w:r>
    </w:p>
    <w:p>
      <w:pPr>
        <w:spacing w:lineRule="auto" w:line="240" w:after="158" w:beforeAutospacing="0" w:afterAutospacing="0"/>
        <w:ind w:firstLine="0"/>
      </w:pPr>
      <w:r>
        <w:rPr>
          <w:b w:val="1"/>
          <w:u w:val="single" w:color="000000"/>
        </w:rPr>
        <w:t>Opmerking</w:t>
      </w:r>
      <w:r>
        <w:rPr>
          <w:u w:val="single" w:color="000000"/>
        </w:rPr>
        <w:t xml:space="preserve">: In </w:t>
      </w:r>
      <w:r>
        <w:rPr>
          <w:i w:val="1"/>
        </w:rPr>
        <w:t xml:space="preserve">de volgende boodschap heeft de Geest van God </w:t>
      </w:r>
      <w:r>
        <w:t>Zich</w:t>
      </w:r>
      <w:r>
        <w:rPr>
          <w:i w:val="1"/>
        </w:rPr>
        <w:t xml:space="preserve"> in detail geopenbaard over dit onderwerp:</w:t>
      </w:r>
    </w:p>
    <w:p>
      <w:pPr>
        <w:spacing w:lineRule="auto" w:line="240" w:after="158" w:beforeAutospacing="0" w:afterAutospacing="0"/>
        <w:ind w:firstLine="0"/>
        <w:rPr>
          <w:color w:val="0000FF"/>
        </w:rPr>
      </w:pPr>
      <w:r>
        <w:rPr>
          <w:b w:val="1"/>
          <w:color w:val="0000FF"/>
        </w:rPr>
        <w:t xml:space="preserve"> "Waarom hemelse wezens soms scheiden en nieuwe verbindingen maken." </w:t>
      </w:r>
    </w:p>
    <w:p>
      <w:pPr>
        <w:spacing w:lineRule="auto" w:line="240" w:after="158" w:beforeAutospacing="0" w:afterAutospacing="0"/>
        <w:ind w:firstLine="0"/>
        <w:rPr>
          <w:color w:val="0000FF"/>
        </w:rPr>
      </w:pPr>
    </w:p>
    <w:p>
      <w:r>
        <w:t xml:space="preserve">Ons gemeenschappelijk doel is ons eerst vertrouwd te maken met het nieuwe, ons nog onbekende planetenleven, want elke planeet in haar samenstelling en met haar bewoners biedt ons altijd iets nieuws en aangenaams voor ons duale leven.  </w:t>
      </w:r>
    </w:p>
    <w:p>
      <w:r>
        <w:t xml:space="preserve">Voordat wij naar een hoger stadium van evolutie overgaan, vragen wij aan de Ik Ben Godheid welke belangrijke nieuwigheden ons ongeveer te wachten staan op de nieuwe planeet. Wij weten echter slechts ten dele iets van de afzonderlijke levensfasen, de nieuwe gedragswijzen en de planetaire samenstelling en de planetaire bewoners, maar dit is voor ons niet voldoende om op een verstandige en bewust begrijpelijke manier de weg te weten in het nieuwe planetaire leven. Het onvolledige inwijdingsbeeld van de Ik Ben Godheid moet ons alleen maar doen uitzien naar een hoger leven. Wij kunnen nog geen exacte of gedetailleerde en diepgaande beschrijving van de Ik Ben Godheid over het nieuwe planetaire leven tot ons nemen, omdat wij op dit moment op een lager planetair niveau nog niet de rijpheid hebben om het volledig te begrijpen. Alleen wanneer wij ons op een hogere evolutionaire planeet bevinden in een verhoogde lichtlichaamstraling - waarvoor wij aan het begin van onze nieuwe evolutie precies verdeelde vooruitstuwende krachten ontvangen van de Oorspronkelijke Centrale Zon voor opslag in het Innerlijke Zelf (levenskern) - kunnen wij de instructies van de Ik Ben Godheid helderder en duidelijker begrijpen.  </w:t>
      </w:r>
    </w:p>
    <w:p>
      <w:pPr>
        <w:spacing w:lineRule="auto" w:line="240" w:after="38" w:beforeAutospacing="0" w:afterAutospacing="0"/>
      </w:pPr>
      <w:r>
        <w:t xml:space="preserve">Maar opvragingen uit de nog gesloten deeltjes van ons lichtlichaam, die kennis en beeldinformatie bevatten voor een hoger evolutionair leven in de duale eenheid, waar wij nu naar streven, kunnen wij nog niet maken. Opdat wij het planetaire leven met vooruitziende blik kunnen begrijpen, moeten wij eerst het onderricht ontvangen van de Ik Ben Godheid. Het geeft ons een beeld van hoe wij een bepaalde wetmatige manier van leven kunnen ontwikkelen en bereidt ons voor om te weten welke nog onbekende subtiele atomaire deeltjes wij op de planeet zullen tegenkomen of zullen tegenkomen, hoe zij eruit zien en welke opgeslagen functie zij hebben, en hoe wij er in onze scheppingen mee om kunnen gaan. Allereerst moeten we deze inleidende beelden op ons laten inwerken. Dat wil zeggen dat het noodzakelijk is dat wij ons eerst met ons bewustzijn inleven en inleven in de geabsorbeerde informatiekennis, zodat wij daarna vrijelijk kunnen beslissen en ons openstellen voor de nieuwe evolutionaire levenswijze. Dit gebeurt altijd met ons hemelse wezens uit vrije overtuiging, daarom is onze gewenste verandering van zijn voor een hoger en uitgebreider evolutionair leven vervuld van vreugde en dankbaarheid. Na de goddelijke instructie, het invoelen ervan en de vrije beslissing voor de nieuwe levenswijze, verruimt ons bewustzijn zich en krijgen we een verruimd en alomvattend beeld voor ons nagestreefde evolutionaire doel. De nieuw opgeslagen kennis van de Ik Ben Godheid, die wij diep in ons bewustzijn laten resoneren, heeft een bepaalde vibratie en uitstraling. Hoe langer wij ons in de kennis verdiepen, des te sterker straalt het een of enkele deeltjes van ons lichtlichaam uit, waarin de nieuwe evolutionaire kennis is opgeslagen, maar nog niet voor ons opvraagbaar is. Door de voortdurende activering van de opgeslagen kennis in het deeltje door onze gedachtekrachten en hogere bewustzijnstrillingen, alsmede door de ondersteunende krachten van de Ik Ben Godheid vanuit onze levenskern, straalt en trilt het nog gesloten deeltje steeds sterker totdat het eens zo ver is en zich geleidelijk begint te openen als een bloemkelk. </w:t>
      </w:r>
    </w:p>
    <w:p>
      <w:pPr>
        <w:jc w:val="center"/>
        <w:spacing w:lineRule="auto" w:line="240" w:after="113" w:beforeAutospacing="0" w:afterAutospacing="0"/>
        <w:ind w:firstLine="0"/>
      </w:pPr>
      <w:r>
        <w:rPr>
          <w:sz w:val="28"/>
          <w:b w:val="1"/>
        </w:rPr>
        <w:t xml:space="preserve"> </w:t>
      </w:r>
    </w:p>
    <w:p>
      <w:pPr>
        <w:jc w:val="center"/>
        <w:spacing w:lineRule="auto" w:line="240" w:after="150" w:beforeAutospacing="0" w:afterAutospacing="0"/>
        <w:rPr>
          <w:color w:val="0000FF"/>
        </w:rPr>
      </w:pPr>
      <w:r>
        <w:rPr>
          <w:sz w:val="28"/>
          <w:b w:val="1"/>
          <w:color w:val="0000FF"/>
        </w:rPr>
        <w:t xml:space="preserve">- Vervolg in deel 2 -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8"/>
        <w:b w:val="1"/>
        <w:lang w:val="en-US" w:bidi="de-DE"/>
      </w:rPr>
    </w:pPr>
    <w:r>
      <w:rPr>
        <w:sz w:val="18"/>
        <w:b w:val="1"/>
        <w:lang w:val="en-US"/>
      </w:rPr>
      <w:tab/>
      <w:tab/>
      <w:tab/>
      <w:tab/>
    </w:r>
    <w:r>
      <w:rPr>
        <w:sz w:val="18"/>
        <w:b w:val="1"/>
        <w:lang w:val="en-US" w:bidi="de-DE"/>
      </w:rPr>
      <w:t xml:space="preserve">                    </w:t>
    </w:r>
  </w:p>
  <w:p>
    <w:pPr>
      <w:jc w:val="center"/>
      <w:spacing w:lineRule="auto" w:line="240" w:after="0" w:beforeAutospacing="0" w:afterAutospacing="0"/>
      <w:ind w:firstLine="0"/>
      <w:rPr>
        <w:sz w:val="16"/>
        <w:b w:val="0"/>
        <w:lang w:val="en-US" w:bidi="de-DE"/>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lang w:val="en-US" w:bidi="de-DE"/>
      </w:rPr>
    </w:pPr>
    <w:r>
      <w:rPr>
        <w:sz w:val="16"/>
        <w:b w:val="0"/>
        <w:lang w:val="en-US"/>
      </w:rPr>
      <w:t xml:space="preserve">F2-(G-A) </w:t>
      <w:tab/>
    </w:r>
  </w:p>
  <w:p>
    <w:pPr>
      <w:jc w:val="right"/>
      <w:spacing w:lineRule="auto" w:line="240" w:after="0" w:beforeAutospacing="0" w:afterAutospacing="0"/>
      <w:ind w:firstLine="0"/>
      <w:rPr>
        <w:sz w:val="16"/>
        <w:b w:val="0"/>
        <w:lang w:val="en-US" w:bidi="de-DE"/>
      </w:rPr>
    </w:pPr>
    <w:r>
      <w:rPr>
        <w:sz w:val="16"/>
        <w:b w:val="0"/>
        <w:color w:val="0000FF"/>
        <w:u w:val="single" w:color="0000FF"/>
        <w:lang w:val="en-US"/>
      </w:rPr>
      <w:t>www.ich-bin-liebetroepfchen-gottes.de</w:t>
    </w:r>
  </w:p>
  <w:p>
    <w:pPr>
      <w:jc w:val="right"/>
      <w:spacing w:lineRule="auto" w:line="240" w:after="0" w:beforeAutospacing="0" w:afterAutospacing="0"/>
      <w:ind w:firstLine="0"/>
      <w:rPr>
        <w:sz w:val="16"/>
        <w:b w:val="0"/>
        <w:lang w:val="en-US"/>
      </w:rPr>
    </w:pPr>
    <w:r>
      <w:rPr>
        <w:sz w:val="16"/>
        <w:b w:val="0"/>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27.04.2009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02.03.2009  </w:t>
    </w:r>
  </w:p>
  <w:p>
    <w:pPr>
      <w:jc w:val="center"/>
      <w:spacing w:lineRule="auto" w:line="240" w:after="83" w:beforeAutospacing="0" w:afterAutospacing="0"/>
      <w:ind w:firstLine="0"/>
    </w:pPr>
    <w:r>
      <w:rPr>
        <w:sz w:val="16"/>
      </w:rPr>
      <w:t xml:space="preserve">"DEEL 1 - Onbekende kennis over hemelse en buitenaardse wezens - vleierij - en wat erachter schuilt" (22 blz.)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27.04.2009 </w:t>
    </w:r>
    <w:r>
      <w:rPr>
        <w:sz w:val="16"/>
      </w:rPr>
      <w:t xml:space="preserve">(huidige datum) </w:t>
    </w:r>
    <w:r>
      <w:rPr>
        <w:sz w:val="16"/>
        <w:b w:val="1"/>
        <w:color w:val="0000FF"/>
      </w:rPr>
      <w:t xml:space="preserve">Ik Ben-Liefde Druppels van God uit de Hemelse Bron </w:t>
    </w:r>
    <w:r>
      <w:rPr>
        <w:sz w:val="16"/>
      </w:rPr>
      <w:t xml:space="preserve">Boodschap van </w:t>
    </w:r>
    <w:r>
      <w:rPr>
        <w:sz w:val="16"/>
        <w:b w:val="1"/>
      </w:rPr>
      <w:t xml:space="preserve">02.03.2009  </w:t>
    </w:r>
  </w:p>
  <w:p>
    <w:pPr>
      <w:jc w:val="center"/>
      <w:spacing w:lineRule="auto" w:line="240" w:after="83" w:beforeAutospacing="0" w:afterAutospacing="0"/>
      <w:ind w:firstLine="0"/>
      <w:rPr>
        <w:sz w:val="16"/>
      </w:rPr>
    </w:pPr>
    <w:r>
      <w:rPr>
        <w:sz w:val="16"/>
      </w:rPr>
      <w:t xml:space="preserve">"DEEL 1 - Onbekende kennis over hemelse en buitenaardse wezens - vleierij - en wat erachter schuilt". </w:t>
    </w:r>
  </w:p>
  <w:p>
    <w:pPr>
      <w:jc w:val="center"/>
      <w:spacing w:lineRule="auto" w:line="240" w:after="83" w:beforeAutospacing="0" w:afterAutospacing="0"/>
      <w:ind w:firstLine="0"/>
      <w:rPr>
        <w:sz w:val="15"/>
      </w:rPr>
    </w:pPr>
    <w:r>
      <w:rPr>
        <w:sz w:val="16"/>
      </w:rPr>
      <w:t xml:space="preserve">(22 pagina's)   </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27.04.2009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02.03.2009  </w:t>
    </w:r>
  </w:p>
  <w:p>
    <w:pPr>
      <w:jc w:val="center"/>
      <w:spacing w:lineRule="auto" w:line="240" w:after="83" w:beforeAutospacing="0" w:afterAutospacing="0"/>
      <w:ind w:firstLine="0"/>
    </w:pPr>
    <w:r>
      <w:rPr>
        <w:sz w:val="16"/>
      </w:rPr>
      <w:t xml:space="preserve">"DEEL 1 - Onbekende kennis over hemelse en buitenaardse wezens - vleierij - en wat erachter schuilt" (22 blz.)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