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B4927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81" w:beforeAutospacing="0" w:afterAutospacing="0"/>
        <w:ind w:firstLine="0"/>
        <w:rPr>
          <w:sz w:val="32"/>
          <w:b w:val="1"/>
          <w:color w:val="0000FF"/>
        </w:rPr>
      </w:pPr>
      <w:bookmarkStart w:id="0" w:name="_GoBack"/>
      <w:bookmarkEnd w:id="0"/>
      <w:r>
        <w:rPr>
          <w:sz w:val="32"/>
          <w:b w:val="1"/>
          <w:color w:val="0000FF"/>
        </w:rPr>
        <w:t xml:space="preserve">Lange dwaalwegen van gelovige mensen en buitenwereldse zielen door religieuze doctrines, geloofsovertuigingen en gewoonten </w:t>
      </w:r>
    </w:p>
    <w:p>
      <w:pPr>
        <w:spacing w:lineRule="auto" w:line="262" w:after="166" w:beforeAutospacing="0" w:afterAutospacing="0"/>
        <w:ind w:firstLine="0"/>
        <w:rPr>
          <w:sz w:val="20"/>
          <w:color w:val="0000FF"/>
        </w:rPr>
      </w:pPr>
    </w:p>
    <w:p>
      <w:pPr>
        <w:jc w:val="center"/>
        <w:spacing w:lineRule="auto" w:line="259" w:after="184" w:beforeAutospacing="0" w:afterAutospacing="0"/>
        <w:rPr>
          <w:sz w:val="32"/>
          <w:b w:val="1"/>
          <w:color w:val="0000FF"/>
        </w:rPr>
      </w:pPr>
      <w:r>
        <w:rPr>
          <w:sz w:val="32"/>
          <w:b w:val="1"/>
          <w:color w:val="0000FF"/>
        </w:rPr>
        <w:t xml:space="preserve">- DEEL 2 - </w:t>
      </w:r>
    </w:p>
    <w:p>
      <w:pPr>
        <w:jc w:val="center"/>
        <w:spacing w:lineRule="auto" w:line="259" w:after="184" w:beforeAutospacing="0" w:afterAutospacing="0"/>
        <w:rPr>
          <w:sz w:val="32"/>
          <w:color w:val="0000FF"/>
        </w:rPr>
      </w:pPr>
    </w:p>
    <w:p>
      <w:pPr>
        <w:jc w:val="left"/>
        <w:spacing w:lineRule="auto" w:line="259" w:after="158" w:beforeAutospacing="0" w:afterAutospacing="0"/>
        <w:ind w:firstLine="0"/>
      </w:pPr>
      <w:r>
        <w:t xml:space="preserve"> </w:t>
      </w:r>
    </w:p>
    <w:p>
      <w:pPr>
        <w:jc w:val="left"/>
        <w:spacing w:lineRule="auto" w:line="259" w:after="142" w:beforeAutospacing="0" w:afterAutospacing="0"/>
      </w:pPr>
      <w:r>
        <w:rPr>
          <w:u w:val="single" w:color="000000"/>
        </w:rPr>
        <w:t xml:space="preserve">Deel 2 bevat onder meer de volgende berichtonderwerpen: </w:t>
      </w:r>
    </w:p>
    <w:p>
      <w:pPr>
        <w:spacing w:lineRule="auto" w:line="240" w:after="251" w:beforeAutospacing="0" w:afterAutospacing="0"/>
        <w:rPr>
          <w:color w:val="0000FF"/>
        </w:rPr>
      </w:pPr>
      <w:r>
        <w:rPr>
          <w:color w:val="0000FF"/>
        </w:rPr>
        <w:t xml:space="preserve">Belangrijk doel op aarde: zich bevrijden van religies en de banden daarmee. </w:t>
      </w:r>
    </w:p>
    <w:p>
      <w:pPr>
        <w:spacing w:lineRule="auto" w:line="240" w:after="251" w:beforeAutospacing="0" w:afterAutospacing="0"/>
        <w:rPr>
          <w:color w:val="0000FF"/>
        </w:rPr>
      </w:pPr>
      <w:r>
        <w:rPr>
          <w:color w:val="0000FF"/>
        </w:rPr>
        <w:t xml:space="preserve">Elke geloofsgemeenschap is het werk van aan de aarde gebonden fanatieke zielen en gelijkgestemden. Het heeft niets te maken met God en het hemelse leven. </w:t>
      </w:r>
    </w:p>
    <w:p>
      <w:pPr>
        <w:spacing w:lineRule="auto" w:line="240" w:after="251" w:beforeAutospacing="0" w:afterAutospacing="0"/>
        <w:rPr>
          <w:color w:val="0000FF"/>
        </w:rPr>
      </w:pPr>
      <w:r>
        <w:rPr>
          <w:color w:val="0000FF"/>
        </w:rPr>
        <w:t xml:space="preserve">Vele zogenaamde ketters verloren op wrede wijze het leven door toedoen van de Inquisitie </w:t>
      </w:r>
    </w:p>
    <w:p>
      <w:pPr>
        <w:spacing w:lineRule="auto" w:line="240" w:after="251" w:beforeAutospacing="0" w:afterAutospacing="0"/>
        <w:rPr>
          <w:color w:val="0000FF"/>
        </w:rPr>
      </w:pPr>
      <w:r>
        <w:rPr>
          <w:color w:val="0000FF"/>
        </w:rPr>
        <w:t xml:space="preserve">Krijgerszielen vechten eeuwenlang verbitterd tegen elkaar en vragen zich af waarom de tegenstander niet overwonnen kan worden </w:t>
      </w:r>
    </w:p>
    <w:p>
      <w:pPr>
        <w:spacing w:lineRule="auto" w:line="240" w:after="251" w:beforeAutospacing="0" w:afterAutospacing="0"/>
        <w:rPr>
          <w:color w:val="0000FF"/>
        </w:rPr>
      </w:pPr>
      <w:r>
        <w:rPr>
          <w:color w:val="0000FF"/>
        </w:rPr>
        <w:t xml:space="preserve">Fanatieke geestelijken zetten hun volgelingen aan tot zelfmoordaanslagen </w:t>
      </w:r>
    </w:p>
    <w:p>
      <w:pPr>
        <w:spacing w:lineRule="auto" w:line="240" w:after="251" w:beforeAutospacing="0" w:afterAutospacing="0"/>
        <w:rPr>
          <w:color w:val="0000FF"/>
        </w:rPr>
      </w:pPr>
      <w:r>
        <w:rPr>
          <w:color w:val="0000FF"/>
        </w:rPr>
        <w:t xml:space="preserve">Geloofsgemeenschappen vechten met elkaar omdat elk gelooft de waarheid te bezitten </w:t>
      </w:r>
    </w:p>
    <w:p>
      <w:pPr>
        <w:spacing w:lineRule="auto" w:line="240" w:after="248" w:beforeAutospacing="0" w:afterAutospacing="0"/>
        <w:rPr>
          <w:color w:val="0000FF"/>
        </w:rPr>
      </w:pPr>
      <w:r>
        <w:rPr>
          <w:color w:val="0000FF"/>
        </w:rPr>
        <w:t xml:space="preserve">Geestelijke schuldverwijdering komt niet overeen met de waarheid en is niet verenigbaar met de hemelse wetten </w:t>
      </w:r>
    </w:p>
    <w:p>
      <w:pPr>
        <w:spacing w:lineRule="auto" w:line="240" w:after="253" w:beforeAutospacing="0" w:afterAutospacing="0"/>
        <w:rPr>
          <w:color w:val="0000FF"/>
        </w:rPr>
      </w:pPr>
      <w:r>
        <w:rPr>
          <w:color w:val="0000FF"/>
        </w:rPr>
        <w:t xml:space="preserve">Het bouwen van een koninkrijk van vrede is niet Gods wil </w:t>
      </w:r>
    </w:p>
    <w:p>
      <w:pPr>
        <w:spacing w:lineRule="auto" w:line="240" w:after="248" w:beforeAutospacing="0" w:afterAutospacing="0"/>
        <w:rPr>
          <w:color w:val="0000FF"/>
        </w:rPr>
      </w:pPr>
      <w:r>
        <w:rPr>
          <w:color w:val="0000FF"/>
        </w:rPr>
        <w:t xml:space="preserve">Wezens van het Hemelse Plan vergeten tijdens hun incarnatie op aarde hun voornemen om snel naar het Hemelse Koninkrijk terug te keren en blijven daarom aan de aarde gebonden. </w:t>
      </w:r>
    </w:p>
    <w:p>
      <w:pPr>
        <w:spacing w:lineRule="auto" w:line="240" w:after="248" w:beforeAutospacing="0" w:afterAutospacing="0"/>
        <w:rPr>
          <w:color w:val="0000FF"/>
        </w:rPr>
      </w:pPr>
      <w:r>
        <w:rPr>
          <w:color w:val="0000FF"/>
        </w:rPr>
        <w:t xml:space="preserve">Het bestaan van magnetisch sterke energievelden in deze wereld en in andere werelden - hoe zij een mens en zijn ziel in het hiernamaals beïnvloeden.  </w:t>
      </w:r>
    </w:p>
    <w:p>
      <w:pPr>
        <w:spacing w:lineRule="auto" w:line="240" w:after="248" w:beforeAutospacing="0" w:afterAutospacing="0"/>
        <w:rPr>
          <w:color w:val="0000FF"/>
        </w:rPr>
      </w:pPr>
      <w:r>
        <w:rPr>
          <w:color w:val="0000FF"/>
        </w:rPr>
        <w:t xml:space="preserve">Deze wereld kan niet langer worden gered omdat zij wordt vernietigd door het egoïstische leven van onwetende en arrogante mensen en even vriendelijke zielen van het aardse hiernamaals </w:t>
      </w:r>
    </w:p>
    <w:p>
      <w:pPr>
        <w:spacing w:lineRule="auto" w:line="240" w:after="251" w:beforeAutospacing="0" w:afterAutospacing="0"/>
        <w:rPr>
          <w:color w:val="0000FF"/>
        </w:rPr>
      </w:pPr>
      <w:r>
        <w:rPr>
          <w:color w:val="0000FF"/>
        </w:rPr>
        <w:t xml:space="preserve">Technici proberen ruimtevaartuig te bouwen om naar andere planeten te kunnen gaan </w:t>
      </w:r>
    </w:p>
    <w:p>
      <w:pPr>
        <w:rPr>
          <w:color w:val="0000FF"/>
        </w:rPr>
      </w:pPr>
      <w:r>
        <w:rPr>
          <w:color w:val="0000FF"/>
        </w:rPr>
        <w:t xml:space="preserve">Er is nog maar weinig tijd voor een positieve spirituele verandering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p>
    <w:p>
      <w:pPr>
        <w:jc w:val="left"/>
        <w:spacing w:lineRule="auto" w:line="259" w:after="142" w:beforeAutospacing="0" w:afterAutospacing="0"/>
      </w:pPr>
      <w:r>
        <w:rPr>
          <w:u w:val="single" w:color="000000"/>
        </w:rPr>
        <w:t xml:space="preserve">Vervolg van de boodschap: </w:t>
      </w:r>
    </w:p>
    <w:p>
      <w:r>
        <w:t xml:space="preserve">De geest van God verklaart vanuit zijn hemelse blik in het door kennis en begrip beperkte menselijke bewustzijn, hoe religieuze bewegingen en hun geloofsbelijdenissen zijn ontstaan en tracht aan de innerlijke mens duidelijk te maken, wat de gelovigen steeds weer beweegt om een religieuze gebeurtenis bij te wonen. Hij belicht slechts kort een citaat uit een geloofsbelijdenis, dat de heraut hem in zijn welwillend hart ter verklaring heeft overhandigd.  </w:t>
      </w:r>
    </w:p>
    <w:p>
      <w:r>
        <w:t xml:space="preserve">Begrijpt u het goed: De God-Geest wil nooit het geloof van religieuze mensen devalueren, verdraaien of ontkennen, nee, dat zou Hij nooit doen. Maar als mensen duizenden aardse jaren hebben vastgehouden aan religieuze leringen, hun geloofsbelijdenissen en gewoonten en de zielen in de andere wereldse rijken zich gedurende vele eonen bij hen hebben aangesloten en een spirituele regressie hebben moeten ondergaan omdat zij in ziel sterk omhuld waren met vele religieuze doctrinaire uitspraken die hen zo verblindden dat zij de weg naar hun thuis van licht niet meer konden terugvinden, dan kan de vriendelijke, universele geest van liefde toch niet gewoon zwijgen alsof er niets gebeurd was. Daarom geeft hij mensen en zielen telkens weer wenken vanuit goddelijke ernst en zijn liefde om over na te denken. Maar hij kan dit in deze wereld alleen doen door het vrije bewustzijn van een mediamiek persoon of annunciator, die hem vanuit zijn hoog vibrerend hart meer liefheeft dan de wereld en steeds weer innerlijk tot hem komt en vraagt om zijn bewustzijn nog vrijer te maken en uit te breiden.  </w:t>
      </w:r>
    </w:p>
    <w:p>
      <w:r>
        <w:t xml:space="preserve">Het gebeurde op dezelfde manier met deze boodschap met de heraut. Hij bracht de geest van God enkele geloofsbelijdenissen van godsdienstige gemeenschappen en vroeg hem deze voor de innerlijke mens vanuit hemels oogpunt te belichten. Dit is echter alleen mogelijk voor de God-Geest via het religieus vrije bewustzijn van een spiritueel verlicht persoon die zich geleidelijk spiritueel heeft ontwikkeld. Dit geldt ook voor de heraut die van binnenuit kon herkennen waar religieuze gemeenschappen, hun leerstellingen, geloofsovertuigingen en gewoonten de mensen met hart en ziel toe brengen.  </w:t>
      </w:r>
    </w:p>
    <w:p>
      <w:r>
        <w:t xml:space="preserve">Uit vrije wil heeft hij zich allang losgemaakt van de religieuze gemeenschappen en hun leer en leeft hij onafhankelijk en ongebonden een vrij leven. Zo'n mediamieke persoon of heraut is waardevol voor de God-Geest, omdat hij in zijn geestelijk en menselijk bewustzijn geen bindende binding meer heeft aan een religieuze doctrine. Daarom kan de geest van God hem vanuit het vrije hemelse leven aanwijzingen geven en door hem ook het onvrije godsdienstige leven van de gelovigen verlichten. </w:t>
      </w:r>
    </w:p>
    <w:p>
      <w:r>
        <w:t xml:space="preserve">De geest van God weet ook hoe moeilijk het is zich te bevrijden van gewoonten die veel betekenen voor een mens of een ziel aan gene zijde en mogelijk zin geven aan het leven. Maar de universele geest van liefde ziet vooral het daaruit voortvloeiende lijden van verloren zielen, die het door godsdienstige gebruiken zeer moeilijk hebben om over te gaan naar een godsdienstvrij leven aan gene zijde, waarin hemelse wezens altijd al leven. Daarom belicht hij in zijn boodschappen de gewillige innerlijke mensen vanuit vele geestelijke gezichtspunten en geeft hij hun te verstaan welke gevolgen zij dan in het hiernamaals te wachten staan als zij zich niet reeds op aarde religieus vrij maken. Dit is ook de voornaamste reden waarom hij zich nu diepgaand richt tot de God-gelovige mensen die openstaan voor de goddelijke boodschappen in hun hart.  </w:t>
      </w:r>
    </w:p>
    <w:p>
      <w:r>
        <w:t xml:space="preserve">Maar hij zal nooit tegen hen zeggen dat zij hun godsdienst moeten afbreken omdat hij dat zo wil. Nee, de vrije universele geest van liefde mag dat nooit doen en zal dat ook nooit doen, omdat hij de vrije universele wetten van het leven zelf beheert. Hij kan echter de dwalende mensen en zielen waarschuwen en aanspreken dat zij een verkeerde weg zijn ingeslagen die zal eindigen in lijden. Daar de God-Geest, uit de goedheid en liefde van Zijn grootste universele hart, altijd zorgzaam is jegens alle scheppingswezens, zal Hij altijd alles in het werk stellen - maar alleen op een vrije manier - om ervoor te zorgen dat de universele wezens niet verdwalen in het duistere woud van deze wereld, en Hij wil ook voorkomen dat zij eens zo wanhopig worden dat zij de weg er in en uit niet meer weten. Maar helaas aanvaarden de gebonden, godsdienstige mensen en hun zielen geen nieuwe kennis en wenken van de God-Geest over de hemelse wezens, en daarom vinden zij in het hiernamaals niet zo snel hun weg uit het donkere woud. Dit zal pas gebeuren na vele kosmische eonen, die gepaard gaan met grote ontberingen en hartzeer.  </w:t>
      </w:r>
    </w:p>
    <w:p>
      <w:r>
        <w:t xml:space="preserve">Gij hartelijken, kunt gij nu begrijpen, waarom de Geest Gods u nog in aardse tijd in dit onderwerp onderwijst? </w:t>
      </w:r>
    </w:p>
    <w:p>
      <w:r>
        <w:t xml:space="preserve">Nu een ingekort uittreksel uit een geloofsbelijdenis van een godsdienstige gemeenschap, die de Geest Gods slechts kort bespreekt, omdat hij er de voorkeur aan geeft uitvoerige uiteenzettingen te geven, die innerlijke mensen geestelijk meer kunnen verrijken: </w:t>
      </w:r>
    </w:p>
    <w:p>
      <w:pPr>
        <w:spacing w:lineRule="auto" w:line="279" w:after="119" w:beforeAutospacing="0" w:afterAutospacing="0"/>
        <w:ind w:firstLine="0"/>
      </w:pPr>
      <w:r>
        <w:rPr>
          <w:b w:val="1"/>
          <w:i w:val="1"/>
        </w:rPr>
        <w:t xml:space="preserve">"als wij met de hulp van onze Verlosser Jezus Christus de dagen aangrijpen door berouw te tonen over zondige dingen, ze op te ruimen en ze niet meer te doen, zodat wij kunnen terugkeren naar ons ware thuis, het eeuwige bestaan, zonder verdere incarnaties." </w:t>
      </w:r>
    </w:p>
    <w:p>
      <w:r>
        <w:t xml:space="preserve">Ter verduidelijking moeten de innerlijke mensen eerst weten dat noch deze, noch enige andere geloofsbelijdenis van de religieuze gemeenschappen afkomstig is van het Koninkrijk van het Licht van God, het Koninkrijk der Hemelen. Voorwaar, zij die geloven dat dit geloofsbelijdenisgeschrift rechtstreeks van God of door Hem door een zuiver hemels wezen aan de mensen werd geopenbaard, mogen dat doen, maar het feit is anders. </w:t>
      </w:r>
      <w:r>
        <w:rPr>
          <w:b w:val="1"/>
        </w:rPr>
        <w:t xml:space="preserve">Als u helderziend was en de straling van de geschreven verklaring kon zien, zou u onmiddellijk aan de donkere kleurstraling herkennen dat deze afkomstig moet zijn van een aan de aarde gebonden en bezwaard fanatiek wezen dat eigenmachtig pretendeert deze van God, de onpersoonlijke Scheppergeest, te hebben ontvangen. </w:t>
      </w:r>
      <w:r>
        <w:t xml:space="preserve">Een mediamiek mens heeft het ontvangen om, zogenaamd volgens de goddelijke wil, een nieuwe geloofsleer te stichten.  </w:t>
      </w:r>
    </w:p>
    <w:p>
      <w:pPr>
        <w:spacing w:lineRule="auto" w:line="240" w:after="131" w:beforeAutospacing="0" w:afterAutospacing="0"/>
      </w:pPr>
      <w:r>
        <w:rPr>
          <w:b w:val="1"/>
        </w:rPr>
        <w:t xml:space="preserve">Geloofsbelijdenissen zijn het boegbeeld, het fundamentele denken en doel van een godsdienstige leer, maar zij hebben niets gemeen met God en het onpersoonlijke hemelse leven.  </w:t>
      </w:r>
    </w:p>
    <w:p>
      <w:pPr>
        <w:spacing w:lineRule="auto" w:line="240" w:after="131" w:beforeAutospacing="0" w:afterAutospacing="0"/>
      </w:pPr>
      <w:r>
        <w:rPr>
          <w:b w:val="1"/>
        </w:rPr>
        <w:t xml:space="preserve">Een godsdienstvrij en geestelijk volwassen mens kan ook inzien dat de meeste aanbeden mediamieke mensen of hoge geestelijken - die het in een religieuze gemeenschap voor het zeggen hebben - er oppervlakkig op uit zijn zoveel mogelijk goedhartige gelovige mensen hun religieuze organisatie binnen te lokken met een fraai verpakte religieuze ideologie en daarmee gecoördineerde geloofsbelijdenissen. Zij willen hen dan door lidmaatschap aan zich binden, zodat zij door regelmatige bijdragen hun geloofsgemeenschap steunen en tevens de leiders in staat stellen een welvarend en veilig leven te leiden.  </w:t>
      </w:r>
    </w:p>
    <w:p>
      <w:r>
        <w:t xml:space="preserve">Aan de aarde gebonden, bedrieglijke etherische wezens, die zich vaak voordoen als hoge hemelse wezens van licht - hoewel er in het hemelse koninkrijk geen "hoge" bestaan - kopiëren of gebruiken graag leerstellige uitspraken van religieuze organisaties waartoe zij herhaaldelijk rondkijken of waartoe zij zelf ooit voor korte of langere tijd hebben behoord. Zij slaan deze kennis op in hun zielsbewustzijn en veranderen of vermengen die dan volgens hun religieus vernuft en geven die door aan mediamieke mensen die daarvoor openstaan. Zij maken hen duidelijk dat het een belangrijk door God gegeven onderricht is, bestemd voor gelovige mensen. Het kopiëren en veranderen van religieuze leerstellige kennis is lang gebruikelijk geweest onder aardgebonden zielen.  </w:t>
      </w:r>
    </w:p>
    <w:p>
      <w:r>
        <w:t xml:space="preserve">Sommigen van hen wensen een geestelijk vrije, godsdienstige gemeenschap op aarde, maar falen daar spoedig in, omdat intellectueel gelovige mensen, die uit de zondeval komen, zich bij deze vrije groeperingen aansluiten en die dan spoedig de scepter van de macht overnemen door hun enorme wereldse kennis en vlotheid. Deze mensen, die slechts uiterlijk beminnelijk en onderhoudend zijn in de godsdienstige beweging en die grote populariteit genieten bij vele gelovigen, zijn echter oppervlakkig bezig met persoonlijk prestige. Dat wil zeggen, door hun bekwame leiderschapsactiviteiten en religieuze toespraken willen zij bewondering wekken bij het goedgelovige, hartelijke volk. Weldra wordt het vrije denken en leven van de gelovigen in de godsdienstige gemeenschap geïnfiltreerd door de intellectuele leiders die, met de sluwheid en sluwheid van deze wereld, spoedig aandringen op de opbouw van een strenge godsdienstige organisatie met onvrije en slaafse voorschriften, die zogenaamd door God voor de gelovigen zijn gegeven. Zo zijn er reeds vele godsdiensten en geestelijke groeperingen ontstaan en er komen er steeds meer bij, omdat de gelovigen op zoek zijn naar diepere geestelijke kennis en verklaringen voor hun moeizaam en droevig leven, daar zij geen zinvolle en vooruitziende inhoud meer hebben.  </w:t>
      </w:r>
    </w:p>
    <w:p>
      <w:r>
        <w:t xml:space="preserve">Het bewustzijn van gelovige mensen is door vele herinneringen uit vorige aardse levens zo geprogrammeerd dat zij altijd in een geloofsgemeenschap willen leven met gelijkgezinden, maar zonder diep na te denken over de leerstellige kennis die zogenaamd van God komt. Hun zielen zijn al sterk gevormd door een geloofsgemeenschap gedurende vele incarnaties en buitenwereldse verblijfplaatsen. Hoewel zij hun geloof slechts passief beleven, voelen zij zich niet langer comfortabel of geestelijk leeg zonder tot een godsdienst te behoren, omdat de zielsherinneringen uit vorige levens hen massaal beïnvloeden. Zij gaan ervan uit dat God de geloofsgemeenschap in het leven riep voor hun redding en hun hemelse terugkeer. Zij kunnen zich niet voorstellen dat elke geloofsgemeenschap het eigenzinnige werk is van aan de aarde gebonden fanatieke zielen en zogezinden, die zich door valse denkbeelden over God en het hemelse leven aan de zijlijn van het hemelse licht hebben geplaatst en nu aan de onwetende gelovigen allerlei valse leerstellingen aanbieden. Sommige kerkgenootschappen leggen hun gebonden volgelingen al eeuwenlang angstaanjagende doctrinaire verklaringen, - zogenaamd door God gegeven - religieuze dwangmaatregelen en verstervingen op. Vanuit hemels oogpunt is dit een grote tragedie op aarde en in de lichtarme rijken daarbuiten. </w:t>
      </w:r>
    </w:p>
    <w:p>
      <w:r>
        <w:t xml:space="preserve">Sommige leiders van grotere geloofsgemeenschappen kijken angstig en jaloers naar pas gestichte, nog kleine geloofsgemeenschappen, die echter een grote toevloed van gelovigen hebben, ook uit hun gemeenschap. Tegenwoordig proberen ze dit te voorkomen door speciaal opgeleide intellectuele leiders. Vroeger werd dit religieuze ambt vervuld door inquisiteurs, koelbloedige, angstaanjagende rechters die andersdenkenden en zogenaamde ketters vervolgden, gevangennamen en op hun bevel wreed lieten folteren. Deze voormalige religieuze, meedogenloze fanatici hebben talloze onschuldige, goedhartige gelovigen op de brandstapel of op hun geweten, die voor hun ogen een kwellende dood stierven omdat zij hen beschuldigden van een verbond met de tegenstander van God. Vandaag de dag kan een geestelijk rijp persoon zich goed voorstellen welke onzichtbare wezens in feite de koude, gewelddadige en fanatieke mensen beheersten en hen aanzetten tot wrede daden. Maar de gewetenloze en meedogenloze fanatici in religieuze ambtskledij van die tijd waren blij toen zij weer een einde konden maken aan sommige zogenaamde godslasteraars en hun aantal in deze wereld werd minder. Zij doodden goedmoedige mensen omdat de innerlijke stem van God hen dat zogenaamd had bevolen. Waarlijk, een groot aantal onschuldige mensen heeft op wrede wijze moeten sterven omdat de waan van het godsdienstfanatisme in deze wereld niet is opgehouden.  </w:t>
      </w:r>
    </w:p>
    <w:p>
      <w:pPr>
        <w:spacing w:lineRule="auto" w:line="240" w:after="9" w:beforeAutospacing="0" w:afterAutospacing="0"/>
      </w:pPr>
      <w:r>
        <w:t xml:space="preserve">In uw aardse tijd is het niet langer mogelijk voor de heringetreden inquisiteurs om hun wrede werk voort te zetten, omdat de nationale wetten dit verhinderen. Sommige geloofsgemeenschappen maken nu gebruik van laster, door het kwaad toe te schrijven aan een nieuwe geloofsgemeenschap, die hen gevaarlijk lijkt als concurrent. </w:t>
      </w:r>
    </w:p>
    <w:p>
      <w:r>
        <w:t xml:space="preserve">De fanatieke en onvrije religieuze functionarissen van vandaag maken gebruik van geloofsdiscriminatie omdat zij gedreven worden door de vrees dat zij hun braaf betalende leden zouden kunnen verliezen, die zij verder aan zich willen binden omdat zij in feite de begunstigden zijn voor hun leven van luxe via hen. In het aardse verleden heeft de belastering van gelovigen altijd geleid tot ernstige conflicten tussen de geloofsgemeenschappen en zelfs tot verschrikkelijke godsdienstoorlogen, die zogenaamd door God als heilige oorlogen werden gevoerd en waarbij verscheidene miljoenen mensen op wrede wijze het leven verloren.  </w:t>
      </w:r>
    </w:p>
    <w:p>
      <w:r>
        <w:t xml:space="preserve">Voorwaar, zulke krankzinnige oorlogszuchtige conflicten van de godsdienstige gemeenschappen, die niets gemeen hebben met het geweldloze en godsdienstvrije hemelse leven, vinden heden ten dage nog plaats op aarde en in de buitenwereldse licht-arme rijken van fanatici. In de werelden daarbuiten, waar godsdienstfanatieke, oorlogszuchtige wezens wonen, heeft de kosmische tijd stilgestaan.  </w:t>
      </w:r>
    </w:p>
    <w:p>
      <w:pPr>
        <w:spacing w:lineRule="auto" w:line="240" w:after="131" w:beforeAutospacing="0" w:afterAutospacing="0"/>
      </w:pPr>
      <w:r>
        <w:t xml:space="preserve">U kunt zich waarschijnlijk niet voorstellen dat bij zeer vele geestelijk verwarde zielen in de buitenwereldse sferen de vroegere aardse tijd nog aanwezig is, waarin zij uit godsdiensthaat andersdenkenden blijven bestrijden, net zoals zij dat deden in de waan van hun vroegere menselijke, oorlogszuchtige conflicten. </w:t>
      </w:r>
      <w:r>
        <w:rPr>
          <w:b w:val="1"/>
        </w:rPr>
        <w:t xml:space="preserve">De zielen, zwaar gehuld in religieuze waan, luisteren nog steeds naar de opruiende leuzen van hun vroegere aardse religieuze leiders, die vroeger op aarde meer macht hadden dan de keizers en koningen. Nog steeds bevelen zij hun onderdanen in het hiernamaals hun godsdienst met alle middelen te verdedigen tegen de zogenaamde Godloochenaars, en zogenaamd volgens de goddelijke instructies. Daarom strijden de zielen in de andere wereldse gewesten nog steeds met onverminderde felheid tegen andersdenkenden, hoewel er op aarde eeuwen zijn verstreken.  </w:t>
      </w:r>
    </w:p>
    <w:p>
      <w:r>
        <w:t xml:space="preserve">In de duistere etherische rijken zijn er geen winnaars en verliezers, want gevallen, schijnbaar dode etherische wezens staan spoedig weer op of staan op en slaan of schieten elkaar weer aan met het wapen van hun vroegere tijd op aarde. Dit herhaalt zich ontelbare malen, omdat zij in hun waan niet gewaarworden en herkennen dat zij geen menselijk lichaam meer hebben en nog steeds het voormalige slagveld voor zich zien met de zwaarbewapende soldaten met wie zij reeds een bittere religieuze strijd voerden en nog steeds voeren in hun etherische staat. Het geestelijk bewustzijn van de energie-arme wezens is zo getekend en vertroebeld met misleidingen, onrealistische en onwettige herinneringen uit deze vaste wereld en ook uit andere etherische werelden daarbuiten, dat zij door de geestelijke blindheid niet meer in staat zijn hun huidige en ware staat van leven in het aardgebonden hiernamaals juist in te schatten. Deze benauwde strijdende zielen richten voortdurend hun angstige blik naar het grote slagveld om tijdig te kunnen zien of vijandelijke soldaten van een ander geloof hen weer naderen. Dezelfde strijdactie herhaalt zich voortdurend, want de schijnbaar gedode soldaten staan weer op, verzamelen zich tot een leger en vallen op bevel van een leider de vermeende vijand van het geloof aan en beginnen opnieuw te vechten. In deze waantoestand leven de buitenwereldse verloren zielen nog heel, heel lang. </w:t>
      </w:r>
    </w:p>
    <w:p>
      <w:r>
        <w:t xml:space="preserve">Waarlijk, zulke hatelijke, oorlogszuchtige gelovige zielen zijn niet ontvankelijk voor de geest van God en de hemelse wezens van licht, omdat zij voortdurend in een lage trilling blijven en op het ogenblik alleen de strijd voor hun geloofsgemeenschap als de zin van het leven zien.  </w:t>
      </w:r>
    </w:p>
    <w:p>
      <w:r>
        <w:t xml:space="preserve">Jullie innerlijke mensen, kunnen jullie je voorstellen dat sommige van de zielen die op deze manier zijn uitgelijnd, al millennia in deze toestand in het aardse hiernamaals leven? </w:t>
      </w:r>
    </w:p>
    <w:p>
      <w:r>
        <w:t>Als je je de waanvoorstellingen van buitenwereldse zielen kunt voorstellen, dan zul je niet langer zeggen, zoals veel onwetenden doen: Dat was eens en is nu aards verleden, dat onze generatie niet meer aangaat.</w:t>
      </w:r>
      <w:r>
        <w:rPr>
          <w:b w:val="1"/>
        </w:rPr>
        <w:t xml:space="preserve"> Waarlijk, het is nog steeds het verschrikkelijke heden in het hiernamaals en deze toestand kent geen einde! </w:t>
      </w:r>
    </w:p>
    <w:p>
      <w:r>
        <w:t xml:space="preserve">Waarom de zielen zo lang in deze waanvoorstelling leven is wat de God-Geest jullie probeert uit te leggen: Neemt u alstublieft aan dat de zielen aan de andere kant de wereldtijd in hun lichaam niet meer voelen, omdat hun deeltjes geprogrammeerd zijn voor tijdloos kosmisch leven. Hoewel de ziel vaak op aarde in het menselijk lichaam heeft geleefd en daardoor onbewust het besef van tijd van dag en nacht in de zielsdeeltjes heeft opgeslagen, komt deze opslag nauwelijks tastbaar in het bewustzijn van de ziel, omdat zij voordien veel langer in de tijdloze buitenwereldse, etherische sferen heeft geleefd. Er zijn geen klokken van deze wereld en er is ook geen dag- en nachtritme, want de wisselwerking van de planeten met de zon is totaal anders geregeld, niet zoals u dat kent van uw planeet en zonnestelsel. Daarom heeft een buitenwereldse ziel geen besef van tijd.  </w:t>
      </w:r>
    </w:p>
    <w:p>
      <w:r>
        <w:t xml:space="preserve">Als een ziel erg met zichzelf of met een uiterlijke situatie bezig is en bovendien ten onrechte meent dat zij nog in het fysieke lichaam leeft - zoals bijvoorbeeld ook de worstelende ziel doet - dan verliest zij volledig het overzicht over haar eigen levenssituatie zowel als voor de kosmische ruimte en ook voor de aeon tijd daarna.  </w:t>
      </w:r>
    </w:p>
    <w:p>
      <w:r>
        <w:t xml:space="preserve">Ga daar bij uw overwegingen altijd van uit: De hemelse wezens leven voortdurend in het tijdloze leven, omdat dit hen onafhankelijk maakt en vrij van kosmische tijdsprocessen. Als zij met hun lichtlichaam een tijdgebonden leven zouden leiden, zouden zij hun hemelse geduld verliezen en een bewustzijnsvernauwing moeten ondergaan, net zoals dat gebeurt bij mensen die al heel lang in het tegenovergestelde principe leven. </w:t>
      </w:r>
    </w:p>
    <w:p>
      <w:r>
        <w:t xml:space="preserve">Wij danken ons ingenieuze, tijdloze leven aan de onpersoonlijke hemelse Ik Ben Godheid, die de kosmische tijdprocessen voor ons beheert met de oer-centrale zon. Daaruit kunnen wij gemakkelijk afleiden - als wij dat willen en belangrijk vinden - wat de baanpositie van een planeet is op de elliptische baan van een hemels of buitenhemels melkwegstelsel of in welk evolutionair stadium wij ons in de duale unie bevinden. Zoals je hieruit kunt zien, hebben de hemelse wezens in het lichtlichaam geen besef van tijd nodig, omdat de Ik Ben Godheid de kosmische aeon tijd, die heel langzaam verloopt en voor ons onwaarneembaar is, voor ons op de best mogelijke manier beheert. </w:t>
      </w:r>
    </w:p>
    <w:p>
      <w:r>
        <w:t xml:space="preserve">Voor zwaar beladen zielen daarentegen, die niet langer een innerlijke verbinding met de Ik Ben Godheid hebben, is het zeer moeilijk te bepalen in welke kosmische tijdsperiode zij zich bevinden. Hun herinneringen aan het aardse leven misleiden vaak de ziel die is overgegaan, omdat zij meent dat zij nog in het fysieke lichaam is. Dit komt omdat iedere ziel die naar het hiernamaals is overgestoken, eerst in het menselijk bewustzijn leeft voordat het tot haar doordringt dat zij een subtiel kosmisch wezen is. Daarom beseffen veel zielen die een snelle fysieke dood hebben meegemaakt, lange tijd niet dat zij niet langer in menselijke kleding en op aarde zijn. Zonder hulp van buitenaf beseffen zij niet dat hun buitenwereldse levensstaat niets meer te maken heeft met hun vroegere menselijke leven, omdat het zicht van de buitenwereldse wezens wordt geblokkeerd door de sterke polariteit van de zielsdeeltjes.  </w:t>
      </w:r>
    </w:p>
    <w:p>
      <w:r>
        <w:t xml:space="preserve">Soms verkeert een vechtende, etherische ziel aan de andere kant in een korte fase van bezinning en kan zij niet begrijpen dat haar tegenstander, ondanks dodelijke verwondingen, spoedig weer opstaat en, alsof hem eerder niets was overkomen, behendig en fel doorgaat met het gevecht. Maar aangezien een vooruitziende en langdurige bezinning niet mogelijk is voor de ziel aan de andere zijde, die in voortdurende strijd is, komt zij niet zelfstandig tot de conclusie dat zij in een onware levenstoestand verkeert en al lange tijd ongescheiden leeft. Het heeft zijn fysieke lichaam al veel eerder in een gevecht verloren, maar het stelt zich niet open voor de herinnering, omdat het in het gevecht nog gelooft dat alles wat het meemaakt in het menselijk leven plaatsvindt.  </w:t>
      </w:r>
    </w:p>
    <w:p>
      <w:r>
        <w:t xml:space="preserve">Aangezien de vroegere mens door de nog onwetende geestelijke wezens niet werd ingelicht over het zielenleven in de andere wereld, gelooft de ziel dat zij nog steeds in de fysieke staat leeft. Hij ziet zichzelf bijvoorbeeld nog steeds in uniform en met een zwaard in de hand, omdat de vroegere herinneringen aan het aardse leven nog steeds actief zijn in zijn zielsbewustzijn. Pas wanneer de ziel weer tot zichzelf komt of geestelijk ontwaakt en op zoek gaat naar een vrediger en mooier leven, dringt het tot haar bewustzijn door. Dan ziet het zichzelf in beelden in de laatste incarnatie en herkent daaruit dat de gevechten tot het aardse verleden behoren en dat het niet langer een aards lichaam heeft. Afhankelijk van de staat van bewustzijn en de oriëntatie van de ziel, wil zij ofwel spreken met de religieuze leiders die zij kent en die ook aan gene zijde zijn aangekomen, ofwel wil zij de God-Geest om zijn wijze raad vragen over wat goed voor haar zou zijn. Maar omdat de meeste religieuze zielen belast zijn met veel wereldse kennis en de God-Geest niet rechtstreeks kunnen zien en horen, komen vrijwillige hemelse wezens hen te hulp volgens de goddelijke wil en brengen goddelijke instructies aan hen over die speciaal op hun bewustzijn zijn afgestemd. De ontwaakte ziel kan dan kiezen voor wie zij zich vol vertrouwen openstelt - voor de bekende leidende geestelijke wezens of voor de goddelijke kennis over de hemelse lichtwezens. Meestal heeft een geestelijk ontwaakte ziel genoeg van haar vroegere overtuigingen, waardoor zij verschrikkingen heeft moeten doorstaan in het aardse leven en ook in het aardse hiernamaals. </w:t>
      </w:r>
    </w:p>
    <w:p>
      <w:r>
        <w:t xml:space="preserve">Uit deze korte beschrijving van de geest van God kunnen innerlijke mensen opmaken hoe moeilijk het voor de geest van God is om via hemelse wezens tot hatelijke en gewelddadige, fanatieke godsdienstige zielen te naderen. </w:t>
      </w:r>
    </w:p>
    <w:p>
      <w:r>
        <w:t xml:space="preserve">Waarlijk, een ieder die goed op de hoogte is van de godsdiensten van deze wereld zal beseffen dat zij nooit door God bedoeld kunnen zijn, want zij leiden de mensen tot afhankelijkheid van godsdienstige richtlijnen die hen onvrij maken en hen zelfs in het hiernamaals zeer sterk beïnvloeden en misleiden. Ook in uw tijd laten sommige godsdienstige gehoorzame mensen zich zo sterk beïnvloeden en aanzetten door vooraanstaande fanatieke geestelijken, dat zij bereid zouden zijn zelfmoord te plegen voor God en hun geloof, waardoor zij vele onschuldige mensen van andere geloofsovertuigingen op een verschrikkelijke manier de fysieke dood in sleuren. Deze zelfmoordenaars zijn in een religieuze trance toestand. De opruiende leuzen van de geestelijken leiden deze verblinde mensen tot de genadeloze daad van waanzin. Het normale, zichzelf beschermende gevoelsleven van een mens wordt uitgeschakeld door de religieuze fantasiepraatjes van een gerespecteerd religieus leider en dat is de reden waarom een religieuze fanaticus zo'n verschrikkelijke daad kan begaan. Voor helder denkende mensen is dit ware waanzin. Vanuit het gezichtspunt van de hemelse wezens van licht laat de wrede daad van een fanaticus onbeschrijfelijke pijnlijke sporen na in zijn ziel voor vele aeonen daarna, want hij blijft kijken naar de beelden van de plaats van de misdaad en voelt ook het grote lijden en de afschuw van de mensen en de zielen die voorbijgaan. </w:t>
      </w:r>
    </w:p>
    <w:p>
      <w:r>
        <w:t xml:space="preserve">Begrijpt u nu waarom de Geest van God diepgaande kennis in een godsdienstige richting aanbiedt aan de God-gebonden mensen die naar huis willen terugkeren? </w:t>
      </w:r>
    </w:p>
    <w:p>
      <w:r>
        <w:t xml:space="preserve">Sommige geloofsgemeenschappen geloven ten onrechte dat God wil dat zij vanuit hun geloofsleer en geloofsperspectief wijzen op religieuze onwaarheden van andere geloofsovertuigingen. Zij zijn al zo geobsedeerd door hun eigen religieuze ideologie en de juistheid daarvan, dat zij elke religieuze uitspraak van andere gemeenschappen in twijfel trekken en deze hardnekkig willen rechtzetten. Sommige intellectuele gelovigen van een geloofsgemeenschap gaan regelmatig juridische geschillen aan met andersdenkenden en bestrijden hen met onaantrekkelijke middelen van deze wereld. Het trieste resultaat van deze intellectuele religieuze gevechten is dat zij veel van de eigen levenskrachten en financiële middelen van de gemeenschap, die afkomstig zijn van vrijwillige donaties en lidmaatschapsgelden van goedwillende mensen, verbruiken om te bewijzen dat zij gelijk hebben. In feite staan de godsdienstige disputanten buiten de goddelijke wet en wil, omdat hun godsdienstige ideologieën nooit door God zijn gegeven en van geen nut zijn voor de hemelse weg terug, omdat zij al te menselijk zijn opgezet en ook niet voor de eeuwigheid zullen duren.  </w:t>
      </w:r>
    </w:p>
    <w:p>
      <w:r>
        <w:t xml:space="preserve">Geen mens kan aan een ander bewijzen dat zijn religieuze leer juist is. God kan u mensen ook niet bewijzen dat de kennis die Hij doorgeeft via mediamieke mensen of herauten werkelijk overeenkomt met de hemelse werkelijkheid. </w:t>
      </w:r>
    </w:p>
    <w:p>
      <w:pPr>
        <w:spacing w:lineRule="auto" w:line="240" w:after="131" w:beforeAutospacing="0" w:afterAutospacing="0"/>
      </w:pPr>
      <w:r>
        <w:rPr>
          <w:b w:val="1"/>
        </w:rPr>
        <w:t xml:space="preserve">Word daarom verstandig en onthoud u van bazigheid en gekibbel over religieuze uitspraken. Beleef opnieuw de hartelijke en zachte trekken van de hemelse schepping die in uw ziel zijn opgeslagen, dan zult u nooit willen beweren dat uw religieuze opvatting en kennis juist is. U zult mensen van een ander geloof hartelijk aanvaarden en proberen in vrede met hen te leven. Dan zult u meer en meer van binnenuit voelen wat ware godsdienstvrijheid en onafhankelijkheid betekenen en zult u steeds meer de behoefte voelen om niet langer bij een godsdienstige gemeenschap te behoren.  </w:t>
      </w:r>
    </w:p>
    <w:p>
      <w:pPr>
        <w:spacing w:lineRule="auto" w:line="240" w:after="131" w:beforeAutospacing="0" w:afterAutospacing="0"/>
      </w:pPr>
      <w:r>
        <w:rPr>
          <w:b w:val="1"/>
        </w:rPr>
        <w:t xml:space="preserve">Wil je vandaag beginnen?  </w:t>
      </w:r>
    </w:p>
    <w:p>
      <w:pPr>
        <w:spacing w:lineRule="auto" w:line="240" w:after="131" w:beforeAutospacing="0" w:afterAutospacing="0"/>
      </w:pPr>
      <w:r>
        <w:rPr>
          <w:b w:val="1"/>
        </w:rPr>
        <w:t xml:space="preserve">Als dat zo is, dan zegt de Geest van God je van tevoren voor je leven aan de andere kant: U zult het gemakkelijk vinden om los te komen van alle wereldse en menselijke banden, eden, beloften, lidmaatschappen en religieuze ideologieën, en dan is het niet ver meer naar uw huis van licht. </w:t>
      </w:r>
    </w:p>
    <w:p>
      <w:r>
        <w:t xml:space="preserve">Alle buitenwereldse zielen die aan een godsdienstige gemeenschap gebonden zijn, zullen zich eens moeten bezinnen, want geen enkele godsdienstige leer komt van God, maar van fanatieke, weerbarstige godsdienstige zielen en mensen die niets anders in gedachten hebben dan de mensen te willen onderrichten, evenals de zielen zelf in het hiernamaals, daar zij niet weten dat hun manier van de les lezen niets te maken heeft met het hemelse onpersoonlijke leven. Hun verheven aard laat hen niet toe om na te denken. Daarom zijn er zoveel dwalingen in deze wereld en ook in de andere werelden van de Val-wezens. Uit de religieuze waan van vele fanatieke gelovigen - velen zijn goedmoedige mensen die al lang gebukt gaan onder het helper-syndroom - profiteren vele rijke, zeer heerszuchtige en onrechtvaardige mensen en gelijkgestemde, buitenwereldse aardgebonden zielen, omdat zij voor hen nuttige dienaren zijn die met hun levensenergie in deze wereld en in het hiernamaals hun werelden verfraaien en verder in stand houden. </w:t>
      </w:r>
    </w:p>
    <w:p>
      <w:r>
        <w:t xml:space="preserve">Maar de geestelijk onwetende of verkeerd geïnstrueerde gelovige zielen aan de andere kant weten dit niet, en daarom gaan zij steeds weer, zogenaamd vertrouwend op God, een nieuwe incarnatie in, in de blijde veronderstelling dat zij vrij snel weer vrij kunnen worden van hun overtredingen van de wet. Maar het feit is anders.  </w:t>
      </w:r>
    </w:p>
    <w:p>
      <w:r>
        <w:t xml:space="preserve">De ziel die uit deze wereld terugkeert naar gene zijde is dan zeer teleurgesteld, wanhopig en huilt omdat zij zich realiseert hoeveel nieuwe lasten van het persoonsgebonden leven zij door de incarnatie heeft opgedaan. Dan dringt het tot menig ziel door en wil zij aan geen van de vele buitenwereldse gidsen meer vragen waarom zij niet vrij is geworden van haar zielenlast, hoewel zij dat beloofd hadden. Nu vertrouwt zij niet langer op de vermeende bemiddelaars van God en gaat rechtstreeks naar God in de kern van haar ziel en vraagt Hem om instructies. Zij ontvangt deze ofwel via haar levenskern, als zij hooggetrild is en niet zwaar belast, of zij ontvangt beeldboodschappen van God via vrijwillige zuivere lichtwezens die ze aan haar bewustzijn doorgeven. Zij gelooft deze nu meer en besluit met de hemelse boodschappers van licht mee te gaan naar een ander, hoger niveau van licht, een helder verlichte planeet van haar bewustzijn.  </w:t>
      </w:r>
    </w:p>
    <w:p>
      <w:r>
        <w:t xml:space="preserve">De ziel redde zich verdere incarnaties door haar inzicht, dat haar in het verleden slechts onuitsprekelijk leed bracht omdat zij het nooit voor mogelijk hield dat religieuze leiders in staat waren haar verkeerde raad te geven. Zij was er vast van overtuigd dat God via de religieuze leiders tot haar sprak en dat het zijn goddelijke wil was om steeds opnieuw te incarneren om fouten en schuld goed te maken.  </w:t>
      </w:r>
    </w:p>
    <w:p>
      <w:r>
        <w:t xml:space="preserve">Waarlijk, wie nu nog tot een godsdienstige geloofsgemeenschap behoort en geen nieuwe geestelijke kennis van de geest Gods wil aanvaarden, waarin hij waarschuwt dat godsdienstige geloofsherinneringen eens een sterke magnetische werking op zijn ziel zullen hebben, moet er rekening mee houden dat zijn ziel ook aan gene zijde aan de geloofsgemeenschap en haar leiders gebonden zal blijven. Zij kan dan blijven volhouden dat de ontvangen leer vele dwalingen bevatte en haar geestelijk verblindde. Dit is de reden waarom zoveel religieus misleide zielen teruggaan naar de incarnatie, hoewel de snelle spirituele verandering en heroriëntatie in de rijken aan gene zijde voor hen heel goed mogelijk zou zijn geweest. Maar zij horen van hun persoonlijk verheven religieuze leiders dat zij hun schuld of zonden veel sneller zouden kunnen afbetalen in het aardse leven en dat dit is wat God voor hen wil. Maar dit is niet de goddelijke waarheid. </w:t>
      </w:r>
      <w:r>
        <w:rPr>
          <w:b w:val="1"/>
        </w:rPr>
        <w:t>In feite ondervindt een goedmoedige religieuze ziel die streeft naar de hemelse terugkeer veel nieuw lichamelijk lijden door een incarnatie in deze onwettige en verschrikkelijke wereld en wordt na de incarnatie nog zwaarder belast dan ervoor en lijdt er vervolgens erg onder.</w:t>
      </w:r>
      <w:r>
        <w:t xml:space="preserve"> Sommige zielen beseffen na hun incarnatie dat de zielsverlating, zogenaamd volgens de goddelijke wil, de onwaarheid en een vreselijk bedrog was. </w:t>
      </w:r>
      <w:r>
        <w:rPr>
          <w:b w:val="1"/>
        </w:rPr>
        <w:t xml:space="preserve">Denk er alstublieft over na, mensen van het hart: Een geestelijke schuldbelichting is op geen enkele wijze verenigbaar met de vriendelijke en barmhartige hemelse wet. </w:t>
      </w:r>
      <w:r>
        <w:t xml:space="preserve">Kun je de goddelijke uitspraak al voelen als bevestiging vanuit je innerlijke wezen (ziel)? </w:t>
      </w:r>
    </w:p>
    <w:p>
      <w:pPr>
        <w:jc w:val="left"/>
        <w:spacing w:lineRule="auto" w:line="259" w:after="141" w:beforeAutospacing="0" w:afterAutospacing="0"/>
        <w:ind w:firstLine="0"/>
      </w:pPr>
      <w:r>
        <w:t xml:space="preserve"> </w:t>
      </w:r>
    </w:p>
    <w:p>
      <w:r>
        <w:t xml:space="preserve">Zij die geestelijk rijp zijn geworden, denken nuchter en logisch, en laten zich daarom niet langer misleiden door godsdienstige leringen die overwegend op de materie en deze wereld zijn gericht. Zij hebben gelovige mensen en hun ontlichaamde zielen lange tijd verblind en helaas houdt het ook aan gene zijde niet op, want de onwetende en misleide zielen geloven stellig dat zij volgens de goddelijke wil absoluut weer naar deze duistere wereld moeten terugkeren en incarneren. De Geest van God kan hen niet van deze dwaling bevrijden, omdat zij verblind blijven door valse godsdienstige leerstellingen. Daarom willen vele christelijk georiënteerde zielen, zogenaamd volgens de goddelijke wil, Jezus Christus helpen een koninkrijk van vrede op te bouwen en alles daarvoor gereed te maken in een hernieuwde incarnatie, nog vóór de komst van de vermeende wereldheerser. </w:t>
      </w:r>
    </w:p>
    <w:p>
      <w:r>
        <w:t xml:space="preserve">Waarlijk, wie op zulk een godsdienstige wijze leeft, vergeet zeker de hemelse terugkeer. Hij wil dan absoluut de Verlosser der zielen, de Koning der Schepping - zoals vele religieuze gemeenschappen Jezus Christus noemen - op aarde helpen. Maar dat komt niet overeen met de hemelse bedoeling. Daarom vergeet de ziel van het heilsplan - die uit het hemelse koninkrijk vertrok om slechts een paar, een of twee incarnaties, in deze duistere wereld door te brengen voor de trillingsverhoging van de diep gevallen zielen en mensen - haar eerdere goede voornemen, namelijk om spoedig terug te keren naar het hemelse huis van licht. Op deze wijze wilden de hemelse lichtwezens de gehele schepping helpen, maar wat er van hen terechtkwam was gedenkwaardig voor hen. </w:t>
      </w:r>
    </w:p>
    <w:p>
      <w:r>
        <w:t xml:space="preserve">Door het helper-syndroom en het rotsvaste geloof in een koninkrijk van vrede op aarde en in de wederkomst van Christus zijn reeds vele verblinde zielen van het heilsplan aan de aarde gebonden en steeds weer geïncarneerd zonder te beseffen dat dit nooit de goddelijke wil voor hen is, dat zij dan uit liefde voor God en Christus op een pijnlijke manier in deze duistere wereld moeten vegeteren.  </w:t>
      </w:r>
    </w:p>
    <w:p>
      <w:pPr>
        <w:spacing w:lineRule="auto" w:line="240" w:after="131" w:beforeAutospacing="0" w:afterAutospacing="0"/>
      </w:pPr>
      <w:r>
        <w:t xml:space="preserve">Mensen van het hart, denk nu alstublieft vooruitziend en laat de toekomstverbeelding van religieuze fanatici dat Christus opnieuw naar deze wereld zou terugkeren, varen. Waarom zou hij nog eens komen als dit valvlak op het punt staat op te lossen en de materie niet eeuwig zal blijven bestaan en bovendien de destructieve en misleidende wezens bijna de grootste catastrofe van de schepping hebben veroorzaakt en onuitsprekelijk lijden voor al het leven dat vorm is geworden. </w:t>
      </w:r>
      <w:r>
        <w:rPr>
          <w:b w:val="1"/>
        </w:rPr>
        <w:t xml:space="preserve">Als alle gelovigen zich zouden afstemmen op en voorbereiden op de naderende hemelse wederkomst zonder in het hiernamaals om te zien naar deze wereld, dan zouden er spoedig geen religieuze gemeenschappen meer zijn op aarde en ook niet in de buitenwereldse val rijken. De repatriëring zou nu reeds in volle gang zijn en slechts enkele religieuze zielen zouden nog in deze duistere wereld willen worden opgenomen. Dan zou er een grote zucht van verlichting zijn in het koninkrijk der hemelen onder de hemelse wezens en de geest van God.  </w:t>
      </w:r>
    </w:p>
    <w:p>
      <w:r>
        <w:t xml:space="preserve">Maar helaas ligt de zaak momenteel anders. De gelovige zielen staan in de rij voor een nieuwe inlijving en daar komt geen einde aan omdat zij verkeerd onderwezen worden. De hemelse wezens zijn soms zeer bedroefd wanneer zij de openhartige mensen en buitenwereldse zielen die bereid zijn terug te keren naar het koninkrijk der hemelen, zien struikelen in religieuze valstrikken. Waarlijk, indien de goedgunstige zielen niet meer in deze wereld zouden zijn, dan zouden de destructieve en onoplettende wezens slechts onder elkander zijn. Zij zouden dan niet langer in staat zijn destructief en hatelijk te leven zonder energie van buitenaf - die zij altijd op slinkse wijze onttrekken aan goedmoedige, onwetende gelovigen. Willen zij verder met meer energie in het kosmische wezen en zich redelijk goed voelen, dan is er voor hen maar één mogelijkheid, zij zouden zich moeten bezinnen en herbezinnen en zich opnieuw afstemmen op de bipolaire goddelijke krachten, die zij dan ontvangen van de God-Geest in hun hart (levenskern). Dan zou het onwaardige leven van de afvallige hemelwezens in de laagste valnood spoedig voorbij zijn.  </w:t>
      </w:r>
    </w:p>
    <w:p>
      <w:r>
        <w:t xml:space="preserve">Is dit logisch voor jou?  </w:t>
      </w:r>
    </w:p>
    <w:p>
      <w:r>
        <w:t xml:space="preserve">Jullie vriendelijke mensen met een open hart voor de Geest van God en de hemelse wederkomst: kom thuis, dan zullen de hoogmoedige, arrogante en kwaadaardige mensen en zielen er geen genoegen meer in scheppen hun destructieve levenswijze voort te zetten. Als zij geen vreugde meer in het leven hebben en er geen mooie betekenis meer in vinden, dan zullen zij zich geleidelijk aan heroriënteren op het edele en hartelijke hemelse leven.  </w:t>
      </w:r>
    </w:p>
    <w:p>
      <w:r>
        <w:t xml:space="preserve">Met uw losmaking van de vroegere religieuze doctrinaire verklaringen kunt u de eerste stap zetten in de hemelse richting en religieuze onafhankelijkheid, maar ook dat steeds minder leden tot de geloofsgemeenschappen behoren. Dit zou er tegelijkertijd toe leiden dat de wedergeboorten van de zielen op deze energieloze planeet afnemen en er steeds minder mensen op de planeet zullen wonen. </w:t>
      </w:r>
    </w:p>
    <w:p>
      <w:r>
        <w:t xml:space="preserve">Voorwaar, iedere incarnatie brengt nieuwe lasten en veel hartzeer voor de ziel mee en zij kan zich dan in de buitenwereld niet meer herinneren waarom zij in het aardse gewaad is gegaan. Deze verloren zielen beschuldigen dan God waarom Hij dit liet gebeuren. Maar in feite werd haar vooruitziende blik haar ontnomen door verkeerde religieuze inbreng en nu is zij in wanhoop aan gene zijde en worstelt met God, de geest van liefde, in haar zielenhart en keert zich teleurgesteld en gelaten van Hem af. Nu onverschillig keert zij terug naar deze wereld en haar lijden, dat zij reeds vele malen in deze wereld had ondervonden, wordt steeds groter, omdat zij door onwettige levenswijzen meer en meer verstrikt raakt in de netten van de duistere zielen. Kunt gij goedmoedige en geestelijk dorstige mensen nu de goddelijke waarschuwingen en beschermende aanwijzingen begrijpen, en waarom de Geest van God ze u uit goddelijke ernst in zo'n overvloed aanbiedt? </w:t>
      </w:r>
    </w:p>
    <w:p>
      <w:r>
        <w:t xml:space="preserve">Wie zich nu een klein totaalbeeld van de goddelijke uitspraken kan vormen, zal daarin de diepe goddelijke betekenis herkennen, die er steeds op uit is de geestelijk verwarde mensen en zielen te verlichten en hen uit de beklemming van hun denken en leven te leiden, daar de aan godsdienst gebonden mensen slechts denken vanuit de kortzichtige en bekrompen opvatting van hun geloofsleer, die hen echter onvrij maakt en hen bovendien afsluit voor het onafhankelijke, innerlijke hemelse leven, dat onafhankelijk is van andere wezens.  </w:t>
      </w:r>
    </w:p>
    <w:p>
      <w:pPr>
        <w:jc w:val="left"/>
        <w:spacing w:lineRule="auto" w:line="259" w:after="141" w:beforeAutospacing="0" w:afterAutospacing="0"/>
        <w:ind w:firstLine="0"/>
      </w:pPr>
      <w:r>
        <w:t xml:space="preserve"> </w:t>
      </w:r>
    </w:p>
    <w:p>
      <w:r>
        <w:t xml:space="preserve">Als je al een sterk verlangen voelt om na een mensenleven met je ziel verder te leven op hogere, meer lichtgevende planeten, dan moet je je er al van bewust zijn dat je de weg daarheen blokkeert als je nog steeds tot een religieuze organisatie behoort en je aansluit bij de leer, de geloofsbelijdenis en de gebruiken ervan en bij de spirituele leiders. Waarom dit zo is, legt de God-Geest jullie nu uit vanuit een ander perspectief, zodat jullie een meer omvattend beeld krijgen van de kosmische werkelijkheden, die jullie niet hebben, omdat door jullie sterke wereldse oriëntatie de kosmische deur voor jullie menselijk bewustzijn gesloten is.  </w:t>
      </w:r>
    </w:p>
    <w:p>
      <w:r>
        <w:t xml:space="preserve">Welnu, alle wereldse en godsdienstige levenswijzen die u altijd beoefent, worden opgeslagen door uw hoger en lager bewustzijn en uw energetische ziel, die ze in hun onwettige omhulsels deponeert. Het zijn energetische sluiers gevuld met informatie die zich om bepaalde lichtdeeltjes wikkelen - die begiftigd zijn met hemelse wetten en levenswijzen - en daar magnetisch worden vastgehouden omdat zij iets gemeen hebben met de lichtfrequentie van de deeltjes. Deze onwettige sluiers bedekken geleidelijk het hemelse geheugen van de ziel naarmate zij langer in buiten-hemelse werelden verblijft en onwettige levenswijzen leidt. Als gevolg daarvan vernauwt zijn bewustzijn zich steeds meer en neemt zijn lichttrilling geleidelijk af of vermindert zijn uitstraling. Bij elke manier van leven die een mens leidt, slaan hij en zijn ziel een verbinding op met een energieveld in deze wereld en ook in het hiernamaals. Als je mens is afgestemd op een bepaalde religieuze leer, dan heeft zijn levenswijze een verbinding met een energieveld dat is voorzien van dezelfde informatie en frequentie als je mens en je ziel bevatten. Dit betekent dat er voor u, onbewust, een onzichtbare communicatie bestaat tussen uw opgeslagen religieuze levensinformatie en de informatie van het religieuze energieveld.  </w:t>
      </w:r>
    </w:p>
    <w:p>
      <w:r>
        <w:t xml:space="preserve">Wanneer je ziel zich dan na een mensenleven losmaakt van het fysieke lichaam, wordt ze ofwel aardgebonden gehouden door het energieveld aan deze kant, ofwel magnetisch aangetrokken door het religieuze energieveld aan de andere kant - dit zijn subtiele werelden die zich nog steeds in het aardgebonden rijk bevinden en bewoond worden door wezens van dezelfde soort - omdat hun zelfde frequentie daar opgeslagen ligt. Elke subtiele, buitenwereldse planeet heeft een energetische aura waarin de levensinformatie van de bewoners is opgeslagen. Als gevolg van de straling en oplading van de melkwegzon bevat deze aura magnetische aantrekkingskrachten voor wezens van dezelfde soort, d.w.z. zij bevat sterke magnetisch werkende zuigkrachten die wezens van dezelfde frequentie aantrekken. </w:t>
      </w:r>
    </w:p>
    <w:p>
      <w:r>
        <w:t xml:space="preserve">Een ziel kan moeilijk ontsnappen aan de sterke magnetische aantrekkingskracht als zij bijvoorbeeld veel opslagplaatsen bevat van een geloofssysteem dat een bepaalde lichtfrequentie heeft en een sterke uitwerking heeft op haar zielsbewustzijn. De wet van magnetische aantrekking van leven met dezelfde vibratie is afkomstig van het hemelse wezen, zodat alleen wezens met hetzelfde evolutionaire bewustzijn samenleven. Het verhindert wezens met een hoger evolutionair bewustzijn persoonlijk te instrueren, te leiden en tot dienaar te maken van wezens met een lager bewustzijn, waardoor de rechtvaardige gelijkheid van wezens wordt geschonden. </w:t>
      </w:r>
    </w:p>
    <w:p>
      <w:r>
        <w:t xml:space="preserve">De afvallige wezens van die tijd namen deze geniale hemelse wet niet volledig over voor hun buiten-hemelse leven op hun nieuw geschapen etherische werelden, of zij veranderden de magnetisch actieve atomen door nieuwe opslag. Het zijn subtiele atomen die door hun samenstelling geschikt zijn om magnetische krachten op te wekken in verband met de melkwegzon en om bepaalde taken in het kosmische wezen te vervullen volgens de programmering van de wezens.  </w:t>
      </w:r>
    </w:p>
    <w:p>
      <w:r>
        <w:t xml:space="preserve">In de lage, subtiele valwerelden, waar wezens van dezelfde geaardheid zijn aangetrokken door het onwettige energieveld van hun bewustzijn en samenleven, zijn er, net als in de wereld, nog hogergeplaatste, leidende geestelijken en gelovigen die aan hen ondergeschikt zijn, hen dienen en door hen worden geregeerd. Zielen van dezelfde frequentie of religieuze levensoriëntatie leven daar, maar dit zijn vanuit hemels oogpunt onwettige werelden, waar wezens nog steeds graag hun vroegere aardse gewoonten volgen en niet weten dat zij in feite een onwettige religieuze levenswijze leiden, omdat zij verkeerd onderwezen zijn en dat nog steeds zullen blijven doen. Op sommige planeten leven fanatieke religieuze zielen die zichzelf kastijden en op andere leven zij in passief geloof, zoals zij dat in het mensenleven gewend waren, volgens hun programmaherinneringen. </w:t>
      </w:r>
    </w:p>
    <w:p>
      <w:r>
        <w:t xml:space="preserve">Omdat de afhankelijke, onderdanige zielen zich geen leven kunnen voorstellen zonder de leidende geestelijken die zogenaamd door God zijn uitgekozen en deze op hun beurt zonder eerbied gelovigen opzoeken, blijven zij elkaar in het hiernamaals door hun habituele levenswijze aantrekken via kosmische, magnetisch werkende energievelden. Daarom verandert hun manier van leven daar nauwelijks in religieus opzicht. Alleen wanneer een buitenwereldse ziel God in haar hart ernstig vraagt om haar dichter bij het hemelse Wezen te brengen, alleen dan ontvangt zij aanwijzingen van Hem over hoe zij zich kan losmaken van de magnetische aantrekkingskracht van de planeet waar zij nu woont. Daartoe ontvangt zij innerlijke beelden die zij zinvol begrijpt en kan zij dan vrij beslissen of zij daaraan wil voldoen. Maar jullie innerlijke mensen kunnen aannemen dat de goddelijke aanwijzingen voor de gewillige ziel zijn dat zij zich eerst moet bevrijden van haar geloofsleer en de daarmee verbonden onwettige levensopslag, zodat in haar zieledeeltjes de magnetische aantrekkingskracht tot de planeet en haar religieuze energieveld vrijkomt. Alleen door een nieuwe, vrijere en dichter bij de hemel staande levensafstemming ontvangt de ziel in haar lichtdeeltjes de vereiste frequentie voor een planeet die rijker is aan licht, waar meer hoogontwikkelde, religieus vrije wezens leven. </w:t>
      </w:r>
    </w:p>
    <w:p>
      <w:r>
        <w:t xml:space="preserve">Door de beschreven wet van aantrekking via dezelfde levensrichting of frequentie, kun je nu misschien iets beter begrijpen waar je in je leven speciaal op moet letten als je dichter bij het vrije en glorierijke hemelse leven wilt komen. </w:t>
      </w:r>
    </w:p>
    <w:p>
      <w:r>
        <w:t xml:space="preserve">Het zou voor jullie ook belangrijk zijn om je nu voor te bereiden op het bovenaardse etherische leven van je ziel. Dit is voor u mogelijk als u uw grove eigenschappen steeds verder verfijnt. Dit kan bijvoorbeeld door bewust vaste voorwerpen of de gecondenseerde elementen water en aarde aan te raken, of door zachtjes voor je lichaam te zorgen. Op deze manier krijg je meer verbinding met je innerlijke gevoelige leven via je tastzin en word je vervolgens steeds gevoeliger en wil je harmonieuzer leven. Door je oprechte bereidheid om je onaantrekkelijke eigenschappen te verfijnen, heb je dan de prachtige mogelijkheid om op een dag zo gevoelig te worden dat je de energetische stromen van je spiritueel ontwaakte ziel in je kunt voelen stromen. Dit is dan een klein bewijs dat u niet alleen menselijk leven bezit, maar dat u eeuwig leeft of onsterfelijk bent in ziel. Als je zo'n grotendeels vrije ziel hebt en je kunt haar energetisch voelen, dan kun je aannemen dat zij niets meer weet van wereldse en religieuze bindingen en volledig vrij wil zijn.  </w:t>
      </w:r>
    </w:p>
    <w:p>
      <w:r>
        <w:t xml:space="preserve">Vanuit het goddelijke gezichtspunt leeft ieder van u in universele vrijheid en zelfredzaamheid en is verantwoordelijk voor zijn of haar eigen levenspad in deze wereld en de volgende. Het staat eenieder vrij te beslissen of hij bij zijn oude religieuze organisatie wil blijven of dat hij zich bij een nieuwe wil aansluiten. Maar hij moet uit de geest van God weten: zulk een gedrag wordt niet gesteund door hemelse krachten, want dit wordt nooit door God gewild, dat een ziel die wil terugkeren, zich laat leiden door de ideeën van een religieuze organisatie en daardoor lange tijd gebonden blijft in deze wereld en het hiernamaals. Het slechte gevolg hiervan is dat het bedekt wordt met vele religieuze doctrines en eens, onbewust van zijn onwerkelijke staat van leven, magnetisch aangetrokken wordt tot een lichtloze planeet aan de andere kant met religieus gelijkgestemden. Daar leeft de ziel dan in vrees voor God, kastijdt zichzelf en leeft geestelijk afhankelijk. Vanuit hemels oogpunt is zo'n leven in de schemering een onwaardige vegetatie en een geestelijke achteruitgang, omdat door dit onwettige leven voortdurend nieuwe omhullingen van de zieledeeltjes plaatsvinden.  </w:t>
      </w:r>
    </w:p>
    <w:p>
      <w:r>
        <w:t xml:space="preserve">Wie streeft naar hemelse terugkeer, zal zich inspannen om zich stap voor stap te bevrijden van zijn oude, stoffige religieuze leringen en zal niet opnieuw de fout maken en zich aansluiten bij een nieuwere religieuze gemeenschap waar hem wordt beloofd dat hij zogenaamd sneller bevrijding van zijn zielsschuld kan bereiken en dat zijn ziel na zijn leven op aarde rechtstreeks terug kan komen naar het hemelse huis van licht. Laat u alstublieft niet meer in met dergelijke religieuze heilsbeloften, want anders zult u opnieuw gebonden zijn aan een religieuze doctrine en aan de mensen die er de leiding over hebben. Doe dit uzelf alstublieft niet meer aan en blijf vrije, God-liefhebbende mensen die de eigenschappen van hemelse wezens serieus nemen als de belangrijkste bouwstenen van het leven. </w:t>
      </w:r>
      <w:r>
        <w:rPr>
          <w:b w:val="1"/>
        </w:rPr>
        <w:t xml:space="preserve">De hemelse wezens zijn warm, zachtaardig, vriendelijk, rechtvaardig, meegaand en leven kalm, harmonieus, vredelievend zonder de behoefte om met hun lichtwezen op de voorgrond te treden. Zij lezen geen ander wezen de les, omdat dit anders de rechtvaardige gelijkheid van alle wezens zou schenden.  </w:t>
      </w:r>
    </w:p>
    <w:p>
      <w:r>
        <w:t xml:space="preserve">Dit zijn slechts enkele van de vele edele eigenschappen van de hemelse wezens die door de Geest van God worden genoemd. Zij moeten diegenen die ze nog niet serieus hebben genomen, aansporen om naar het hiernamaals te gaan. Op deze manier opent u de spirituele deur naar hoger denken en leven. Door de nieuwe levenservaringen met de hemelse eigenschappen open je dan de volgende spirituele deur, voor een logisch, vooruitziend denken en innerlijk voelen. Zo breidt je voorstellingsvermogen van het hemelse leven en van de kosmische wetten zich steeds meer uit via je hoger vibrerende innerlijke ziel. </w:t>
      </w:r>
      <w:r>
        <w:rPr>
          <w:b w:val="1"/>
        </w:rPr>
        <w:t>Deze spiritueel verruimde, edele en hoger vibrerende manier van leven is het innerlijke pad naar je huis van licht.</w:t>
      </w:r>
      <w:r>
        <w:t xml:space="preserve"> Heb je je leven al eens vanuit dit oogpunt bekeken? </w:t>
      </w:r>
    </w:p>
    <w:p>
      <w:r>
        <w:t xml:space="preserve">Een geestelijk rijp persoon moet nuchter elke religieuze of spirituele uitspraak, die verband houdt met zijn innerlijke gevoelens, heroverwegen. Hij laat zich zijn innerlijke en uiterlijke vrijheid met betrekking tot zijn geestelijk denken en leven niet langer door anderen ontnemen en stuurt door de innerlijke goede goddelijke gerichtheid steeds meer in de richting van de lichte, edele, gevoelige en hartelijke hemelse trekken die hij steeds sterker in zichzelf voelt. Wanneer iemand zich uit wereldse en godsdienstige klauwen heeft bevrijd, is het normaal dat hij van binnen (ziel) een steek in zijn hart voelt wanneer hij een hartelijke gelovige ontmoet die echter nog steeds meent dat hij voor het heil van zijn ziel noodzakelijkerwijs tot een godsdienstige gemeenschap moet behoren. Sommigen geloven ten onrechte dat het de goddelijke wil is dat zij in een religieuze gemeenschap dienen. Zij denken dat zij met hun religieuze bijdrage iets ten goede kunnen veranderen in deze wereld en ook veel mensen kunnen redden van de geestelijke en mentale val in goddeloosheid en gestoordheid. Anderen daarentegen menen ten onrechte, dat zij altijd godvruchtig moeten incarneren om hun broeders en zusters in het geloof te steunen en ook om hun vroegere schuld af te betalen, zelfs indien zij daarvoor onuitsprekelijk zouden moeten lijden. Zij die zichzelf zo geprogrammeerd hebben, behoeven niet verbaasd te zijn dat zij met hun ziel weer tussen religieuze mensen van dezelfde geaardheid zullen leven. Dit is echt niet de goddelijke wil, want God wil ieder mens en iedere ziel zonder lijden zien en hen de kortste weg wijzen naar het huis van het licht, zonder omwegen. Begrijp je dit? </w:t>
      </w:r>
    </w:p>
    <w:p>
      <w:r>
        <w:t xml:space="preserve">Voorwaar, deze wereld kan niet meer gered worden, omdat de diep gevallen gevallen gevallen wezens haar zelf vernietigen door hun negatieve, zelfingenomen en heerszuchtige levenswijze, die in strijd is met het hemelse levensbeginsel. Daarom zal deze stoffelijke wereld in haar laagste gevallenheid niet langer standhouden en vergaan, zoals hun werelden op andere planeten, die zij willekeurig in vaste atomen hebben gebouwd, vaak hebben gedaan.  </w:t>
      </w:r>
    </w:p>
    <w:p>
      <w:r>
        <w:t xml:space="preserve">Hun werelden vielen keer op keer uit elkaar door hun arrogantie en egoïsme. Ook in deze wereld (Aarde) leven zij het tegengestelde principe van het leven dat zij reeds op andere planeten zijn begonnen. Met hun sterke tegenkrachten uit vroegere planetaire tijden beheersen zij nu deze wereld als heersers, zonder na te denken over hun fouten uit het verleden en te bedenken hoe hun huidige daden spoedig weer zouden kunnen eindigen. Hun negatieve heerschappij zal binnen afzienbare tijd weer over zijn en eindigen in hulpeloosheid. Voorwaar, hun vaste wereld zal niet lang meer bestaan, want de kernenergie van de planeet en ook van de zon wordt steeds zwakker. Daarom zal, vanuit het gezichtspunt van de God-Geest, het leven op de planeet Aarde slechts voor korte tijd mogelijk zijn en zal het eindigen zoals menige planeet in uw zonnestelsel - die eens zeer vruchtbaar waren en ook bewoond werden door mensachtige wezens - die werden vernietigd door gewelddadig ingrijpen van de onwetende Val-wezens.  </w:t>
      </w:r>
    </w:p>
    <w:p>
      <w:r>
        <w:t xml:space="preserve">De wezens uit die tijd die de verschillende planeten in uw zonnestelsel bewoonden, waren geen haar beter dan de heerszuchtige en vijandige mensen van vandaag en daarom was menige planeet na vele eonen niet meer levensvatbaar. Door gewelddadig ingrijpen in het planetaire leven, trok de natuur zich meer en meer terug in het spirituele leven. Wat overbleef waren dorre, krachteloze vaste planeten die niet langer leven konden ondersteunen.  </w:t>
      </w:r>
    </w:p>
    <w:p>
      <w:r>
        <w:t xml:space="preserve">De vroegere wezens, waarvan velen weer geïncarneerd zijn en actief zijn in hoge wereldlijke posities, kijken nu angstvallig rond naar andere planeten die lijken op deze woonplaneet. Zij vermoeden dat de Aarde, door het toenemende gebrek aan energie van de binnenkern, niet veel langer in staat zal zijn de bewoners te voeden. De wetenschappers erkennen ook uit de toename van stormen en hun enorme schade dat er iets mis is met de planeet en de steeds meer uit de hand lopende elementen. Sommige natuurminnende wetenschappers, die nog niet zo diep in egoïsme zijn vervallen maar nog wel van dit wereldse leven houden, vermoeden dat de aarde steeds dichter bij een onbewoonbare staat komt, en daarom waarschuwen zij hun medemensen met verhelderende documentaires en waarschuwende wetenschapsrapporten, zodat zij door positief, milieuvriendelijk gedrag helpen de planeet te redden.  </w:t>
      </w:r>
    </w:p>
    <w:p>
      <w:r>
        <w:t xml:space="preserve">Andere technisch onderlegde wetenschappers die zich met ruimtevaart bezighouden, proberen van alles om ruimtevaartuigen te bouwen met betere aandrijfsystemen, zodat zij op andere planeten kunnen komen en zich daar kunnen vestigen. Deze zijn niet van plan hun arrogante trekken te veranderen, omdat hun grote deskundigheid hen in staat stelt vele ondergeschikten te leiden en zo, in persoonlijke verheffing, van hun gewoonte te houden. Zij willen echter hun verheven levenswijze behouden en willen die dan ook graag op dezelfde wijze op andere planeten kunnen voortzetten. Met de huidige technische middelen zullen zij er echter niet meer in slagen een bewoonbare planeet te bereiken met hetzelfde klimaat voor leven. Zij zullen met deze wereld vergaan door hun eigen oorzaken. Dit betekent dat zij door hun hemelvreemd, koudhartig en koppig gedrag nare gevolgen zullen ondervinden die een einde zullen maken aan hun fysieke leven.  </w:t>
      </w:r>
    </w:p>
    <w:p>
      <w:r>
        <w:t xml:space="preserve">Waarlijk, er zijn planeten in andere melkwegstelsels die dezelfde klimatologische levensomstandigheden hebben als de Aarde. Maar de diep gevallen menselijke wezens kunnen daar niet komen omdat zij met hun ruimteschipaandrijving of de huidige onvolgroeide technologie deze grote afstanden niet kunnen overbruggen. Alleen die wezens kunnen snel grote planetaire afstanden overbruggen die een innige verbinding cultiveren met de Ik Ben Godheid met hun hoog vibrerende gedachtenkrachten en die, naar gelang hun bewustzijn, ook een innerlijke communicatie tot stand kunnen brengen met een melkwegzon of zijn kern (pulserend hart). Vanuit de kern van de zon verplaatsen fijne lichtvonken zich voortdurend en met hoge snelheid via lichtkanalen naar de kern van de planeten. Dit zijn gebundelde energieën die het planetaire leven schenken of opladen met energieën. Aangezien de zon opslagfaciliteiten bevat om de ontladen lichtvonken magnetisch uit de planetaire kern terug te trekken voor verdere verwerking, is er een prachtige gelegenheid voor hoogontwikkelde, openhartige buitenaardse wezens uit de halfstoffelijke valzones om de lichtvonken, die zich altijd in lichtkanalen bewegen, te gebruiken voor hun voortbeweging met hun ruimteschepen.  </w:t>
      </w:r>
    </w:p>
    <w:p>
      <w:r>
        <w:t xml:space="preserve">Waarlijk, zij zijn hoger geëvolueerde, buitenaardse wezens van andere melkwegen die reeds lang in ruimteschepen van verschillende vormen reizen. Zij krijgen de kosmische mogelijkheid om zeer snel grote afstanden af te leggen, omdat zij in innige eenheid leven met de elementen en alle wezens, of het hemelse leven aanvaarden en ter harte nemen. Sommigen zijn ook bereid om mensen met een hoger bewustzijn te evacueren in geval van een grote aardse catastrofe. Maar dat is een ander onderwerp dat de Geest van God al verscheidene malen uitvoerig over de heraut heeft geopenbaard en daarom in deze boodschap niet verder uitlegt. </w:t>
      </w:r>
    </w:p>
    <w:p>
      <w:pPr>
        <w:spacing w:lineRule="auto" w:line="278" w:after="119" w:beforeAutospacing="0" w:afterAutospacing="0"/>
        <w:ind w:firstLine="0"/>
      </w:pPr>
      <w:r>
        <w:rPr>
          <w:b w:val="1"/>
          <w:u w:val="single" w:color="000000"/>
        </w:rPr>
        <w:t xml:space="preserve">Opmerking: </w:t>
      </w:r>
      <w:r>
        <w:rPr>
          <w:i w:val="1"/>
        </w:rPr>
        <w:t xml:space="preserve">De Geest van God berichtte in detail over de alarmerende toestand van de aarde en over de helpende missie van de buitenaardse wezens in de boodschappen: </w:t>
      </w:r>
      <w:r>
        <w:rPr>
          <w:b w:val="1"/>
          <w:color w:val="0000FF"/>
        </w:rPr>
        <w:t>"Dramatische energietoestand van de aarde met verwoestende gevolgen voor alle leven", alsmede "Ernstige instructies van een buitenaards wezen</w:t>
      </w:r>
      <w:r>
        <w:rPr>
          <w:b w:val="1"/>
        </w:rPr>
        <w:t xml:space="preserve">".  </w:t>
      </w:r>
    </w:p>
    <w:p>
      <w:r>
        <w:t xml:space="preserve">Jullie mensen hebben niet veel tijd meer voor een spirituele verandering naar het nobele, hogere leven. Dat is het geestelijke feit vanuit hemels oogpunt. Daarom roept de Geest van God door een godsdienstvrije heraut tot de openhartige mensen die nog gebonden zijn aan religieuze verklaringen van verschillende geloofsleer: Maak je er beetje bij beetje van los uit innerlijke overtuiging, zodat je weer vrije universele wezens kunt worden. Cultiveer nu vanuit je hartelijkheid meer de verbinding met de hemelse geest van liefde, dan kan die je via je ontwaakte ziel meer belangrijke impulsen tot bezinning geven. Zij kunnen u aanzetten tot een meer vooruitziende blik en tot geestelijke vernieuwing. </w:t>
      </w:r>
      <w:r>
        <w:rPr>
          <w:b w:val="1"/>
        </w:rPr>
        <w:t xml:space="preserve">Maar als je altijd georiënteerd bent op een religieuze gemeenschap, hoe moet hij je dan verdere instructies geven in je onvrije bewustzijn? </w:t>
      </w:r>
    </w:p>
    <w:p>
      <w:r>
        <w:t xml:space="preserve">Wie sterk omhuld is met religieuze wijsheid uit deze wereld, de vrije universele geest van liefde kan niet tot hem doordringen met een hemelse impuls van wijsheid. Wees daarom slim en wijs en neem afscheid van beperkende en bindende instructies van religieuze aard.  </w:t>
      </w:r>
    </w:p>
    <w:p>
      <w:r>
        <w:t xml:space="preserve">Doe alle verstikkende religieuze dwangneigingen van je af en maak je ook los van angst inboezemende religieuze uitspraken over God en kom in universele vrijheid, alleen dan zul je ontvankelijk worden voor vrije spirituele instructies die je dichter bij het hemelse leven kunnen brengen, als je ze in je leven opneemt door realisatie. Als je het vanuit je hart wilt doen, dan zal de Geest van God je ondersteunen met hemelse krachten door je blijde ziel.  </w:t>
      </w:r>
    </w:p>
    <w:p>
      <w:r>
        <w:t xml:space="preserve">Dit is wat de Geest van God en de hemelse wezens, in de laatste fase van het menselijk leven op de planeet Aarde, u ten zeerste toewensen! </w:t>
      </w:r>
    </w:p>
    <w:p>
      <w:pPr>
        <w:jc w:val="left"/>
        <w:spacing w:lineRule="auto" w:line="259" w:after="141" w:beforeAutospacing="0" w:afterAutospacing="0"/>
        <w:ind w:firstLine="0"/>
      </w:pPr>
      <w:r>
        <w:t xml:space="preserve"> </w:t>
      </w:r>
    </w:p>
    <w:p>
      <w:pPr>
        <w:jc w:val="center"/>
        <w:spacing w:lineRule="auto" w:line="259" w:after="71" w:beforeAutospacing="0" w:afterAutospacing="0"/>
        <w:rPr>
          <w:color w:val="0000FF"/>
        </w:rPr>
      </w:pPr>
      <w:r>
        <w:rPr>
          <w:sz w:val="28"/>
          <w:b w:val="1"/>
          <w:color w:val="0000FF"/>
        </w:rPr>
        <w:t xml:space="preserve">- Vervolg in deel 3 -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r>
      <w:rPr>
        <w:sz w:val="16"/>
        <w:lang w:val="en-US"/>
      </w:rPr>
      <w:tab/>
      <w:t xml:space="preserve"> </w:t>
      <w:tab/>
    </w:r>
  </w:p>
  <w:p>
    <w:pPr>
      <w:jc w:val="center"/>
      <w:spacing w:lineRule="auto" w:line="267" w:after="0" w:beforeAutospacing="0" w:afterAutospacing="0"/>
      <w:ind w:firstLine="0"/>
      <w:rPr>
        <w:sz w:val="16"/>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rPr>
    </w:pPr>
    <w:r>
      <w:rPr>
        <w:sz w:val="16"/>
      </w:rPr>
      <w:t>F4-(A-G)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lang w:val="en-US"/>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pPr>
          <w:r>
            <w:rPr>
              <w:sz w:val="16"/>
            </w:rPr>
            <w:t xml:space="preserve"> </w:t>
          </w:r>
          <w:r>
            <w:rPr>
              <w:sz w:val="16"/>
              <w:b w:val="1"/>
            </w:rPr>
            <w:t xml:space="preserve"> 25.09.2008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24.08.2008 </w:t>
          </w:r>
          <w:r>
            <w:rPr>
              <w:sz w:val="16"/>
            </w:rPr>
            <w:t xml:space="preserve">"DEEL 2 - Lange Misleidingen van Gelovige Mensen en Buitenwereldse Zielen door Religieuze Leringen, Geloofsbelijdenissen en Gewoonten" (20 pagina's)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4" w:type="dxa"/>
        <w:left w:w="113" w:type="dxa"/>
        <w:right w:w="108" w:type="dxa"/>
      </w:tblCellMar>
      <w:tblLook w:val="04A0"/>
      <w:tblOverlap w:val="never"/>
      <w:tblpPr w:tblpX="113" w:tblpY="713"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54"/>
            <w:rPr>
              <w:sz w:val="16"/>
              <w:b w:val="1"/>
            </w:rPr>
          </w:pPr>
          <w:r>
            <w:rPr>
              <w:sz w:val="16"/>
              <w:b w:val="1"/>
            </w:rPr>
            <w:t xml:space="preserve">25.09.2008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24.08.2008</w:t>
          </w:r>
        </w:p>
        <w:p>
          <w:pPr>
            <w:jc w:val="center"/>
            <w:spacing w:lineRule="auto" w:line="259" w:after="0" w:beforeAutospacing="0" w:afterAutospacing="0"/>
            <w:ind w:hanging="454"/>
            <w:rPr>
              <w:sz w:val="14"/>
            </w:rPr>
          </w:pPr>
          <w:r>
            <w:rPr>
              <w:sz w:val="14"/>
            </w:rPr>
            <w:t xml:space="preserve">  "DEEL 2 - Lange dwaalwegen van gelovige mensen en buitenwereldse zielen door religieuze leringen, geloofsovertuigingen en gewoonten".</w:t>
          </w:r>
        </w:p>
        <w:p>
          <w:pPr>
            <w:jc w:val="center"/>
            <w:spacing w:lineRule="auto" w:line="259" w:after="0" w:beforeAutospacing="0" w:afterAutospacing="0"/>
            <w:ind w:hanging="454"/>
            <w:rPr>
              <w:sz w:val="14"/>
            </w:rPr>
          </w:pPr>
          <w:r>
            <w:rPr>
              <w:sz w:val="14"/>
            </w:rPr>
            <w:t>(20 pagina's)</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pPr>
          <w:r>
            <w:rPr>
              <w:sz w:val="16"/>
            </w:rPr>
            <w:t xml:space="preserve"> </w:t>
          </w:r>
          <w:r>
            <w:rPr>
              <w:sz w:val="16"/>
              <w:b w:val="1"/>
            </w:rPr>
            <w:t xml:space="preserve"> 25.09.2008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24.08.2008 </w:t>
          </w:r>
          <w:r>
            <w:rPr>
              <w:sz w:val="16"/>
            </w:rPr>
            <w:t xml:space="preserve">"DEEL 2 - Lange Misleidingen van Gelovige Mensen en Buitenwereldse Zielen door Religieuze Leringen, Geloofsbelijdenissen en Gewoonten" (20 pagina's)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