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6BFA0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45" w:beforeAutospacing="0" w:afterAutospacing="0"/>
        <w:ind w:firstLine="0"/>
        <w:rPr>
          <w:sz w:val="32"/>
          <w:color w:val="0000FF"/>
        </w:rPr>
      </w:pPr>
      <w:bookmarkStart w:id="0" w:name="_GoBack"/>
      <w:bookmarkEnd w:id="0"/>
      <w:r>
        <w:rPr>
          <w:sz w:val="32"/>
          <w:b w:val="1"/>
          <w:color w:val="0000FF"/>
        </w:rPr>
        <w:t>Menselijk perfectionisme vanuit hemels perspectief</w:t>
      </w:r>
    </w:p>
    <w:p>
      <w:pPr>
        <w:jc w:val="left"/>
        <w:spacing w:lineRule="auto" w:line="259" w:after="153" w:beforeAutospacing="0" w:afterAutospacing="0"/>
        <w:ind w:firstLine="0"/>
      </w:pPr>
      <w:r>
        <w:t xml:space="preserve"> </w:t>
      </w:r>
    </w:p>
    <w:p>
      <w:pPr>
        <w:ind w:firstLine="0"/>
      </w:pPr>
      <w:r>
        <w:t xml:space="preserve">U (boodschapper) ontvangt opnieuw mijn woord van licht uit de hemelse bron van leven. Je hebt je hartgrondige verzoek voorgelegd aan mijn universele hart in de hemelse oorspronkelijke centrale zon en een hemelse boodschapper van licht beantwoordt het nu volgens mijn instructies. Nu openbaart zich een hemels wezen van licht: </w:t>
      </w:r>
    </w:p>
    <w:p>
      <w:pPr>
        <w:ind w:firstLine="0"/>
      </w:pPr>
      <w:r>
        <w:t xml:space="preserve">De hemelse geest van liefde heeft mij zijn goddelijk woord van liefde overhandigd na zijn hartgrondig verzoek. Dat wil zeggen, volgens zijn aanbeveling mag ik een korte boodschap doorgeven aan de innerlijke mensen, die hij mij vanuit de kern van mijn wezen-leven heeft overgebracht. Het is u gegeven omdat sommige oprechte God-liefhebbende mensen nog steeds in overdrijving leven en zich niet kunnen voorstellen dat er geen perfectionisme is in het koninkrijk der hemelen. </w:t>
      </w:r>
    </w:p>
    <w:p>
      <w:pPr>
        <w:ind w:firstLine="0"/>
      </w:pPr>
      <w:r>
        <w:t xml:space="preserve">Allereerst, mag ik me voorstellen aan jullie innerlijke mensen. Mijn hemelse wezen komt uit het evolutionaire rijk van barmhartigheid, dat verbonden is met goddelijke nederigheid. Van tijd tot tijd mag ik de goddelijke instructies doorgeven aan de innerlijke mensen en dit is een grote vreugde voor mij, omdat ik zeer begiftigd ben met extra hemelse krachten voor mijn duale evolutionaire leven. Het doorsturen van de hemelse stromen naar het bewustzijn van de aanklager doen wij vaak kort en tweeledig. Mijn vrouwelijk duaal wezen staat naast mij en stuurt de innerlijke krachten van God, die informatie bevatten, door naar de annunciator. Sommige innerlijke mensen vermoeden de gezamenlijke werking van de hemelse dualen niet omdat zij tot nu toe onjuiste informatie veronderstelden en daarom meenden dat er alleen mannelijke beschermende wezens waren en dat alleen deze aanwezig waren tijdens een inspiratie van de Geest van God. Nu weet je wel beter. </w:t>
      </w:r>
    </w:p>
    <w:p>
      <w:pPr>
        <w:ind w:firstLine="0"/>
      </w:pPr>
      <w:r>
        <w:t xml:space="preserve">Het thema van deze boodschap werd gegeven door de Geest van God, dat wil zeggen, Hij had mij in de voorbeschouwing al gezegd dat Hij enkele aanwijzingen uit zijn hart zou geven over het menselijk perfectionisme. </w:t>
      </w:r>
    </w:p>
    <w:p>
      <w:pPr>
        <w:ind w:firstLine="0"/>
      </w:pPr>
      <w:r>
        <w:t xml:space="preserve">Sommige mensen die in hun leven met veel moeite een vaardigheid hebben verworven of ontwikkeld, het kan b.v. gaan om manuele of schriftelijke vaardigheden, denken dan arrogant dat zij volmaakt zijn en ver boven de kennis en kunde van anderen staan, daarom wijzen zij goede wenken onmiddellijk van de hand of raken van streek wanneer iemand hen op een fout wijst. Een dergelijk gedrag is echter een arrogantie die voortkomt uit het persoonlijke leven van de wezens van de zondeval, die het onpersoonlijke leven van de hemelse wezens volledig op zijn kop hebben gezet. Deze manier van leven beperkt hen en laat hen niet toe de uitgestrektheid van het oneindige heelal te voelen of erin te kijken. Deze afscheiding van het vrije, onpersoonlijke leven stelt hen niet in staat met een vooruitziende blik te denken en te spreken, en hun gedrag is dienovereenkomstig. Zij reageren boos of recalcitrant wanneer iemand hen zegt dat het niet nodig is een taak of taak zo uitvoerig uit te voeren. Deze perfectionisten hebben de neiging zich door niemand iets te laten wijsmaken, omdat zij zichzelf overschatten en denken dat niemand hen kan bijbenen in hun bijzonder beklemtoonde bekwaamheid. Zij gaan zo ver, zonder te beseffen hoe ver zij van het eenvoudige hemelse leven verwijderd zijn, dat zij beweren te weten hoe het moet, omdat zij veel ervaring en kennis hebben opgedaan. Zij laten zich niet benaderen door iemand van wie zij denken dat die op een bepaald gebied van het leven niet zo'n goed ontwikkeld vermogen heeft als zij. Deze arrogante mensen denken ook dat zij volmaakt zijn in deze wereld en dat zij hun werk niet anders kunnen doen dan zij altijd hebben gedaan op grond van hun kennis en ervaring. </w:t>
      </w:r>
    </w:p>
    <w:p>
      <w:pPr>
        <w:spacing w:lineRule="auto" w:line="240" w:after="121" w:beforeAutospacing="0" w:afterAutospacing="0"/>
        <w:ind w:firstLine="0"/>
      </w:pPr>
      <w:r>
        <w:rPr>
          <w:b w:val="1"/>
        </w:rPr>
        <w:t xml:space="preserve">Deze mensen verdienen medelijden uit hemels oogpunt, omdat hun sterke persoonlijkheid hen niet toestaat een minder goede baan te aanvaarden; daarom eisen zij niet alleen perfecte arbeidsprestaties van zichzelf, maar ook van hun medemensen met wie zij te maken hebben. Zij beseffen niet dat hun bekrompenheid vele schaduwen werpt op hun hemelse ziel.  </w:t>
      </w:r>
    </w:p>
    <w:p>
      <w:pPr>
        <w:ind w:firstLine="0"/>
      </w:pPr>
      <w:r>
        <w:t xml:space="preserve">Deze manier van leven van perfectionisme bestaat niet in het koninkrijk der hemelen, dus leven zij in de waan van hun eigen onwettige, persoonlijkheidsbevorderende gedrag. Hun mentale last wordt groter en groter, zodat zij hun perfectionisme niet willen opgeven. Daartoe hebben zij natuurlijk eerst aanwijzingen nodig die hen in staat stellen zich voor te stellen dat hun manier van leven onwettig is. Dan is hun diepgaande bezinning en bereidheid om inzicht te verwerven vereist en zij kunnen dit alleen doen als zij reeds nederig zijn geworden. Wie de goddelijke nederigheid nog niet begrepen heeft of er moeite mee heeft, zal zich arrogant van iemand afwenden of hem onmiddellijk op een geagiteerde, eigenzinnige manier berispen als hem door hem gezegd wordt dat het niet nodig is zijn taken of werk zo volmaakt te vervullen. </w:t>
      </w:r>
    </w:p>
    <w:p>
      <w:pPr>
        <w:ind w:firstLine="0"/>
      </w:pPr>
      <w:r>
        <w:t xml:space="preserve">Zulke mensen hebben veel tijd nodig om zich voor het eerst rekenschap te geven van hun verkeerde grondhouding ten opzichte van hun daden. Voor sommigen gebeurt dit pas op oudere leeftijd, wanneer de persoon niet meer zo kwiek is om zijn taken uit te voeren en goed te werken. Vervolgens wordt hij door zijn wankele gezondheidstoestand gedwongen veel te bezuinigen in zijn leven en dat ook nog eens op zijn perfecte manier van werken. Pas dan kan een mens zich misschien realiseren wat hij zichzelf eerder had aangedaan met zijn perfectionisme. In deze energie-arme wereld heeft hij te veel van zijn eigen levensenergie verbruikt voor zijn werk en nu moet hij pijnlijk beseffen dat hij die op zijn oude dag mist of goed zou kunnen gebruiken om zich beter te voelen. </w:t>
      </w:r>
    </w:p>
    <w:p>
      <w:pPr>
        <w:ind w:firstLine="0"/>
      </w:pPr>
      <w:r>
        <w:t xml:space="preserve">Welnu, degenen die al lange tijd de perfecte manier van leven beoefenen, vinden het moeilijk om te veranderen. De geest van God raadt hem aan geleidelijk zijn overijverige inspanningen op alle gebieden van het leven te verminderen. Dit betekent niet dat hij nu onverschillig en slordig zijn werk moet doen, maar dat hij moet leren niet zo veel van zijn eigen kracht te gebruiken voor iets werelds dat morgen misschien niet meer bestaat, hetzij omdat de aarde door een verwoestende catastrofe zal worden getroffen, hetzij omdat hij misschien niet meer in leven zal zijn. Dit aspect van het bewustzijn moet door iemand die geneigd is tot perfectionisme opnieuw worden overwogen, omdat hij er voor zichzelf profijtelijke conclusies uit kan trekken en zich langzaam kan herbezinnen. </w:t>
      </w:r>
    </w:p>
    <w:p>
      <w:pPr>
        <w:ind w:firstLine="0"/>
      </w:pPr>
      <w:r>
        <w:t xml:space="preserve">Zij die nog steeds menen dat zij in deze wereld volmaakte werken moeten leveren, zodat anderen hen bewonderen of er erg blij mee zijn, meten zich nog steeds met de maatstaf van deze wereld. Maar de diep gevallen wezens hebben deze norm uit het heilsplan overgebracht of opgelegd aan de discipelen, zodat zij hun wereld kunnen verfraaien of glanzend maken en zij zonder een vinger uit te steken in een gemaakt nest kunnen gaan zitten of daar kunnen incarneren, waar alles aan de buitenkant door hun voorouders voor hen is klaargemaakt voor een voorspoedig leven. </w:t>
      </w:r>
    </w:p>
    <w:p>
      <w:pPr>
        <w:ind w:firstLine="0"/>
      </w:pPr>
      <w:r>
        <w:t xml:space="preserve">Vanaf de tijd van de eerste geïncarneerde hemelse heilsplan-wezens hebben de bedrieglijke val-wezens hen van het aardgebonden hiernamaals reeds sterk beïnvloed, opdat zij hun wereld zouden verfraaien, daar zij daar zelf geen levensenergie meer voor hadden. Nu leven de bedrieglijke Val-wezens ten koste van hen, nadat zij hen tot perfectionisme hebben opgeleid door voortdurende impulsen in het bovenbewustzijn, en nu weten zij niet meer hoe zij anders moeten leven. Sommige wezens van het heilsplan, die goedhartige, God-liefhebbende mensen zijn, verrijken zichzelf nog persoonlijk met hun vaardigheden of hun goede aardse bekwaamheden en maken zichzelf en andere goedhartige mensen het leven moeilijk, omdat zij het werk van anderen altijd meten met de maatstaf van hun perfectionisme. Niemand heeft hen gezegd dit te doen, het zijn alleen zijzelf die zichzelf pushen om hun en ook elk ander werk als perfect te moeten zien. </w:t>
      </w:r>
    </w:p>
    <w:p>
      <w:pPr>
        <w:ind w:firstLine="0"/>
      </w:pPr>
      <w:r>
        <w:t xml:space="preserve">Als zij wisten wat zij zichzelf vanuit hemels standpunt eigenlijk aandoen met deze verkeerde levenshouding, dan zouden zij zo snel mogelijk afscheid willen nemen van hun perfectionisme. Zij die in deze wereld van vallende wezens, op de laagst vibrerende planeet in de schepping van heelheid, nog steeds menen dat zij volmaakt werk moeten verrichten en ook anderen daartoe aansporen met hun onwettige levenswijze, zijn waarlijk nog niet ontwaakt uit hun geestelijke slaap. Hij is nog steeds aan het dagdromen en denkt dat hij zijn werk absoluut correct en foutloos moet doen, zodat niemand anders hem kan vertellen dat hij slordig of slordig heeft gewerkt. Deze mensen beseffen nog niet, hoewel zij reeds veel geestelijke kennis bezitten, dat hun volmaakte werken eens niet meer zullen bestaan. Zij leven nog steeds in de valse overtuiging dat alles hier op aarde zal blijven bestaan, ook na hun leven. Sommigen gaan zo ver in hun toekomstgerichte gedachten dat zij menen dat zij hun nakomelingen absoluut een behoorlijke woning moeten bieden, zodat zij zich nog lang op aarde prettig kunnen voelen. De Geest van God kan hen niet van deze misvatting afbrengen. Daarom zien sommige mensen rood bij de geringste wenk van de geest van God of van hun medemensen en worden woedend als zij horen dat zij hun werk niet zo perfect moeten doen. </w:t>
      </w:r>
    </w:p>
    <w:p>
      <w:pPr>
        <w:ind w:firstLine="0"/>
      </w:pPr>
      <w:r>
        <w:t xml:space="preserve">Welnu, deze goedmoedige wezens van het heilsplan, die op vele terreinen van het leven te hoge eisen aan zichzelf stellen met betrekking tot prestatie, voltooiing en het exact uitvoeren van activiteiten, omdat zij voortdurend beheerst worden door hun perfectionistische programma's, kunnen vandaag de dag niet geholpen worden. Zij zijn ervan overtuigd dat hun levenshouding de juiste is en vanuit dit gezichtspunt beoordelen zij ook het werk van hun medemensen. Dit is een grote fout van de perfectionisten, die de meesten van hen pas in het hiernamaals zullen erkennen, omdat er in het koninkrijk der hemelen geen volmaakte levenswijze bestaat, omdat elk wezen, vanuit het standpunt van de wet, in zijn evolutieleven nog niet alle hemelse levenswijzen heeft ontwikkeld. Daarom zijn er geen volmaakte wezens en geen wezens die alles kunnen.  </w:t>
      </w:r>
    </w:p>
    <w:p>
      <w:pPr>
        <w:ind w:firstLine="0"/>
      </w:pPr>
      <w:r>
        <w:t xml:space="preserve">Als bijvoorbeeld een hemels wezen vele nieuwe ervaringen uit zijn duale leven heeft kunnen opnemen tot een verhoogd, gelukzalig leven in bewustzijn, of grotere vermogens heeft verworven in de toepassing van ontelbare hemeldeeltjes omdat het ver gevorderd is in de evolutie, betekent dit niet dat het de afgetapte vermogens van andere wezens al ver heeft overtroffen. Daarom zullen wij nooit van onszelf zeggen dat wij volmaakt of perfect zijn. Wij zijn niet onderworpen aan de dwaling van verwaande menselijke wezens die een bekwaamheid in zichzelf goed ontwikkeld hebben of kunnen opbrengen en dan beweren dat zij ver boven de bekwaamheid en vaardigheid van andere wezens staan. Wanneer mensen met uitmuntend talent zichzelf in het middelpunt van anderen plaatsen om bewonderd te worden of om zichzelf te prijzen, dan gedragen zij zich vanuit onze hemelse wet hooghartig, waardoor zij zich buiten de hemelse gelijkheid van wezens bevinden en een grote last op hun ziel leggen. </w:t>
      </w:r>
      <w:r>
        <w:rPr>
          <w:color w:val="0070C0"/>
        </w:rPr>
        <w:t xml:space="preserve"> </w:t>
      </w:r>
    </w:p>
    <w:p>
      <w:pPr>
        <w:ind w:firstLine="0"/>
      </w:pPr>
      <w:r>
        <w:t xml:space="preserve">Geen hemels wezen zou zichzelf zoiets aandoen. Met het oog hierop vraagt de Geest van God u zorgvuldig te overwegen of u uw overdreven en voorbeeldige manier van leven, die verder gaat dan middelmatigheid, niet wilt opgeven, als u de oprechte en oprechte bedoeling hebt terug te keren naar ons nederige, eenvoudige en onpersoonlijke hemelse leven.  </w:t>
      </w:r>
    </w:p>
    <w:p>
      <w:pPr>
        <w:ind w:firstLine="0"/>
      </w:pPr>
      <w:r>
        <w:t xml:space="preserve">Wie de diepe betekenis van deze korte boodschap goed heeft begrepen, staat open voor verdere hemelse levenswijzen en is ook van harte bereid om met goddelijke hulp uit het onwettige persoonsgebonden levensprincipe van de diep gevallen wezens te komen. Hij kan dit snel doen als hij de diepe betekenis van deze boodschap over perfectionisme heeft begrepen. Alleen dit zal hem helpen om in een nieuwe manier van denken te stappen en vervolgens in een nieuwe, geheel andere manier van leven, die zijn moeilijke leven op aarde veel gemakkelijker voor hem zal maken. Dan kan hij opgelucht ademhalen en uit de vergelijking met zijn vroegere leven opmaken welke moeilijkheden en schade hij zichzelf had toegebracht met zijn perfecte werkhouding. Dit nieuwe begin is wat de Geest van God wenst voor mensen die lange tijd onbewust hebben geleefd met een verkeerde levenshouding en die tot op de dag van vandaag niet wisten dat zij in overdrijvingen hadden geleefd en zinloos veel levenskrachten hadden verbruikt die voor hun ziel veel nuttiger zouden zijn geweest voor haar thuisreis naar het hemelse licht. </w:t>
      </w:r>
    </w:p>
    <w:p>
      <w:pPr>
        <w:ind w:firstLine="0"/>
      </w:pPr>
      <w:r>
        <w:t xml:space="preserve">Dit was een goddelijke openbaring ter overdenking voor hen die nog zwaar bedekt zijn met tegengestelde sluiers van een volmaakte manier van leven, maar die niet bestaat in het hemelse koninkrijk, omdat geen enkel wezen van licht nog alle hemelse evolutiecycli heeft doorgemaakt die samenhangen met de ontwikkeling van de hemelse wetten, maar die de Ik Ben Godheid allemaal beheert en allesomvattende informatie over kan geven. De hemelse wezens zullen nooit in alle eeuwigheid een evolutietoestand kunnen bereiken waarin zij alle reeds bestaande evolutiemogelijkheden hebben ontsloten, omdat er voortdurend ontelbare nieuwe of uitgebreide deeltjesregelmatigheden, zijnseigenschappen en leefregels voor de dualen worden toegevoegd. Daarom kunnen zij de volmaakte kennis van de schepping en alle mogelijke vermogens van het hemelse wezen niet bezitten. Dit is een goede zaak, omdat het de hemelse wezens nooit in de verleiding brengt te beweren dat zij volmaakt zijn op een bepaald gebied van het leven en weten hoe het goed is. Begrijp goed: arrogant gedrag zal nooit door een nederig hemels wezen worden beleefd, want anders zou het indruisen tegen de hemelse leefregels van nederigheid en rechtvaardige gelijkheid van wezens.  </w:t>
      </w:r>
    </w:p>
    <w:p>
      <w:pPr>
        <w:ind w:firstLine="0"/>
      </w:pPr>
      <w:r>
        <w:t xml:space="preserve">Dit moet vanuit hemels oogpunt zo worden begrepen: Een hemels wezen heeft een bepaald bewustzijn bereikt dat hem de mogelijkheid biedt gedurende een of meer eonen op een planeet van dezelfde trilling te leven, afhankelijk van de wijze waarop hij zich geestelijk wenst te ontwikkelen in het vrije hemelse leven. Stel dat het tegen een reeds ontwikkelde hemelwet in zou gaan, dan zou het zichzelf niet langer magnetisch op de vorige evolutieplaneet kunnen houden. Zonder verandering zou het zijn woonplaneet weer moeten verlaten - na goddelijke vermaningen en verzoeken, die het wezen echter een periode van bezinning gunnen - en tijdelijk overgaan naar een lager evolutionair niveau of zich daar vestigen. Op dit niveau is de door dit wezen verworpen wetmatigheid nog niet ontwikkeld door de planeetbewoners, daarom komt het bewustzijn van het gevallen wezen overeen met dat van de anderen. Het hemelse leven biedt deze vrije mogelijkheid aan de wezens van het licht.  </w:t>
      </w:r>
    </w:p>
    <w:p>
      <w:pPr>
        <w:spacing w:lineRule="auto" w:line="240" w:after="121" w:beforeAutospacing="0" w:afterAutospacing="0"/>
        <w:ind w:firstLine="0"/>
      </w:pPr>
      <w:r>
        <w:t xml:space="preserve">Maar hij die reeds een hoger bewustzijn heeft ontwikkeld en daarin gelukzalig leeft, zal het zichzelf niet aandoen een hemelse wetmatigheid te verwerpen. </w:t>
      </w:r>
      <w:r>
        <w:rPr>
          <w:b w:val="1"/>
        </w:rPr>
        <w:t xml:space="preserve">Elke hemelse wet helpt de wezens tot een groter geestelijk overzicht en uitgebreidere mogelijkheden van het leven, die in het hemelse wezen geen einde kennen, omdat er steeds nieuwe van de hemelse wezens komen. </w:t>
      </w:r>
    </w:p>
    <w:p>
      <w:pPr>
        <w:ind w:firstLine="0"/>
      </w:pPr>
      <w:r>
        <w:t xml:space="preserve">Is het al mogelijk voor u om deze beschrijving van het hemelse evolutieleven te begrijpen? </w:t>
      </w:r>
    </w:p>
    <w:p>
      <w:pPr>
        <w:ind w:firstLine="0"/>
      </w:pPr>
      <w:r>
        <w:t xml:space="preserve">Voorwaar, de onpersoonlijke hemelse Godheid in de Oerzon, door sommigen de Oergeest of Liefdesgeest genoemd, heeft de grootste nederigheid in zijn bewustzijn omdat hij alle nederige levenswijzen beheert die de hemelse wezens zouden kunnen aanboren. Dit geeft haar het hoogste evolutionaire bewustzijn. Op alle gebieden van het leven loopt zij in evolutie voor op ons hemelse wezens, omdat zij alle evolutionaire stadia van het hemelse leven heeft ontvangen die van ons voor administratie zijn overgedragen, en zij krijgt er steeds nieuwe bij. Dit maakt haar zo interessant en aantrekkelijk voor ons dat wij nooit genoeg zullen hebben van haar opgewekte en vindingrijke aard, dat wil zeggen dat wij steeds weer uit innerlijk verlangen met haar willen communiceren en haar hartelijkheid in ons voelen. Maar dat kunnen we alleen als we nederig zijn, want zij heeft de grootste nederigheid in zich om te besturen. </w:t>
      </w:r>
      <w:r>
        <w:rPr>
          <w:b w:val="1"/>
        </w:rPr>
        <w:t xml:space="preserve">Wie in nederigheid toeneemt, komt dichter en dichter bij haar hoogste vibratie van nederigheid. Dit is de grootste verrijking voor een hemels wezen, omdat het ons in staat stelt de schoonheden van het hemelse leven nog vollediger en diepgaander te begrijpen, wat voorheen voor ons niet mogelijk was. </w:t>
      </w:r>
    </w:p>
    <w:p>
      <w:pPr>
        <w:ind w:firstLine="0"/>
      </w:pPr>
      <w:r>
        <w:t xml:space="preserve">Voor het opengaan van hemelse evoluties (bewustzijnsverruiming) hebben wij een zeer belangrijke stimulans als basis voor het leven gecreëerd of in de hemelse wet gebracht: hoe </w:t>
      </w:r>
      <w:r>
        <w:rPr>
          <w:b w:val="1"/>
        </w:rPr>
        <w:t>nederiger wij worden, hoe meer de energiesluizen van de oerzon zich openen voor ons evolutionaire leven en hoe meer ons bewustzijn zich opent voor een groter begrip van de hemelse wetten.</w:t>
      </w:r>
      <w:r>
        <w:t xml:space="preserve"> De grotere hoeveelheid energie in onze lichtlichamen helpt ons om de deeltjes (subtiele atomen), die voorheen voor ons gesloten waren, in onze lichtlichamen te kunnen openen en daarin kennis te maken met nieuwe heerlijkheden van de schepping, waarvan wij nog geen flauw benul hadden. Daarom voelen wij de stimulans in ons om nog meer de goddelijke kwaliteit van nederigheid te beoefenen, die hemelse levenswijzen bevat die je in het menselijk leven niet kunt bevatten.  </w:t>
      </w:r>
    </w:p>
    <w:p>
      <w:pPr>
        <w:ind w:firstLine="0"/>
      </w:pPr>
      <w:r>
        <w:t xml:space="preserve">Degene die zich meer en meer persoonlijk terugtrekt, voelt meer en meer van binnenuit, vanuit zijn ziel, hoe het hemelse wezen dat kenmerkend is voor goddelijke nederigheid en dat verbonden is met barmhartigheid, begrepen moet worden. Deze mens krijgt reeds in het aardse leven een voorsmaakje van het hemelse leven der wet, omdat zich in zijn ziel steeds meer deeltjes openen voor een levenswijze die steeds meer de nederige van de hemelse wezens benadert. Dit is wat de God-Geest in de Ik Ben u toewenst en u vraagt na te denken over hoe ver u nog verwijderd bent van een nederig, onpersoonlijk leven, want dit is beslissend voor u, of u snel tot ons kunt terugkeren in het koninkrijk der hemelen, of dat uw leven zal voortgaan in de buitenwereldse duistere, persoonsgebonden werelden van nederige gevallenheid. Er leven nog steeds arrogante wezens die nog steeds trots van zichzelf geloven dat hun aardse perfectionisme slimheid is, daarom torenen zij ver uit boven het kunnen en de kennis van andere wezens. Zulke zielen schrijden rond als een trotse pauw en scheppen op over hun bijzondere aardse bekwaamheden. Zij kunnen deze valorisatie niet nalaten, zelfs niet in de werelden daarbuiten ten overstaan van gelijkgezinden die ook spreken over hun grote wereldse vermogens zonder te beseffen waarom zij dit herhaaldelijk doen. Telkens weer vertellen zij de zielen aan gene zijde welke grote werken zij op aarde hebben verricht, zonder te vermoeden hoe ver zij met deze opgelegde levenswijze zijn afgedwaald van het onpersoonlijke hemelse leven. </w:t>
      </w:r>
    </w:p>
    <w:p>
      <w:pPr>
        <w:jc w:val="left"/>
        <w:spacing w:lineRule="auto" w:line="259" w:after="160" w:beforeAutospacing="0" w:afterAutospacing="0"/>
        <w:ind w:firstLine="0"/>
      </w:pPr>
      <w:r>
        <w:t xml:space="preserve"> </w:t>
      </w:r>
    </w:p>
    <w:p>
      <w:pPr>
        <w:ind w:firstLine="0"/>
      </w:pPr>
      <w:r>
        <w:t xml:space="preserve">Deze goddelijke uitspraken zouden de perfectionisten toch iets moeten geven om over na te denken. </w:t>
      </w:r>
    </w:p>
    <w:p>
      <w:pPr>
        <w:ind w:firstLine="0"/>
      </w:pPr>
      <w:r>
        <w:t xml:space="preserve">Het is aan u hoe u uw leven in uw vrijheid vorm wilt geven, maar denk er eens over na wanneer u naar het koninkrijk der hemelen wilt terugkeren, of u nog neigt naar perfectionisme. Zo ja, overweeg dan zorgvuldig of u onveranderd wilt blijven leven ondanks deze goddelijke kennis uit de hemelse bron. Het is u vandaag gebracht vanuit de hemelse essentie van goddelijke barmhartigheid en nederigheid door de duale wezens van het koninkrijk van licht, ter kennisneming, waar uw eeuwige thuis is. </w:t>
      </w:r>
      <w:r>
        <w:rPr>
          <w:color w:val="FF0000"/>
        </w:rPr>
        <w:t xml:space="preserve"> </w:t>
      </w:r>
    </w:p>
    <w:p>
      <w:pPr>
        <w:jc w:val="left"/>
        <w:spacing w:lineRule="auto" w:line="259" w:after="40"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40"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0" w:beforeAutospacing="0" w:afterAutospacing="0"/>
        <w:ind w:firstLine="0"/>
      </w:pPr>
      <w:r>
        <w:rPr>
          <w:color w:val="FF000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rPr>
        <w:sz w:val="20"/>
        <w:lang w:val="en-US"/>
      </w:rPr>
      <w:tab/>
    </w:r>
    <w:r>
      <w:rPr>
        <w:sz w:val="18"/>
        <w:b w:val="1"/>
        <w:color w:val="0000FF"/>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F4-(A-G)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rPr>
        <w:sz w:val="20"/>
        <w:lang w:val="en-US"/>
      </w:rPr>
      <w:tab/>
    </w:r>
    <w:r>
      <w:rPr>
        <w:sz w:val="18"/>
        <w:b w:val="1"/>
        <w:color w:val="0000FF"/>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04.11.2013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8"/>
        <w:b w:val="1"/>
      </w:rPr>
      <w:t xml:space="preserve">maart </w:t>
    </w:r>
    <w:r>
      <w:rPr>
        <w:sz w:val="16"/>
        <w:b w:val="1"/>
      </w:rPr>
      <w:t xml:space="preserve">2008    </w:t>
    </w:r>
  </w:p>
  <w:p>
    <w:pPr>
      <w:jc w:val="center"/>
      <w:spacing w:lineRule="auto" w:line="259" w:after="149" w:beforeAutospacing="0" w:afterAutospacing="0"/>
      <w:ind w:firstLine="0"/>
    </w:pPr>
    <w:r>
      <w:rPr>
        <w:sz w:val="16"/>
      </w:rPr>
      <w:t xml:space="preserve">"Menselijk Perfectionisme vanuit Hemels Perspectief' (7 pagina's)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38" w:beforeAutospacing="0" w:afterAutospacing="0"/>
      <w:ind w:firstLine="0"/>
      <w:rPr>
        <w:sz w:val="16"/>
        <w:b w:val="1"/>
      </w:rPr>
    </w:pPr>
    <w:r>
      <w:rPr>
        <w:sz w:val="16"/>
        <w:b w:val="1"/>
      </w:rPr>
      <w:t xml:space="preserve">04.11.2013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maart 2008</w:t>
    </w:r>
  </w:p>
  <w:p>
    <w:pPr>
      <w:jc w:val="center"/>
      <w:spacing w:lineRule="auto" w:line="259" w:after="38" w:beforeAutospacing="0" w:afterAutospacing="0"/>
      <w:ind w:firstLine="0"/>
      <w:rPr>
        <w:sz w:val="16"/>
      </w:rPr>
    </w:pPr>
    <w:r>
      <w:rPr>
        <w:sz w:val="16"/>
      </w:rPr>
      <w:t>"Menselijk Perfectionisme vanuit Hemels Perspectief' (7 pagina's)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04.11.2013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8"/>
        <w:b w:val="1"/>
      </w:rPr>
      <w:t xml:space="preserve">maart </w:t>
    </w:r>
    <w:r>
      <w:rPr>
        <w:sz w:val="16"/>
        <w:b w:val="1"/>
      </w:rPr>
      <w:t xml:space="preserve">2008    </w:t>
    </w:r>
  </w:p>
  <w:p>
    <w:pPr>
      <w:jc w:val="center"/>
      <w:spacing w:lineRule="auto" w:line="259" w:after="149" w:beforeAutospacing="0" w:afterAutospacing="0"/>
      <w:ind w:firstLine="0"/>
    </w:pPr>
    <w:r>
      <w:rPr>
        <w:sz w:val="16"/>
      </w:rPr>
      <w:t xml:space="preserve">"Menselijk Perfectionisme vanuit Hemels Perspectief' (7 pagina's)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19" w:beforeAutospacing="0" w:afterAutospacing="0"/>
      <w:ind w:hanging="10" w:left="293" w:right="3"/>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