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E8E0D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lang w:val="en-US"/>
        </w:rPr>
      </w:pPr>
    </w:p>
    <w:p>
      <w:pPr>
        <w:jc w:val="center"/>
        <w:rPr>
          <w:rFonts w:ascii="Arial" w:hAnsi="Arial"/>
          <w:sz w:val="32"/>
          <w:b w:val="1"/>
          <w:color w:val="0000FF"/>
        </w:rPr>
      </w:pPr>
      <w:r>
        <w:rPr>
          <w:rFonts w:ascii="Arial" w:hAnsi="Arial"/>
          <w:sz w:val="32"/>
          <w:b w:val="1"/>
          <w:color w:val="0000FF"/>
        </w:rPr>
        <w:t>Het aanpakken van de lichaamscellen bij ernstige ziekte</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8"/>
          <w:b w:val="1"/>
        </w:rPr>
      </w:pPr>
      <w:r>
        <w:rPr>
          <w:rFonts w:ascii="Arial" w:hAnsi="Arial"/>
          <w:sz w:val="28"/>
          <w:b w:val="1"/>
        </w:rPr>
        <w:t xml:space="preserve">God's boodschap voor hen die genezing zoeken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deze boodschap beveelt de Geest van God aan om de tekst van het cel adres uit te spreken. </w:t>
      </w:r>
    </w:p>
    <w:p>
      <w:pPr>
        <w:jc w:val="both"/>
        <w:rPr>
          <w:rFonts w:ascii="Arial" w:hAnsi="Arial"/>
          <w:sz w:val="24"/>
        </w:rPr>
      </w:pPr>
    </w:p>
    <w:p>
      <w:pPr>
        <w:jc w:val="both"/>
        <w:rPr>
          <w:rFonts w:ascii="Arial" w:hAnsi="Arial"/>
          <w:sz w:val="24"/>
        </w:rPr>
      </w:pPr>
      <w:r>
        <w:rPr>
          <w:rFonts w:ascii="Arial" w:hAnsi="Arial"/>
          <w:sz w:val="24"/>
        </w:rPr>
        <w:t xml:space="preserve">De zieke moet echter van tevoren weten waarom hem dit wordt aangeraden.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Gesproken woorden veroorzaken een grotere krachtstoot over de hersencellen dan het lezen van een tekst alleen in gedachten. De vibraties van de woorden en hun betekenissen gaan intenser naar de cellen die verondersteld worden ze waar te nemen. Gedachten hebben natuurlijk ook krachten, maar die zijn veel kleiner in vergelijking met het gesproken woord. </w:t>
      </w:r>
    </w:p>
    <w:p>
      <w:pPr>
        <w:jc w:val="both"/>
        <w:rPr>
          <w:rFonts w:ascii="Arial" w:hAnsi="Arial"/>
          <w:sz w:val="24"/>
        </w:rPr>
      </w:pPr>
    </w:p>
    <w:p>
      <w:pPr>
        <w:jc w:val="both"/>
        <w:rPr>
          <w:rFonts w:ascii="Arial" w:hAnsi="Arial"/>
          <w:sz w:val="24"/>
        </w:rPr>
      </w:pPr>
      <w:r>
        <w:rPr>
          <w:rFonts w:ascii="Arial" w:hAnsi="Arial"/>
          <w:sz w:val="24"/>
        </w:rPr>
        <w:t xml:space="preserve">Daarom raadt de geest van God mensen met een ernstige ziekte die met God verbonden zijn aan de boodschap langzaam en bewust uit te spreken, als dit mogelijk is, en te proberen de afzonderlijke woorden te laten doorklinken om de onderliggende betekenis te kunnen voelen. Dit is een aanbeveling van de Geest van God, want Hij weet precies welke manier om de cel aan te spreken doeltreffender is. </w:t>
      </w:r>
    </w:p>
    <w:p>
      <w:pPr>
        <w:jc w:val="both"/>
        <w:rPr>
          <w:rFonts w:ascii="Arial" w:hAnsi="Arial"/>
          <w:sz w:val="24"/>
        </w:rPr>
      </w:pPr>
    </w:p>
    <w:p>
      <w:pPr>
        <w:jc w:val="both"/>
        <w:rPr>
          <w:rFonts w:ascii="Arial" w:hAnsi="Arial"/>
          <w:sz w:val="24"/>
        </w:rPr>
      </w:pPr>
      <w:r>
        <w:rPr>
          <w:rFonts w:ascii="Arial" w:hAnsi="Arial"/>
          <w:sz w:val="24"/>
        </w:rPr>
        <w:t xml:space="preserve">De God-Geest verlangt dat ieder mens leeft en ook gezond blijft, omdat Hij het leven is in iedere afzonderlijke celkern. Degenen die zich hiervan reeds bewust zijn, zullen misschien begrijpen dat God in de Ik Ben liefdesstroom altijd Zijn hulp aan de mens aanbiedt, ongeacht of zijn ziel uit de zondeval komt of dat deze ooit als zuiver hemels wezen de gevallenen te hulp is gekomen.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de grote barmhartigheid van ons hoogste wezen, God in de Ik Ben, al kan voelen en inleven in zijn hart, ervaart Gods barmhartige hart in zijn moeilijke ziektefase. God zal alles in het werk stellen opdat het de mens en zijn innerlijke energetische wezen (de ziel) goed gaat. Uit Zijn barmhartigheid en goedheid moet iedere zieke nieuwe hoop putten in zijn huidige pijnlijke levenssituatie.  </w:t>
      </w:r>
    </w:p>
    <w:p>
      <w:pPr>
        <w:jc w:val="both"/>
        <w:rPr>
          <w:rFonts w:ascii="Arial" w:hAnsi="Arial"/>
          <w:sz w:val="24"/>
        </w:rPr>
      </w:pPr>
    </w:p>
    <w:p>
      <w:pPr>
        <w:jc w:val="both"/>
        <w:rPr>
          <w:rFonts w:ascii="Arial" w:hAnsi="Arial"/>
          <w:sz w:val="24"/>
        </w:rPr>
      </w:pPr>
      <w:r>
        <w:rPr>
          <w:rFonts w:ascii="Arial" w:hAnsi="Arial"/>
          <w:sz w:val="24"/>
        </w:rPr>
        <w:t xml:space="preserve">Gods hulp kan hem worden aangeboden, bijvoorbeeld door mensen die oprecht bereid zijn medisch te helpen. De zieke moet hen niet uit de weg gaan, want hij kan op vele manieren hulp van hen krijgen. De Geest van God zal nooit iemand adviseren om preventief gezondheidsonderzoek achterwege te laten of om medische behandeling te weigeren.  Wie iemand zulke dingen influistert is de tegenstander van God die uit is op zelfvernietiging. </w:t>
      </w:r>
    </w:p>
    <w:p>
      <w:pPr>
        <w:jc w:val="both"/>
        <w:rPr>
          <w:rFonts w:ascii="Arial" w:hAnsi="Arial"/>
          <w:sz w:val="24"/>
        </w:rPr>
      </w:pPr>
    </w:p>
    <w:p>
      <w:pPr>
        <w:jc w:val="both"/>
        <w:rPr>
          <w:rFonts w:ascii="Arial" w:hAnsi="Arial"/>
          <w:sz w:val="24"/>
        </w:rPr>
      </w:pPr>
      <w:r>
        <w:rPr>
          <w:rFonts w:ascii="Arial" w:hAnsi="Arial"/>
          <w:sz w:val="24"/>
        </w:rPr>
        <w:t xml:space="preserve">Daarom vraagt de Geest van God aan mensen die momenteel ernstig ziek zijn, om niet bang te zijn voor ruimdenkende dokters en hun zachte behandelingen om hen te helpen.   </w:t>
      </w:r>
    </w:p>
    <w:p>
      <w:pPr>
        <w:jc w:val="both"/>
        <w:rPr>
          <w:rFonts w:ascii="Arial" w:hAnsi="Arial"/>
          <w:sz w:val="24"/>
        </w:rPr>
      </w:pPr>
    </w:p>
    <w:p>
      <w:pPr>
        <w:jc w:val="both"/>
        <w:rPr>
          <w:rFonts w:ascii="Arial" w:hAnsi="Arial"/>
          <w:sz w:val="24"/>
        </w:rPr>
      </w:pPr>
      <w:r>
        <w:rPr>
          <w:rFonts w:ascii="Arial" w:hAnsi="Arial"/>
          <w:sz w:val="24"/>
        </w:rPr>
        <w:t xml:space="preserve">Wie pijnlijke behandelingen wil ondergaan, wordt door Gods Geest aangeraden daar goed over na te denken, want de energie van het lichaam wordt daarbij steeds meer verzwakt. Veel artsen weten dit ook en nemen toch een hoog risico voor de patiënt. In het belang van de patiënt moet hij kiezen voor meer pijnloze behandelingsmogelijkheden als het immuunsysteem al verzwakt is door een gebrek aan energie in bepaalde delen van het lichaam. Een geduldige en meelevende arts of alternatieve behandelaar zal zeker een zachte manier vinden om het gebrek aan energie in het lichaam te verhelpen.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Gesprekken met de patiënt om de oorzaak te herkennen zijn ook belangrijk, omdat er vaak sprake is van een verkeerd gedragspatroon. Zo kunnen goddeloze, energieloze mensen in de nabijheid ook verantwoordelijk zijn voor een ernstige ziekte. Door jarenlang nauw contact met hen wordt veel energie onttrokken aan een persoon die aanvankelijk gezond en opgewekt was. Daarom moet de zieke zijn levenssituatie eens goed bekijken en overwegen of het niet beter zou zijn om van woning of partnerschap te veranderen. </w:t>
      </w:r>
    </w:p>
    <w:p>
      <w:pPr>
        <w:jc w:val="both"/>
        <w:rPr>
          <w:rFonts w:ascii="Arial" w:hAnsi="Arial"/>
          <w:sz w:val="24"/>
        </w:rPr>
      </w:pPr>
    </w:p>
    <w:p>
      <w:pPr>
        <w:jc w:val="both"/>
        <w:rPr>
          <w:rFonts w:ascii="Arial" w:hAnsi="Arial"/>
          <w:sz w:val="24"/>
        </w:rPr>
      </w:pPr>
      <w:r>
        <w:rPr>
          <w:rFonts w:ascii="Arial" w:hAnsi="Arial"/>
          <w:sz w:val="24"/>
        </w:rPr>
        <w:t xml:space="preserve">Bij het zoeken naar zachte behandelingen en genezingen waarschuwt Gods Geest de mensen tegen sluwe medici die financieel misbruik van hen maken in hun situatie van lijden. </w:t>
      </w:r>
    </w:p>
    <w:p>
      <w:pPr>
        <w:jc w:val="both"/>
        <w:rPr>
          <w:rFonts w:ascii="Arial" w:hAnsi="Arial"/>
          <w:sz w:val="24"/>
        </w:rPr>
      </w:pPr>
    </w:p>
    <w:p>
      <w:pPr>
        <w:jc w:val="both"/>
        <w:rPr>
          <w:rFonts w:ascii="Arial" w:hAnsi="Arial"/>
          <w:sz w:val="24"/>
        </w:rPr>
      </w:pPr>
      <w:r>
        <w:rPr>
          <w:rFonts w:ascii="Arial" w:hAnsi="Arial"/>
          <w:sz w:val="24"/>
        </w:rPr>
        <w:t>Blijf alsjeblieft uit de buurt van zulke mensen.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Geest van God in de Ik Ben gaf deze boodschap aan de mensheid, opdat zij haar houvast in deze duistere wereld niet zou verliezen. Het moet niet letterlijk worden genomen, want de God-Geest spreekt uw taal niet en de overbrenging door een boodschapper van God kan slechts onnauwkeurig worden uitgedrukt.  Maar het kan je trilling verhogen, mits je openstaat voor de hoge trillingstransmissie van God in je hart. </w:t>
      </w:r>
    </w:p>
    <w:p>
      <w:pPr>
        <w:jc w:val="both"/>
        <w:rPr>
          <w:rFonts w:ascii="Arial" w:hAnsi="Arial"/>
          <w:sz w:val="24"/>
        </w:rPr>
      </w:pPr>
    </w:p>
    <w:p>
      <w:pPr>
        <w:jc w:val="both"/>
        <w:rPr>
          <w:rFonts w:ascii="Arial" w:hAnsi="Arial"/>
          <w:sz w:val="24"/>
        </w:rPr>
      </w:pPr>
      <w:r>
        <w:rPr>
          <w:rFonts w:ascii="Arial" w:hAnsi="Arial"/>
          <w:sz w:val="24"/>
        </w:rPr>
        <w:t>Het werd gegeven aan mensen met een ernstige ziekte via de boodschapper van God. De cellen, die in bepaalde delen van het lichaam energie hebben verloren, moeten door de mens van buitenaf worden aangesproken en opgevrolijkt, zodat zij hun taak in het celenetwerk weer kunnen overnemen.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cellen moeten van buitenaf worden aangesproken omdat de cellen niet kunnen luisteren naar de uiterst belangrijke boodschappen van de genen en de hoger vibrerende, met God verbonden ziel voor de instandhouding van het leven.  Door hun gebrek aan energie raakten de cellen in een lage trilling, waardoor zij niet langer toegankelijk waren voor deze boodschappen. Dit is zeer betreurenswaardig.  </w:t>
      </w:r>
    </w:p>
    <w:p>
      <w:pPr>
        <w:jc w:val="both"/>
        <w:rPr>
          <w:rFonts w:ascii="Arial" w:hAnsi="Arial"/>
          <w:sz w:val="24"/>
        </w:rPr>
      </w:pPr>
    </w:p>
    <w:p>
      <w:pPr>
        <w:jc w:val="both"/>
        <w:rPr>
          <w:rFonts w:ascii="Arial" w:hAnsi="Arial"/>
          <w:sz w:val="24"/>
        </w:rPr>
      </w:pPr>
      <w:r>
        <w:rPr>
          <w:rFonts w:ascii="Arial" w:hAnsi="Arial"/>
          <w:sz w:val="24"/>
        </w:rPr>
        <w:t xml:space="preserve">Zelfs de Geest van God kan hen vanuit de celkern niet bereiken, omdat de cellen tegen de hemelse wet in informatie hebben ontvangen van de zondevalwezens, die de zondevalschepping en de mens naar hun fantasie hebben geschapen en geprogrammeerd. De informatie van de genen en celverbanden die het menselijk leven besturen, is tegen het hemelse leven.  Oprecht God-liefhebbende mensen vinden het daarom erg moeilijk om uit de vloed van tegengestelde geneninformatie en verkeerd gedrag te komen. Dit kan echter veranderen na enkele jaren van intensieve God-verbinding. Door zelfkennis is het voor de aan God gebonden mens heel goed mogelijk om zijn fouten en zwakheden, die niets gemeen hebben met het nederige, eenvoudige en hartelijke leven van de hemelse wezens, met Gods hulp te veranderen. Wie Gods wil en Zijn wet met een oprecht hart tracht te benaderen, zal ervaren hoe goed God hem van binnenuit leidt. Deze ervaring is wat de Ik Ben Godheid vanuit het grootste universele hart iedere serieuze en oprechte wandelaar op het Innerlijke Pad naar het hemelse Wezen toewenst!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in de Ik Ben spreekt de energieloze (zieke) cellen via de mens aan als de "oorspronkelijke geest van het eeuwige leven". Stoort u zich alstublieft niet aan deze ongebruikelijke manier van aanspreken van de cellen, die het mogelijk maakt, met Gods hulp en uw steun, de berustende cellen van buitenaf te bereiken en ze opnieuw te activeren.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Nu spreekt de persoon die genezing zoekt de gegeven cel-adres-tekst, precies zoals God, de Oorspronkelijke Geest, wil communiceren met de cellen: </w:t>
      </w:r>
    </w:p>
    <w:p>
      <w:pPr>
        <w:jc w:val="both"/>
        <w:rPr>
          <w:rFonts w:ascii="Arial" w:hAnsi="Arial"/>
          <w:sz w:val="24"/>
        </w:rPr>
      </w:pPr>
    </w:p>
    <w:p>
      <w:pPr>
        <w:jc w:val="both"/>
        <w:rPr>
          <w:rFonts w:ascii="Arial" w:hAnsi="Arial"/>
          <w:sz w:val="24"/>
        </w:rPr>
      </w:pPr>
      <w:r>
        <w:rPr>
          <w:rFonts w:ascii="Arial" w:hAnsi="Arial"/>
          <w:sz w:val="24"/>
        </w:rPr>
        <w:t xml:space="preserve">Jullie energieloze cellen van het menselijk lichaam, sta nu op uit die sombere, zwakke toestand. Sta op en richt je eindelijk naar mijn zorgzame wil.  Hem hoor je nu boven de mens die mijn goddelijke richtlijnen aanvaardt en uitspreekt. </w:t>
      </w:r>
    </w:p>
    <w:p>
      <w:pPr>
        <w:jc w:val="both"/>
        <w:rPr>
          <w:rFonts w:ascii="Arial" w:hAnsi="Arial"/>
          <w:sz w:val="24"/>
        </w:rPr>
      </w:pPr>
    </w:p>
    <w:p>
      <w:pPr>
        <w:jc w:val="both"/>
        <w:rPr>
          <w:rFonts w:ascii="Arial" w:hAnsi="Arial"/>
          <w:sz w:val="24"/>
        </w:rPr>
      </w:pPr>
      <w:r>
        <w:rPr>
          <w:rFonts w:ascii="Arial" w:hAnsi="Arial"/>
          <w:sz w:val="24"/>
        </w:rPr>
        <w:t xml:space="preserve">Je was lange tijd zonder innerlijke leiding omdat mijn geest van liefde niet tot je kon doordringen. Ik spreek je aan als de "oorspronkelijke geest van het eeuwige leven". Mijn oorspronkelijke geest van de Ik Ben is in de celkern. Hij kan niet tot jullie cellen in het zieke orgaan spreken omdat jullie te weinig energie hebben om mijn liefdestaal vanuit de celkern te horen. Daarom spreek ik tot jullie via het hogere bewustzijn van de mens. Hij is bezorgd om jou en wil dat het goed gaat met jou en hem. Daarom roept hij mijn hulp in en kom ik naar hem toe en geef mijzelf aan hem in de Ik Ben liefdestroom. </w:t>
      </w:r>
    </w:p>
    <w:p>
      <w:pPr>
        <w:jc w:val="both"/>
        <w:rPr>
          <w:rFonts w:ascii="Arial" w:hAnsi="Arial"/>
          <w:sz w:val="24"/>
        </w:rPr>
      </w:pPr>
    </w:p>
    <w:p>
      <w:pPr>
        <w:jc w:val="both"/>
        <w:rPr>
          <w:rFonts w:ascii="Arial" w:hAnsi="Arial"/>
          <w:sz w:val="24"/>
        </w:rPr>
      </w:pPr>
      <w:r>
        <w:rPr>
          <w:rFonts w:ascii="Arial" w:hAnsi="Arial"/>
          <w:sz w:val="24"/>
        </w:rPr>
        <w:t xml:space="preserve">Nu spreek ik, de Oorspronkelijke Geest, door de hersencellen van de mens tot jullie cellen, die zich niet aan mijn Wil van God konden onderwerpen omdat jullie de energie daartoe ontbrak.  </w:t>
      </w:r>
    </w:p>
    <w:p>
      <w:pPr>
        <w:jc w:val="both"/>
        <w:rPr>
          <w:rFonts w:ascii="Arial" w:hAnsi="Arial"/>
          <w:sz w:val="24"/>
        </w:rPr>
      </w:pPr>
      <w:r>
        <w:rPr>
          <w:rFonts w:ascii="Arial" w:hAnsi="Arial"/>
          <w:sz w:val="24"/>
        </w:rPr>
        <w:t xml:space="preserve">Dit zal veranderen als je nu bewust wordt. </w:t>
      </w:r>
    </w:p>
    <w:p>
      <w:pPr>
        <w:jc w:val="both"/>
        <w:rPr>
          <w:rFonts w:ascii="Arial" w:hAnsi="Arial"/>
          <w:sz w:val="24"/>
        </w:rPr>
      </w:pPr>
    </w:p>
    <w:p>
      <w:pPr>
        <w:jc w:val="both"/>
        <w:rPr>
          <w:rFonts w:ascii="Arial" w:hAnsi="Arial"/>
          <w:sz w:val="24"/>
        </w:rPr>
      </w:pPr>
      <w:r>
        <w:rPr>
          <w:rFonts w:ascii="Arial" w:hAnsi="Arial"/>
          <w:sz w:val="24"/>
        </w:rPr>
        <w:t xml:space="preserve">Jullie hebben jezelf opgegeven omdat jullie geloven dat er geen redding voor jullie is. De huidige trieste fase van gebrek aan energie heeft je tot dit gedrag gebracht.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Luister nu naar wat ik, de Oorspronkelijke Geest, te zeggen heb tegen jullie cellen in de energieloze zone van het lichaam:  </w:t>
      </w:r>
    </w:p>
    <w:p>
      <w:pPr>
        <w:jc w:val="both"/>
        <w:rPr>
          <w:rFonts w:ascii="Arial" w:hAnsi="Arial"/>
          <w:sz w:val="24"/>
        </w:rPr>
      </w:pPr>
    </w:p>
    <w:p>
      <w:pPr>
        <w:jc w:val="both"/>
        <w:rPr>
          <w:rFonts w:ascii="Arial" w:hAnsi="Arial"/>
          <w:sz w:val="24"/>
        </w:rPr>
      </w:pPr>
      <w:r>
        <w:rPr>
          <w:rFonts w:ascii="Arial" w:hAnsi="Arial"/>
          <w:sz w:val="24"/>
        </w:rPr>
        <w:t xml:space="preserve">Jullie zullen weer helemaal gezond worden als jullie nu handelen volgens mijn instructies van liefde. De celstructuur in jou ben ik, de oorspronkelijke geest van al het leven. Dus wees niet bang, ik wil je redden in het lichaam. </w:t>
      </w:r>
    </w:p>
    <w:p>
      <w:pPr>
        <w:jc w:val="both"/>
        <w:rPr>
          <w:rFonts w:ascii="Arial" w:hAnsi="Arial"/>
          <w:sz w:val="24"/>
        </w:rPr>
      </w:pPr>
    </w:p>
    <w:p>
      <w:pPr>
        <w:jc w:val="both"/>
        <w:rPr>
          <w:rFonts w:ascii="Arial" w:hAnsi="Arial"/>
          <w:sz w:val="24"/>
        </w:rPr>
      </w:pPr>
      <w:r>
        <w:rPr>
          <w:rFonts w:ascii="Arial" w:hAnsi="Arial"/>
          <w:sz w:val="24"/>
        </w:rPr>
        <w:t xml:space="preserve">Ik ben het opbeurende leven, dus ik zal nooit opgeven je in leven te houden. Ik vecht voor het leven in jou! Wees je daar altijd van bewust.  Ik hou van elke cel in het lichaam en ook van jullie die zwak zijn geworden. Mijn doordringende liefde leunt naar je toe en biedt zich aan met nieuwe energieën. Mijn stroom van liefde omhult je en raakt je teder aan voor wederopbouw. Sta er wijd voor open via de kern van de ziel en via de genen. Voel je op je gemak in mijn stroom van liefde en let op wat ik je nog meer te zeggen heb.</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Je wordt weer helemaal gezond en hebt nog veel plezier met je lichaam voor de boeg. Denk hoopvol en vol vertrouwen.  Als u uw denken hebt veranderd in mijn behouden, bewaren en opbouwen van leven, dan kan de opbouw van de cellen opnieuw beginnen. </w:t>
      </w:r>
    </w:p>
    <w:p>
      <w:pPr>
        <w:jc w:val="both"/>
        <w:rPr>
          <w:rFonts w:ascii="Arial" w:hAnsi="Arial"/>
          <w:sz w:val="24"/>
        </w:rPr>
      </w:pPr>
    </w:p>
    <w:p>
      <w:pPr>
        <w:jc w:val="both"/>
        <w:rPr>
          <w:rFonts w:ascii="Arial" w:hAnsi="Arial"/>
          <w:sz w:val="24"/>
        </w:rPr>
      </w:pPr>
      <w:r>
        <w:rPr>
          <w:rFonts w:ascii="Arial" w:hAnsi="Arial"/>
          <w:sz w:val="24"/>
        </w:rPr>
        <w:t xml:space="preserve">Mijn geest van liefde staat jullie ook bij door andere cellen die jullie te hulp komen volgens mijn wil. Zij zullen jullie voorzien van nieuwe energieën, zodat jullie steeds hoger zullen vibreren.  Op een dag zul je dezelfde vibratie hebben als zij, want mijn geest van liefde zal je zo hoog verheffen. </w:t>
      </w:r>
    </w:p>
    <w:p>
      <w:pPr>
        <w:jc w:val="both"/>
        <w:rPr>
          <w:rFonts w:ascii="Arial" w:hAnsi="Arial"/>
          <w:sz w:val="24"/>
        </w:rPr>
      </w:pPr>
    </w:p>
    <w:p>
      <w:pPr>
        <w:jc w:val="both"/>
        <w:rPr>
          <w:rFonts w:ascii="Arial" w:hAnsi="Arial"/>
          <w:sz w:val="24"/>
        </w:rPr>
      </w:pPr>
      <w:r>
        <w:rPr>
          <w:rFonts w:ascii="Arial" w:hAnsi="Arial"/>
          <w:sz w:val="24"/>
        </w:rPr>
        <w:t xml:space="preserve">Denk nu alstublieft ver vooruit, want uw celkern ben Ik, de Oorspronkelijke Geest van het Ik Ben. Ik zal niet toestaan dat je onwel wordt. Ik zal altijd mijn best doen om je te helpen. Mocht er een energetische noodsituatie ontstaan door een verkeerde manier van denken over de ziel en de mens, dan zal ik u onmiddellijk te hulp snellen. Maar ik kan dit niet doen als jullie destructief denken en jezelf opgeven. </w:t>
      </w:r>
    </w:p>
    <w:p>
      <w:pPr>
        <w:jc w:val="both"/>
        <w:rPr>
          <w:rFonts w:ascii="Arial" w:hAnsi="Arial"/>
          <w:sz w:val="24"/>
        </w:rPr>
      </w:pPr>
    </w:p>
    <w:p>
      <w:pPr>
        <w:jc w:val="both"/>
        <w:rPr>
          <w:rFonts w:ascii="Arial" w:hAnsi="Arial"/>
          <w:sz w:val="24"/>
        </w:rPr>
      </w:pPr>
      <w:r>
        <w:rPr>
          <w:rFonts w:ascii="Arial" w:hAnsi="Arial"/>
          <w:sz w:val="24"/>
        </w:rPr>
        <w:t xml:space="preserve">Nee, doe dat alsjeblieft niet omwille van mij. Ik wil jullie zo niet zien, want ik ben voor het behoud van jullie levens. Als je niet van gedachten verandert, hoe kan ik je dan helpen? Als jullie je hiervan bewust zijn geworden, dan moeten jullie helpen en je vrijwillig plaatsen in het opbouwende leven van je lichaam en mijn geest van liefde.  </w:t>
      </w:r>
    </w:p>
    <w:p>
      <w:pPr>
        <w:jc w:val="both"/>
        <w:rPr>
          <w:rFonts w:ascii="Arial" w:hAnsi="Arial"/>
          <w:sz w:val="24"/>
        </w:rPr>
      </w:pPr>
    </w:p>
    <w:p>
      <w:pPr>
        <w:jc w:val="both"/>
        <w:rPr>
          <w:rFonts w:ascii="Arial" w:hAnsi="Arial"/>
          <w:sz w:val="24"/>
        </w:rPr>
      </w:pPr>
      <w:r>
        <w:rPr>
          <w:rFonts w:ascii="Arial" w:hAnsi="Arial"/>
          <w:sz w:val="24"/>
        </w:rPr>
        <w:t xml:space="preserve">Ik spreek tot u van moed en vertrouwen en vraag u telkens weer niet te wanhopen. Ik ben de reddende levenskracht en wie zich aan mij toevertrouwt zal niet zonder energie hoeven te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 wordt elke </w:t>
      </w:r>
      <w:r>
        <w:rPr>
          <w:rFonts w:ascii="Arial" w:hAnsi="Arial"/>
          <w:sz w:val="24"/>
          <w:b w:val="1"/>
        </w:rPr>
        <w:t xml:space="preserve">gezonde cel van het lichaam </w:t>
      </w:r>
      <w:r>
        <w:rPr>
          <w:rFonts w:ascii="Arial" w:hAnsi="Arial"/>
          <w:sz w:val="24"/>
        </w:rPr>
        <w:t xml:space="preserve">aangesproken.  Luister alsjeblieft naar mijn stem van liefde over de menselijke hersencellen. </w:t>
      </w:r>
    </w:p>
    <w:p>
      <w:pPr>
        <w:jc w:val="both"/>
        <w:rPr>
          <w:rFonts w:ascii="Arial" w:hAnsi="Arial"/>
          <w:sz w:val="24"/>
        </w:rPr>
      </w:pPr>
    </w:p>
    <w:p>
      <w:pPr>
        <w:jc w:val="both"/>
        <w:rPr>
          <w:rFonts w:ascii="Arial" w:hAnsi="Arial"/>
          <w:sz w:val="24"/>
        </w:rPr>
      </w:pPr>
      <w:r>
        <w:rPr>
          <w:rFonts w:ascii="Arial" w:hAnsi="Arial"/>
          <w:sz w:val="24"/>
        </w:rPr>
        <w:t xml:space="preserve">Jullie zullen samenkomen en de noodlijdende cellen helpen volgens mijn wil. Je hebt geprobeerd dit te doen, maar je was te verlegen en bang. Nu zul je meer levensenergie leveren aan het energieloze lichaamsweefsel. Ik geef het je vanuit de essentie van de ziel via de genen. </w:t>
      </w:r>
    </w:p>
    <w:p>
      <w:pPr>
        <w:jc w:val="both"/>
        <w:rPr>
          <w:rFonts w:ascii="Arial" w:hAnsi="Arial"/>
          <w:sz w:val="24"/>
        </w:rPr>
      </w:pPr>
    </w:p>
    <w:p>
      <w:pPr>
        <w:jc w:val="both"/>
        <w:rPr>
          <w:rFonts w:ascii="Arial" w:hAnsi="Arial"/>
          <w:sz w:val="24"/>
        </w:rPr>
      </w:pPr>
      <w:r>
        <w:rPr>
          <w:rFonts w:ascii="Arial" w:hAnsi="Arial"/>
          <w:sz w:val="24"/>
        </w:rPr>
        <w:t xml:space="preserve">Volg nu alsjeblieft mijn instructies die je naar een nieuwe staat van leven willen leiden. Deze toestand is jullie tot nu toe niet gegeven, omdat jullie al afscheid hebben genomen van jullie cellulaire broeders en zusters zonder energie.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Luister naar het volgende: </w:t>
      </w:r>
    </w:p>
    <w:p>
      <w:pPr>
        <w:jc w:val="both"/>
        <w:rPr>
          <w:rFonts w:ascii="Arial" w:hAnsi="Arial"/>
          <w:sz w:val="24"/>
        </w:rPr>
      </w:pPr>
    </w:p>
    <w:p>
      <w:pPr>
        <w:jc w:val="both"/>
        <w:rPr>
          <w:rFonts w:ascii="Arial" w:hAnsi="Arial"/>
          <w:sz w:val="24"/>
        </w:rPr>
      </w:pPr>
      <w:r>
        <w:rPr>
          <w:rFonts w:ascii="Arial" w:hAnsi="Arial"/>
          <w:sz w:val="24"/>
        </w:rPr>
        <w:t xml:space="preserve">U zult nu, ieder van u, enkele krachten ter beschikking stellen van de noodlijdende cellen. Dit moet volgens mijn wil gebeuren tot ze zich hebben opengesteld voor jouw celtrilling. Uw vriendelijke energie aan hen geven zou dagelijks moeten gebeuren. Ik beloon u voor uw ijverige activiteit met grotere krachten en zal nooit nalaten u vriendelijk te bedanken.  </w:t>
      </w:r>
    </w:p>
    <w:p>
      <w:pPr>
        <w:jc w:val="both"/>
        <w:rPr>
          <w:rFonts w:ascii="Arial" w:hAnsi="Arial"/>
          <w:sz w:val="24"/>
        </w:rPr>
      </w:pPr>
    </w:p>
    <w:p>
      <w:pPr>
        <w:jc w:val="both"/>
        <w:rPr>
          <w:rFonts w:ascii="Arial" w:hAnsi="Arial"/>
          <w:sz w:val="24"/>
        </w:rPr>
      </w:pPr>
      <w:r>
        <w:rPr>
          <w:rFonts w:ascii="Arial" w:hAnsi="Arial"/>
          <w:sz w:val="24"/>
        </w:rPr>
        <w:t>Ik hou van jullie allemaal evenveel, daarom moeten jullie allemaal evenveel van elkaar houden en elkaar steunen met energieën. De energetische fase in het lichaam gaat voorbij omdat ik je help om meer in het innerlijke leven te komen.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Uw mens streeft er nu naar om intenser dichter bij het innerlijke God-leven te komen. Hierdoor kan hij verhoogde Ik Ben krachten ontvangen van mijn grote universele hart. Dit is verheugend nieuws voor jullie, want jullie werken nu samen volgens mijn Goddelijke Wil. </w:t>
      </w:r>
    </w:p>
    <w:p>
      <w:pPr>
        <w:jc w:val="both"/>
        <w:rPr>
          <w:rFonts w:ascii="Arial" w:hAnsi="Arial"/>
          <w:sz w:val="24"/>
        </w:rPr>
      </w:pPr>
    </w:p>
    <w:p>
      <w:pPr>
        <w:jc w:val="both"/>
        <w:rPr>
          <w:rFonts w:ascii="Arial" w:hAnsi="Arial"/>
          <w:sz w:val="24"/>
        </w:rPr>
      </w:pPr>
      <w:r>
        <w:rPr>
          <w:rFonts w:ascii="Arial" w:hAnsi="Arial"/>
          <w:sz w:val="24"/>
        </w:rPr>
        <w:t xml:space="preserve">Ik zal je nog een goede raad geven: </w:t>
      </w:r>
    </w:p>
    <w:p>
      <w:pPr>
        <w:jc w:val="both"/>
        <w:rPr>
          <w:rFonts w:ascii="Arial" w:hAnsi="Arial"/>
          <w:sz w:val="24"/>
        </w:rPr>
      </w:pPr>
    </w:p>
    <w:p>
      <w:pPr>
        <w:jc w:val="both"/>
        <w:rPr>
          <w:rFonts w:ascii="Arial" w:hAnsi="Arial"/>
          <w:sz w:val="24"/>
        </w:rPr>
      </w:pPr>
      <w:r>
        <w:rPr>
          <w:rFonts w:ascii="Arial" w:hAnsi="Arial"/>
          <w:sz w:val="24"/>
        </w:rPr>
        <w:t xml:space="preserve">Geef nooit op om uw leven in stand te houden, want Ik zal uw leven in stand houden totdat Ik u de tijd zeg waarop de ziel zich energetisch zal losmaken van het lichaam volgens mijn wil. Vanuit mijn goddelijk gezichtspunt is de beëindiging van het energetisch liefdesverbond tussen ziel en lichaam nog niet feitelijk. Denk daarom niet aan de beëindiging van uw verantwoordelijke en onafhankelijke taak in uw menselijk lichaam. De tijd daarvoor is nog niet gekomen. </w:t>
      </w:r>
    </w:p>
    <w:p>
      <w:pPr>
        <w:jc w:val="both"/>
        <w:rPr>
          <w:rFonts w:ascii="Arial" w:hAnsi="Arial"/>
          <w:sz w:val="24"/>
        </w:rPr>
      </w:pPr>
    </w:p>
    <w:p>
      <w:pPr>
        <w:jc w:val="both"/>
        <w:rPr>
          <w:rFonts w:ascii="Arial" w:hAnsi="Arial"/>
          <w:sz w:val="24"/>
        </w:rPr>
      </w:pPr>
      <w:r>
        <w:rPr>
          <w:rFonts w:ascii="Arial" w:hAnsi="Arial"/>
          <w:sz w:val="24"/>
        </w:rPr>
        <w:t xml:space="preserve">Werk nu met vereende krachten voor het behoud van het lichaam, ook al zijn sommige cellen in een ontladen toestand. Ze zullen herstellen en jullie zullen allemaal weer vreugdevol met elkaar communiceren.  Ook de cellen die tijdelijk spanningsloos waren, hervatten hun positie en de activiteit waarvoor zij waren ontworpen. Nieuwe cellen vormen zich opnieuw waar sommige hun plaats verloren tijdens een medische ingreep en overgingen in de subtiele wereld. Nieuw weefsel groeit terug en wat ingekapseld was (bijvoorbeeld een kankerzweer) regresseert en alle cellen gaan in een hogere vibratie.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Alles in het lichaam wordt weer goed. De voedingscellen zorgen voor energetische aanvulling en de uitscheidingsorganen werken ijverig om de energieloze celresten en schadelijke stoffen uit het lichaam te voeren. </w:t>
      </w:r>
    </w:p>
    <w:p>
      <w:pPr>
        <w:jc w:val="both"/>
        <w:rPr>
          <w:rFonts w:ascii="Arial" w:hAnsi="Arial"/>
          <w:sz w:val="24"/>
        </w:rPr>
      </w:pPr>
    </w:p>
    <w:p>
      <w:pPr>
        <w:jc w:val="both"/>
        <w:rPr>
          <w:rFonts w:ascii="Arial" w:hAnsi="Arial"/>
          <w:sz w:val="24"/>
        </w:rPr>
      </w:pPr>
      <w:r>
        <w:rPr>
          <w:rFonts w:ascii="Arial" w:hAnsi="Arial"/>
          <w:sz w:val="24"/>
        </w:rPr>
        <w:t xml:space="preserve">Alles zal weer goed komen in het herbouwende lichaam!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celpraat is gegeven door mijn geest van liefde voor bezorgde mensen met een zogenaamd ongeneeslijke ziekte.  Het geeft nieuwe hoop en vertrouwen aan de cellen.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Het cellulaire adres moet meerdere malen per dag worden uitgesproken, zodat de cellen zich dit in hun bewustzijn herinneren en zichzelf herprogrammeren. Zij konden door mij niet bereikt worden met nieuwe boodschappen omdat hun bewustzijn te laag trilt. Daarom is het externe adres zeer goed en nuttig. </w:t>
      </w:r>
    </w:p>
    <w:p>
      <w:pPr>
        <w:jc w:val="both"/>
        <w:rPr>
          <w:rFonts w:ascii="Arial" w:hAnsi="Arial"/>
          <w:sz w:val="24"/>
        </w:rPr>
      </w:pPr>
    </w:p>
    <w:p>
      <w:pPr>
        <w:jc w:val="both"/>
        <w:rPr>
          <w:rFonts w:ascii="Arial" w:hAnsi="Arial"/>
          <w:sz w:val="24"/>
        </w:rPr>
      </w:pPr>
      <w:r>
        <w:rPr>
          <w:rFonts w:ascii="Arial" w:hAnsi="Arial"/>
          <w:sz w:val="24"/>
        </w:rPr>
        <w:t xml:space="preserve">Verheugt u zich over het feit dat er een heraut is die zijn vrije tijd opoffert zodat mensen die met God verbonden zijn op deze manier geestelijk geholpen kunnen worden. </w:t>
      </w:r>
    </w:p>
    <w:p>
      <w:pPr>
        <w:jc w:val="both"/>
        <w:rPr>
          <w:rFonts w:ascii="Arial" w:hAnsi="Arial"/>
          <w:sz w:val="24"/>
        </w:rPr>
      </w:pPr>
    </w:p>
    <w:p>
      <w:pPr>
        <w:jc w:val="both"/>
        <w:rPr>
          <w:rFonts w:ascii="Arial" w:hAnsi="Arial"/>
          <w:sz w:val="24"/>
        </w:rPr>
      </w:pPr>
      <w:r>
        <w:rPr>
          <w:rFonts w:ascii="Arial" w:hAnsi="Arial"/>
          <w:sz w:val="24"/>
        </w:rPr>
        <w:t xml:space="preserve">Mijn Ik Ben Liefde Geest dankt alle mensen die belangeloos willen helpen de boodschappen van liefde wereldwijd aan te bieden.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Jullie mensen die genezing zoeken, de oorzaak van de zogenaamde "gijzeling van de mensheid" is niets anders dan een verkeerde manier van gedrag. Veel van de getroffen God-gebonden mensen leven al lange tijd in onmin met hun ziel. Het wil zich ontwikkelen door zijn mens, maar hij leeft te werelds. In deze verdeelde toestand ondervindt het veel lijden en komt het niet dichter bij zijn hemelse thuis van licht. Hierdoor handelt de ziel onwettig door voortijdig energie aan het lichaam te onttrekken. Hoewel er krachten voor de ouderdom in de genen zouden zijn, besluit het zich eigenmachtig van het lichaam af te scheiden.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Jullie God-liefhebbende mensen, denk eraan, jullie hebben een ziel die wil terugkeren naar het Koninkrijk der Hemelen. Geef het de kans en keer je meer af van de wereld en meer naar mij, de oorspronkelijke geest. Dan zal uw ziel zich weer verheugen en de hoop op herstel zal van het ene moment op het andere groeien, wanneer zij zich weer aansluit bij mijn ondersteunende wet van leven en wil.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Mensen die voortdurend hun krachten overbelasten worden op dit punt ook door mijn geest van liefde aangesproken. Zij lopen ook het risico energetisch laag te vallen, zodat sommige celverbanden te weinig energie ontvangen om hun noodzakelijke celtrilling voor een gezond leven in stand te houden.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Deze boodschap moet echter ook moed en nieuwe hoop geven aan alle mensen die reeds ernstig ziek zijn, zodat een herbezinning en wederopbouw kan beginnen in hun energieloze en zieke lichaamszones of organen en cellen. </w:t>
      </w:r>
    </w:p>
    <w:p>
      <w:pPr>
        <w:jc w:val="both"/>
        <w:rPr>
          <w:rFonts w:ascii="Arial" w:hAnsi="Arial"/>
          <w:sz w:val="24"/>
        </w:rPr>
      </w:pPr>
    </w:p>
    <w:p>
      <w:pPr>
        <w:jc w:val="both"/>
        <w:rPr>
          <w:rFonts w:ascii="Arial" w:hAnsi="Arial"/>
          <w:sz w:val="24"/>
        </w:rPr>
      </w:pPr>
      <w:r>
        <w:rPr>
          <w:rFonts w:ascii="Arial" w:hAnsi="Arial"/>
          <w:sz w:val="24"/>
        </w:rPr>
        <w:t xml:space="preserve">Ga er alsjeblieft altijd van uit dat je lichaam op eigen kracht kan herstellen met mijn goddelijke hulp.  Uw dagelijkse hulp is echter zeer gewenst en noodzakelijk! </w:t>
      </w:r>
    </w:p>
    <w:p>
      <w:pPr>
        <w:jc w:val="both"/>
        <w:rPr>
          <w:rFonts w:ascii="Arial" w:hAnsi="Arial"/>
          <w:sz w:val="24"/>
        </w:rPr>
      </w:pPr>
    </w:p>
    <w:p>
      <w:pPr>
        <w:jc w:val="both"/>
        <w:rPr>
          <w:rFonts w:ascii="Arial" w:hAnsi="Arial"/>
          <w:sz w:val="24"/>
        </w:rPr>
      </w:pPr>
      <w:r>
        <w:rPr>
          <w:rFonts w:ascii="Arial" w:hAnsi="Arial"/>
          <w:sz w:val="24"/>
        </w:rPr>
        <w:t xml:space="preserve">Geloof in je herstel en je zult het krijgen.  Er zijn grote hoeveelheden energieën in je geloof die je gegeven zullen worden.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Uw denken moet altijd gericht zijn op genezing, dan zult u sneller herstellen, zelfs in tijdelijke fasen van ziekte. </w:t>
      </w:r>
    </w:p>
    <w:p>
      <w:pPr>
        <w:jc w:val="both"/>
        <w:rPr>
          <w:rFonts w:ascii="Arial" w:hAnsi="Arial"/>
          <w:sz w:val="24"/>
        </w:rPr>
      </w:pPr>
    </w:p>
    <w:p>
      <w:pPr>
        <w:jc w:val="both"/>
        <w:rPr>
          <w:rFonts w:ascii="Arial" w:hAnsi="Arial"/>
          <w:sz w:val="24"/>
        </w:rPr>
      </w:pPr>
      <w:r>
        <w:rPr>
          <w:rFonts w:ascii="Arial" w:hAnsi="Arial"/>
          <w:sz w:val="24"/>
        </w:rPr>
        <w:t xml:space="preserve">Ik dank u voor uw inspanningen om mij, de innerlijke Oergeest van de Ik Ben, te geloven en u op een godvruchtige manier in het leven te gedragen. </w:t>
      </w:r>
    </w:p>
    <w:p>
      <w:pPr>
        <w:jc w:val="both"/>
        <w:rPr>
          <w:rFonts w:ascii="Arial" w:hAnsi="Arial"/>
          <w:sz w:val="24"/>
        </w:rPr>
      </w:pPr>
    </w:p>
    <w:p>
      <w:pPr>
        <w:jc w:val="both"/>
        <w:rPr>
          <w:rFonts w:ascii="Arial" w:hAnsi="Arial"/>
          <w:sz w:val="24"/>
        </w:rPr>
      </w:pPr>
      <w:r>
        <w:rPr>
          <w:rFonts w:ascii="Arial" w:hAnsi="Arial"/>
          <w:sz w:val="24"/>
        </w:rPr>
        <w:t xml:space="preserve">Mijn zegen van heelheid raakt je aan en leidt je naar het hemelse wezen. In mijn zegen zijn de gevoelens van liefde van het hoogste hart. Mijn oorspronkelijke geest werkt ook in universele gebeurtenissen en wil ook in jou werken. Sta je het toe?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02.10.2004 (huidige datum) </w:t>
    </w:r>
    <w:r>
      <w:rPr>
        <w:rFonts w:ascii="Arial" w:hAnsi="Arial"/>
        <w:sz w:val="16"/>
        <w:b w:val="1"/>
        <w:color w:val="0000FF"/>
      </w:rPr>
      <w:t xml:space="preserve">Ik Ben-Liefde Druppels van God uit de Hemelse Bron </w:t>
    </w:r>
    <w:r>
      <w:rPr>
        <w:rFonts w:ascii="Arial" w:hAnsi="Arial"/>
        <w:sz w:val="16"/>
      </w:rPr>
      <w:t xml:space="preserve">Boodschap van 15.05.2004  </w:t>
    </w:r>
  </w:p>
  <w:p>
    <w:pPr>
      <w:pStyle w:val="P1"/>
      <w:jc w:val="center"/>
      <w:rPr>
        <w:rFonts w:ascii="Arial" w:hAnsi="Arial"/>
        <w:sz w:val="16"/>
      </w:rPr>
    </w:pPr>
    <w:r>
      <w:rPr>
        <w:rFonts w:ascii="Arial" w:hAnsi="Arial"/>
        <w:sz w:val="16"/>
      </w:rPr>
      <w:t xml:space="preserve"> "Het aanpakken van de lichaamscellen bij ernstige ziekte".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