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409938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both"/>
        <w:rPr>
          <w:rFonts w:ascii="Arial" w:hAnsi="Arial"/>
          <w:sz w:val="24"/>
        </w:rPr>
      </w:pPr>
    </w:p>
    <w:p>
      <w:pPr>
        <w:jc w:val="center"/>
        <w:rPr>
          <w:rFonts w:ascii="Arial" w:hAnsi="Arial"/>
          <w:sz w:val="40"/>
          <w:b w:val="1"/>
          <w:color w:val="0000FF"/>
        </w:rPr>
      </w:pPr>
      <w:r>
        <w:rPr>
          <w:rFonts w:ascii="Arial" w:hAnsi="Arial"/>
          <w:sz w:val="40"/>
          <w:b w:val="1"/>
          <w:color w:val="0000FF"/>
        </w:rPr>
        <w:t>Roept om hulp en vermaning van God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Geest van God biedt op inspirerende wijze via een boodschapper de volgende onderwerpen aan voor mensen die openstaan voor God: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Met een klein overzicht tracht de God-Geest ons uit te leggen hoe Moeder Aarde in haar geestelijk en stoffelijk levenssysteem van binnen is opgebouwd en hoe zij zelfstandig de wetstromen regelt vanuit haar wezenskern, die magnetisch verbonden zijn effectief met de atmosferische lagen.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Hoezeer hebben de discipelen hun soevereine heilsopdracht tot nu toe miskend, die zogenaamd volgens Gods wil was, om hun geïncarneerde broeders en zusters, die diep in Gods wet gevallen waren, op een ingewikkelde manier weer terug te brengen in het koninkrijk der hemelen.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Ernstige vermaningen van de Geest van God aan de discipelen tot kennis en bekering, die zich geheel hebben aangepast aan het wereldse levenssysteem van de gevallen wezens.  Hij vraagt hen de zielsvermeerdering van trilling te benaderen door de verwerkelijking van de hun bekende uittreksels van de wet, zodat in geval van nood de diep gevallen broeders en zusters kunnen overgaan in een hoger bewustzijn. Dit zou hen zeer kunnen helpen, vooral bij de evacuatie van aardbewoners en aan de aarde gebonden zielen, die magnetisch van de aarde moeten worden bevrijd. Dit zou hen veel mentaal leed besparen! </w:t>
      </w:r>
    </w:p>
    <w:p>
      <w:pPr>
        <w:jc w:val="both"/>
        <w:rPr>
          <w:rFonts w:ascii="Arial" w:hAnsi="Arial"/>
          <w:sz w:val="24"/>
        </w:rPr>
      </w:pPr>
    </w:p>
    <w:p>
      <w:pPr>
        <w:jc w:val="both"/>
        <w:rPr>
          <w:rFonts w:ascii="Arial" w:hAnsi="Arial"/>
          <w:sz w:val="24"/>
          <w:color w:val="0000FF"/>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Gegroet God, mensen van goede wil!</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Vandaag wordt u opnieuw begroet door een boodschapper van licht uit de hemelse dimensies van liefde, die volgens de wil en het bevel van Christus de gezalfde boodschap van verlossing mag brengen voor de deuren van uw hart. Hij is bevoegd om u innerlijke mensen met open harten een boodschap van liefde aan te bieden, die een zeer ernstig karakter van overdracht heeft.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Veel mensen van goede wil sussen zichzelf in een gevoel van veiligheid, maar weten niet dat zij hier op aarde voortdurend blootgesteld zijn aan vele uiterlijke en vooral innerlijke gevaren. Zij willen dit niet geloven, omdat zij zich in hun leven en handelen oriënteren op de wereldse mensen. Maar de levenszin van mensen met een open hart, die zich hebben opengesteld voor het innerlijke leven van God, moet een geheel andere zijn. Ondanks de vermaningen van de Geest van God blijven zij vasthouden aan de levensoriëntatie van wereldse mensen alsof er niets gebeurd is. Zij zijn dus werkelijk controleerbare marionetten van wereldse influisteringen en leven dienovereenkomstig. Zo ontstaan er negatieve energiestromen in hen. Er vindt een voortdurende congestie van positieve krachten plaats, en zij lopen het gevaar te worden overgenomen door de tegengestelde wezens, die hen proberen te sturen naar waar hun duister territorium is. Dan ontwaakt mogelijk alleen het discipelschap van God uit een nachtmerrie, die het zeer veel innerlijke Godskrachten heeft gekost. </w:t>
      </w:r>
    </w:p>
    <w:p>
      <w:pPr>
        <w:jc w:val="both"/>
        <w:rPr>
          <w:rFonts w:ascii="Arial" w:hAnsi="Arial"/>
          <w:sz w:val="24"/>
        </w:rPr>
      </w:pPr>
    </w:p>
    <w:p>
      <w:pPr>
        <w:jc w:val="both"/>
        <w:rPr>
          <w:rFonts w:ascii="Arial" w:hAnsi="Arial"/>
          <w:sz w:val="24"/>
        </w:rPr>
      </w:pPr>
      <w:r>
        <w:rPr>
          <w:rFonts w:ascii="Arial" w:hAnsi="Arial"/>
          <w:sz w:val="24"/>
        </w:rPr>
        <w:t xml:space="preserve">Dit is de huidige praktijk van het discipelschap van God! Zij tracht zich pas tot het innerlijke leven te wenden wanneer haar lichamelijke krachten bijna opgebruikt zijn. Pas dan ontwaakt het discipelschap tot nieuw denken en tot geestelijk hoger leven. Dit gebeurt echter niet zo gemakkelijk van de ene dag op de andere, omdat de menselijke genen niet gemakkelijk een wending naar het goddelijke innerlijke leven toelaten. Zij verzetten zich ertegen, zodat sommige mensen er wanhopig van worden en het vervolgens opgeven om op het innerlijke pad dichter bij God te komen. Daarom waarschuwt God in Christus hen en vraagt Hij hun erop toe te zien dat zij zich nu meer richten op de innerlijke gerichtheid op God en beetje bij beetje op de verwerkelijking van de Wet.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Veel mensen zijn niet serieus geïnteresseerd in de verwerkelijking van de wet, daarom roept de Geest van God hen van harte en vraagt hen terug te keren naar het Beloofde Land van vreugde en glimlach, waar zij voor eeuwig zullen leven. De smeekbeden en hartenkreten zullen nooit ophouden totdat het laatste hemelse wezen van God naar huis is teruggekeerd! Wie is de volgende die tot het intense besef van de Wetten van God komt en zo tot ons terugkeert? We wachten allemaal vol ongeduld op je! </w:t>
      </w:r>
    </w:p>
    <w:p>
      <w:pPr>
        <w:jc w:val="both"/>
        <w:rPr>
          <w:rFonts w:ascii="Arial" w:hAnsi="Arial"/>
          <w:sz w:val="24"/>
        </w:rPr>
      </w:pPr>
    </w:p>
    <w:p>
      <w:pPr>
        <w:jc w:val="both"/>
        <w:rPr>
          <w:rFonts w:ascii="Arial" w:hAnsi="Arial"/>
          <w:sz w:val="24"/>
        </w:rPr>
      </w:pPr>
      <w:r>
        <w:rPr>
          <w:rFonts w:ascii="Arial" w:hAnsi="Arial"/>
          <w:sz w:val="24"/>
        </w:rPr>
        <w:t xml:space="preserve">Wij wachten al vele eonen op onze familieleden die in de verte van ons wettige leven zijn gegaan om onze gesneuvelde broeders en zusters in de herfst op te vangen en energiek bij te staan. Maar waar zijn ze gebleven?  </w:t>
      </w:r>
    </w:p>
    <w:p>
      <w:pPr>
        <w:jc w:val="both"/>
        <w:rPr>
          <w:rFonts w:ascii="Arial" w:hAnsi="Arial"/>
          <w:sz w:val="24"/>
        </w:rPr>
      </w:pPr>
    </w:p>
    <w:p>
      <w:pPr>
        <w:jc w:val="both"/>
        <w:rPr>
          <w:rFonts w:ascii="Arial" w:hAnsi="Arial"/>
          <w:sz w:val="24"/>
        </w:rPr>
      </w:pPr>
      <w:r>
        <w:rPr>
          <w:rFonts w:ascii="Arial" w:hAnsi="Arial"/>
          <w:sz w:val="24"/>
        </w:rPr>
        <w:t xml:space="preserve">Wij zuivere hemelse wezens van licht van eeuwige liefde zijn vaak ontsteld over jullie onverschilligheid om naar huis terug te keren. Wij zijn vaak ontsteld over uw gedrag in de duistere wereld van de afvallige wezens van God, die werkelijk - ook al klinkt het u nu bitter in de oren - een ontbinding van het geestenlichaam voor ogen hadden en ook nu nog geloven dat zij daarmee succes zullen hebben. Daarom is dit een droevige tijd voor hen en dus ook voor u, hoewel u hen tot inkeer wilde brengen. Nu komt het tot een einde waar HET ZAL komen met grote stappen naar deze planeet en al het laag vibrerende leven. Jullie hemelse broeders en zusters van ons gezamenlijk gebouwd Goddelijk Koninkrijk van Eeuwige Liefde, nu geïncarneerd hier in het aardse wezen, verwacht alstublieft niet dat de Goddelijke Geest jullie alleen maar inspirerende mooie woorden stuurt in jullie zeer ernstige tijd. Wij zijn allen zeer bezorgd over uw toekomst, zoals wij u zien en uw menselijke manier van leven, die echt niet is wat u hier op Aarde wilde leven en vervullen. Nu breekt de tijd aan dat werkelijk op elk moment het chaotische levenssysteem van de wereld kan instorten. De wereldlijke ineenstorting in de tijdgebeurtenissen nadert en ook de ineenstorting in het ecologisch levenssysteem, omdat de magnetische velden van de aarde overbelast zijn door jullie negatieve uitzendingen. Zoals je nu leeft, kan het niet lang meer duren voor de polsstok springt. De meerderheid van Gods discipelen is zich daar nog niet van bewust. </w:t>
      </w:r>
    </w:p>
    <w:p>
      <w:pPr>
        <w:jc w:val="both"/>
        <w:rPr>
          <w:rFonts w:ascii="Arial" w:hAnsi="Arial"/>
          <w:sz w:val="24"/>
        </w:rPr>
      </w:pPr>
    </w:p>
    <w:p>
      <w:pPr>
        <w:jc w:val="both"/>
        <w:rPr>
          <w:rFonts w:ascii="Arial" w:hAnsi="Arial"/>
          <w:sz w:val="24"/>
        </w:rPr>
      </w:pPr>
      <w:r>
        <w:rPr>
          <w:rFonts w:ascii="Arial" w:hAnsi="Arial"/>
          <w:sz w:val="24"/>
        </w:rPr>
        <w:t xml:space="preserve">Zij dromen nog steeds van een buitenkoninkrijk van vrede en weten niet dat het een utopie is, omdat een dergelijk voornemen nooit in Gods heilsplan was gepland door ons gewillige wezens van God die hier vanuit het hemelse Wezen zijn geïncarneerd! Wij stelden ons voor dat het aardse leven, vleesgeworden in de mens, slechts op de achtergrond zou blijven en de hemelse soevereiniteit van Gods wet zou uitleven. Dit heeft het discipelschap van God volkomen miskend, want in plaats van in het innerlijk te blijven met hun godsdienstige levenswijze, gingen zij naar buiten. Door in het openbaar kritiek te leveren op de levenswijze van de Valwezens, zijn zij op natuurlijke wijze gevoelig voor u geworden en proberen zij u het zwijgen op te leggen. Dit is normaal voor een persoon die toegewijd is aan de duisternis om zich te verzetten. U bent voor hen de indringers van het leven van Gods Wet, dat zij echter niet willen leven, omdat zij in hun Valrijk een tijdlang een geheel ander levenspatroon hebben gegeven.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Weet voor uw geestelijke informatie, dat wie in het hemelse wezen van ons zuivere God-wezens om verschillende redenen een ander bewustzijnsvlak van eeuwig leven blijkt te bezoeken, er nooit aan zou denken onze hemelse broeders en zusters van onze hogere levenswijze op de hoogte te brengen en hen er bovendien op te wijzen, dat zij op ons levenssysteem moeten overstappen!  Het is alleen op jullie planeet dat dit zo vaak gebeurt, omdat jullie de vrijheid die in Gods Wet ligt besloten niet in acht nemen en trachten te leven. Wie deze zeer eenvoudige wet van God begrijpt en naleeft, zelfs met zijn - in werkelijkheid hemelse - gevallen broeders en zusters, kan begrijpen dat zij zich verzetten tegen het naleven of aanvaarden van uw christelijke of andere godsdienstige geloofsleer. Het gedwongen zendingswerk in verschillende landen en delen van de wereld gebeurde zo vaak door het discipelschap van God, dat de geest van God in het Ik Ben-Liefde Woord u wijst op de schuld waarmee vooral de naar buiten toe christelijke pretendenten zichzelf hebben belast. Velen van hen weten niet dat zij nog steeds hun vroegere schuld, het met geweld binnendringen in het soevereine mensenleven, in zich dragen. Zij lopen het gevaar hun eigen doel te oogsten in een plotselinge catastrofe op deze aarde. Daarom wijst de Christus in de Ik Ben Godheid, door middel van een opgedragen boodschapper van licht uit het hemelse leven, hen hierop en vraagt hen hun vroegere uitzaaiing te heroverwegen, waarbij hij vooral verwijst naar de mannelijke beginselen van het eeuwige goddelijke leven. Ooit vielen zij verschillende delen van de aarde en continenten binnen en drongen met geweld hun gewone leven op aan de mensen die er woonden. Zij bedoelden het altijd goed, maar zij vergaten het hemelse geweldloze en vrije soevereine leven te leiden met hun gevallen broeders en zusters. Daarom kan dit gezaaide leed, dat zij anderen hebben aangedaan, hier tot hen terugkomen in het causale recht van de afvallige Godwezens. De geest van God zou dit met alle mogelijkheden van de wet van God willen voorkomen en vraagt de goedwillende mensen met open harten bij zichzelf na te gaan of dergelijke trillingsresonanties nog in hen aanwezig zijn. </w:t>
      </w:r>
    </w:p>
    <w:p>
      <w:pPr>
        <w:jc w:val="both"/>
        <w:rPr>
          <w:rFonts w:ascii="Arial" w:hAnsi="Arial"/>
          <w:sz w:val="24"/>
        </w:rPr>
      </w:pPr>
    </w:p>
    <w:p>
      <w:pPr>
        <w:jc w:val="both"/>
        <w:rPr>
          <w:rFonts w:ascii="Arial" w:hAnsi="Arial"/>
          <w:sz w:val="24"/>
        </w:rPr>
      </w:pPr>
      <w:r>
        <w:rPr>
          <w:rFonts w:ascii="Arial" w:hAnsi="Arial"/>
          <w:sz w:val="24"/>
        </w:rPr>
        <w:t xml:space="preserve">U zult nu aan de Geest van God vragen hoe u weet of zulke schuldgaven nog in u aanwezig zijn? </w:t>
      </w:r>
    </w:p>
    <w:p>
      <w:pPr>
        <w:jc w:val="both"/>
        <w:rPr>
          <w:rFonts w:ascii="Arial" w:hAnsi="Arial"/>
          <w:sz w:val="24"/>
        </w:rPr>
      </w:pPr>
    </w:p>
    <w:p>
      <w:pPr>
        <w:jc w:val="both"/>
        <w:rPr>
          <w:rFonts w:ascii="Arial" w:hAnsi="Arial"/>
          <w:sz w:val="24"/>
        </w:rPr>
      </w:pPr>
      <w:r>
        <w:rPr>
          <w:rFonts w:ascii="Arial" w:hAnsi="Arial"/>
          <w:sz w:val="24"/>
        </w:rPr>
        <w:t xml:space="preserve">Dit is vrij eenvoudig vast te stellen: U leest deze boodschap uit de stroom van Gods liefde, waarin u een overtreding van de wet ter herinnering is voorgehouden. Op het moment van lezen kunnen sommigen van u een onaangenaam of zelfs agressief gevoel krijgen. Dit toont u voor zelfkennis de innerlijke ziel in verbinding met de God-Geest, die hierin slechts een vrije achtergrondfunctie vervult. Hij houdt zich altijd in en wacht om te zien of je klaar bent om een nieuwe stap voorwaarts te zetten naar het innerlijke God-wet leven. Hij houdt soeverein in, omdat de hemelse wet voor alle lichtwezens door ons samen met de Ik Ben Godheid werd opgesteld.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Dit zou een aanbod van hulp zijn aan hen die in hun menselijk leven naar geestelijke bevrijding streven. Wie nu gebruik maakt van alle mogelijkheden in het dagelijks leven, wordt het veel gemakkelijker rond zijn hart, omdat hij daardoor bovenal geestelijk vrijer is geworden. Tot deze innerlijke vrijheid wil de geest van God ieder van jullie hier op aarde leiden. </w:t>
      </w:r>
    </w:p>
    <w:p>
      <w:pPr>
        <w:jc w:val="both"/>
        <w:rPr>
          <w:rFonts w:ascii="Arial" w:hAnsi="Arial"/>
          <w:sz w:val="24"/>
        </w:rPr>
      </w:pPr>
    </w:p>
    <w:p>
      <w:pPr>
        <w:jc w:val="both"/>
        <w:rPr>
          <w:rFonts w:ascii="Arial" w:hAnsi="Arial"/>
          <w:sz w:val="24"/>
        </w:rPr>
      </w:pPr>
      <w:r>
        <w:rPr>
          <w:rFonts w:ascii="Arial" w:hAnsi="Arial"/>
          <w:sz w:val="24"/>
        </w:rPr>
        <w:t xml:space="preserve">Wil je er echter naar streven in grotere eenheid hier op aarde, waar nog duistere zielen en mensen om je heen leven, dan zul je steeds de ene schipbreuk na de andere lijden, omdat je de grootste weerstand zult ondervinden van de wezens van de val. Wie zich in hun levenssituatie kan verplaatsen, zal het niet moeilijk vinden dit te begrijpen, omdat zij op het ogenblik niet bereid zijn een andere denk- en leefwijze te zoeken. Alles in hen verzet zich tegen aanvaarding van uw schema van leven, dat meer lijkt op Gods wet leven. Laat hen daarom ongestoord hun leven leiden, maar het uwe, mits u oprecht geïnteresseerd bent, moet op God gericht zijn. Hieraan kun je zien hoe ver je werkelijk verwijderd bent van de God-wet van je eeuwige thuis. Dan zult u niet steeds weer worden afgeleid door uw vroegere hemelse broeders en zusters, die hun eigen denk- en leefwereld hebben geschapen, die niet overeenkomt met uw en ook niet met onze hemelse wereld. </w:t>
      </w:r>
    </w:p>
    <w:p>
      <w:pPr>
        <w:jc w:val="both"/>
        <w:rPr>
          <w:rFonts w:ascii="Arial" w:hAnsi="Arial"/>
          <w:sz w:val="24"/>
        </w:rPr>
      </w:pPr>
    </w:p>
    <w:p>
      <w:pPr>
        <w:jc w:val="both"/>
        <w:rPr>
          <w:rFonts w:ascii="Arial" w:hAnsi="Arial"/>
          <w:sz w:val="24"/>
        </w:rPr>
      </w:pPr>
      <w:r>
        <w:rPr>
          <w:rFonts w:ascii="Arial" w:hAnsi="Arial"/>
          <w:sz w:val="24"/>
        </w:rPr>
        <w:t xml:space="preserve">Ieder van jullie hemelse afgezanten van liefde wordt opgeroepen om uit de causale wet te treden, want we weten niet precies wanneer het zaaien, de uiterlijke catastrofe, weer in volle hevigheid over de mensheid en al het aardse leven zal komen. De reden voor de ernstige vermaningen van de God-Geest is dat jullie mensen en de onzichtbare aardgebonden zielen, door massale overtredingen van de wet en zielenlasten, de aardse trilling nog verder verlagen. Op een gegeven moment kan dit een scenario van lijden aan het aardoppervlak veroorzaken, omdat de reeds verstoorde magnetische velden de tegendruk van de negatieve krachten niet meer kunnen weerstaan en dan een schoksgewijze magnetische poolverschuiving veroorzaken. Voorwaar, jullie mensen hebben het nog in de hand, jullie zouden dit kunnen afwenden door een meer wettig leven, vooral het navolgen van God wordt hier aangesproken!  </w:t>
      </w:r>
    </w:p>
    <w:p>
      <w:pPr>
        <w:jc w:val="both"/>
        <w:rPr>
          <w:rFonts w:ascii="Arial" w:hAnsi="Arial"/>
          <w:sz w:val="24"/>
        </w:rPr>
      </w:pPr>
    </w:p>
    <w:p>
      <w:pPr>
        <w:jc w:val="both"/>
        <w:rPr>
          <w:rFonts w:ascii="Arial" w:hAnsi="Arial"/>
          <w:sz w:val="24"/>
        </w:rPr>
      </w:pPr>
      <w:r>
        <w:rPr>
          <w:rFonts w:ascii="Arial" w:hAnsi="Arial"/>
          <w:sz w:val="24"/>
        </w:rPr>
        <w:t xml:space="preserve">Wij weten alleen door het inzicht van de Oer-Centrale Zon, die onze boodschapper is, dat het niet lang meer zal duren voordat er een poolverschuiving plaatsvindt die door jullie mensen en zielen in gang wordt gezet. Zij die reeds enigszins vertrouwd zijn geraakt met de processen van de wetten van het hemelse leven, weten dat de aardse magnetische as van de twee polen in harmonie moet zijn met het innerlijke magnetische leven van de onderaardse magmastromen en hun water-koelsysteem. De onderaardse rivieren zijn er niet alleen om de lavastromen onder de grond af te koelen, maar hebben ook verschillende magnetische wetstelsels die een zeer belangrijke functie vervullen op de twee buitenpolen van de aarde. Zij worden beschermd door de buitenste atmosferische lagen van de planeet, die fungeren als een stralingsbeschermingsgordel rond uw mooie blauwe planeet en een zeer belangrijke levensfunctie vervullen. De buitenste atmosferische planetaire lagen bevatten opgeslagen boodschappen die ooit aan hen werden gevoed door de Valwezens voordat het aardse menselijke leven plaatsvond.  U hebt van hen te weinig wettige herinneringen ontvangen die een aardse catastrofe zouden kunnen voorkomen. </w:t>
      </w:r>
    </w:p>
    <w:p>
      <w:pPr>
        <w:jc w:val="both"/>
        <w:rPr>
          <w:rFonts w:ascii="Arial" w:hAnsi="Arial"/>
          <w:sz w:val="24"/>
        </w:rPr>
      </w:pPr>
    </w:p>
    <w:p>
      <w:pPr>
        <w:jc w:val="both"/>
        <w:rPr>
          <w:rFonts w:ascii="Arial" w:hAnsi="Arial"/>
          <w:sz w:val="24"/>
        </w:rPr>
      </w:pPr>
      <w:r>
        <w:rPr>
          <w:rFonts w:ascii="Arial" w:hAnsi="Arial"/>
          <w:sz w:val="24"/>
        </w:rPr>
        <w:t xml:space="preserve">Achteraf is het niet meer mogelijk dit te corrigeren en te controleren en hen te herprogrammeren, omdat de negatieve lagen in hen te sterk uitstralen. De zondebokken die met elkaar in conflict zijn, zijn thans niet meer in staat hen te herprogrammeren, omdat zij zonder God-afstemming de innerlijke gedachten-kracht missen om hen te her-polariseren. Ook de buitenaardse half-materiële of geheel fijn-materiële, in een hoger bewustzijn levende wezens kunnen u niet helpen, omdat dit een vreemde inmenging in deze wereld zou betekenen. De aan de aarde gebonden valwezens met hun duistere wezen laten dat ook niet toe. Het merendeel van de duistere valwezens staat niet toe dat vreemde zuivere Godwezens of hogere wezens, die voor hen onaangenaam zijn, vanuit hun valwezen naderen, omdat zij er nog steeds alles aan willen doen om zo te blijven leven in deze chaotische staat van leven. Hun strategie past zich aan hun eigen project aan om zichzelf geestelijk zo ver te degenereren tot uiteindelijk het gewenste succes voor hen zeker is. Zij gaan door met dit zelfvernietigingsproject, ook al weten zij al precies welk lijden op hen afkomt. De diep gevallen en energieloze God-wezens zijn thans niet meer in staat wettig te denken, laat staan voor zichzelf een hemels levens-aspect te vinden. Zij blijven gefocust op de ontbinding van hun geestelijk lichaam. Ze hebben geen andere optie omdat ze te negatief gepolariseerd zijn. Hun geestlichamen zijn al zo ver gedegenereerd dat zij geen andere keuze hebben dan nog steeds van deze benadering van het leven te genieten.  Anders zouden zij in hun heel-zijn leven niets te bieden hebben dat hun plezier en vreugde zou brengen. De Geest van God, met een bedroefd hart, heeft geen andere keus dan hen zo gedegenereerd te laten leven, totdat HET IS GEBEURTENIS. Eeuwen kunnen voorbijgaan voor ze ontwaken. </w:t>
      </w:r>
    </w:p>
    <w:p>
      <w:pPr>
        <w:jc w:val="both"/>
        <w:rPr>
          <w:rFonts w:ascii="Arial" w:hAnsi="Arial"/>
          <w:sz w:val="24"/>
        </w:rPr>
      </w:pPr>
    </w:p>
    <w:p>
      <w:pPr>
        <w:jc w:val="both"/>
        <w:rPr>
          <w:rFonts w:ascii="Arial" w:hAnsi="Arial"/>
          <w:sz w:val="24"/>
        </w:rPr>
      </w:pPr>
      <w:r>
        <w:rPr>
          <w:rFonts w:ascii="Arial" w:hAnsi="Arial"/>
          <w:sz w:val="24"/>
        </w:rPr>
        <w:t>Het is bitter voor hen dat het door henzelf gezaaide lot hen nu zal doen wankelen omdat zij voor een zeer lange tijd geen aards werkterrein meer zullen hebben omdat de zuiveringstijd van de aarde alles van hen wegneemt wat zij eens moeizaam hebben opgebouwd om langzaam naar zelfvernietiging in het stoffelijk leven te gaan. Maar alles kwam anders dan zij zich in het materiële wezen hadden voorgesteld. De rest weet je al van andere openbaringen van God.</w:t>
      </w:r>
    </w:p>
    <w:p>
      <w:pPr>
        <w:jc w:val="both"/>
        <w:rPr>
          <w:rFonts w:ascii="Arial" w:hAnsi="Arial"/>
          <w:sz w:val="24"/>
        </w:rPr>
      </w:pPr>
    </w:p>
    <w:p>
      <w:pPr>
        <w:jc w:val="both"/>
        <w:rPr>
          <w:rFonts w:ascii="Arial" w:hAnsi="Arial"/>
          <w:sz w:val="24"/>
        </w:rPr>
      </w:pPr>
      <w:r>
        <w:rPr>
          <w:rFonts w:ascii="Arial" w:hAnsi="Arial"/>
          <w:sz w:val="24"/>
        </w:rPr>
        <w:t xml:space="preserve">In de vallende wezens ligt de boodschap van zelfvernietiging en dit is voor de </w:t>
      </w:r>
    </w:p>
    <w:p>
      <w:pPr>
        <w:jc w:val="both"/>
        <w:rPr>
          <w:rFonts w:ascii="Arial" w:hAnsi="Arial"/>
          <w:sz w:val="24"/>
        </w:rPr>
      </w:pPr>
      <w:r>
        <w:rPr>
          <w:rFonts w:ascii="Arial" w:hAnsi="Arial"/>
          <w:sz w:val="24"/>
        </w:rPr>
        <w:t xml:space="preserve">De Geest van God is onschendbaar tot de AARDE. U kent de reden al uit andere boodschappen van God, waaruit blijkt dat het ons niet is toegestaan in te grijpen in de gebeurtenissen van de zondeval vóór de AARDE.  Voor ons zuivere God-wezens zou het geen probleem zijn om deze negatieve lagen van de causale wet op te lossen, maar voor ons is dit voorlopig niet mogelijk, omdat de God-Geest zich altijd aan zijn wet-overeenkomst houdt.  Alleen de wezens van de zondeval houden zich niet aan hun eigen voornemens, omdat zij niet bereid zijn eerlijk tegen zichzelf te zijn. Dit is ook een deel van de reden waarom zij het oneens zijn. Hun geschil over de atmosferische kronieklagen rond hun planeet duurde zeer lang terwijl zij nog in de halfstoffelijke staat van leven verkeerden, totdat de gewelddadigste van hen uiteindelijk de overhand kreeg. Ook beraamden zij eigenmachtig hun eigen zelfvernietiging zonder hun planetaire broeders daarbij te betrekken. Zij legden zichzelf eenvoudig gewelddadig op zonder acht te slaan op de planetaire meerderheid die tegen de zelfvernietiging was.  Dit lot achtervolgt hen nu persoonlijk zeer, daar zij gevangenen zijn op de planeten van de magnetische aantrekkingsvelden van de aarde. Hun aantrekkingskracht op aarde is zo groot dat de Goddelijke Geest de grootste moeite zou hebben hen van deze planeet te verdrijven in geval van een voortijdige poolsprong.  Zij zijn volledig magnetisch uitgelijnd met deze eens hemelse, spiritueel prachtige planeet die de Scheppingsmoeder heeft verdeeld. Door de splitsing van de schepping nam zij de scheppend zelfontworpen deelplaneet mee in het Val-wezen, dat zich echter eerst geestelijk opnieuw moest vormen.  Pas in de laatste fase van de schepping van de zondeval werden de spirituele mooie blauwe planeet en het hele melkwegstelsel er naar toe gecondenseerd. De langzame condensatie van de fijnste geestelijke atomaire deeltjes wordt in gang gezet door de diepe val van het bewustzijn van de afvallige Godwezens op aarde.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In jullie Aardse levensfase staan de onzichtbare Vallende Wezens tegenover elkaar: sommigen willen niet met de planeet ten onder gaan en doen alles wat zij kunnen om haar te redden. De anderen houden nog steeds vast aan zelfvernietiging. Deze onverzettelijke Vallende Zielen zijn degenen die je aardse leven zo moeilijk maken. De rest is al bij zinnen gekomen en bereidt zich voor op de evacuatie van de planeet. Zij worden door de zuivere Godwezens geholpen om hun negatieve lagen van het geestenlichaam, die op deze aarde zijn ontstaan, los te laten. Dit kan echter niet van de ene dag op de andere gebeuren, want zij leven in een onzichtbare geestelijke toestand waarin de tijdseenheid niet lijkt op uw menselijke tijdseenheid. Daarom streven zij naar een nieuwe start in het spirituele goddelijke leven. De zuivere Godwezens hebben hun handen vol om de aandacht erop te vestigen, zonder te instrueren, door middel van inspirerende beeld-boodschappen van de Ik Ben-Liefde-Stroom, die zij onverkort doorgeven als zenders op de Odband van Liefde. Zo hebben zij de mogelijkheid om binnen te treden in een hoger bewustzijn van het innerlijk leven. Zij die zich in hun onbeperkte vrijheid weer willen afkeren van de aangeboden aanbevelingen van de liefde om dichter bij de wet van God te komen, zullen natuurlijk weer teruggevoerd worden naar de wereld waarin zij graag leefden en waarvan zij zich niet kunnen losmaken. De geest van God maakt hen er echter reeds op attent wat er gebeurt wanneer hun magnetische polariteit in de ziel te sterk op deze aarde is afgestemd. </w:t>
      </w:r>
    </w:p>
    <w:p>
      <w:pPr>
        <w:jc w:val="both"/>
        <w:rPr>
          <w:rFonts w:ascii="Arial" w:hAnsi="Arial"/>
          <w:sz w:val="24"/>
        </w:rPr>
      </w:pPr>
    </w:p>
    <w:p>
      <w:pPr>
        <w:jc w:val="both"/>
        <w:rPr>
          <w:rFonts w:ascii="Arial" w:hAnsi="Arial"/>
          <w:sz w:val="24"/>
        </w:rPr>
      </w:pPr>
      <w:r>
        <w:rPr>
          <w:rFonts w:ascii="Arial" w:hAnsi="Arial"/>
          <w:sz w:val="24"/>
        </w:rPr>
        <w:t xml:space="preserve">Wij zuivere God-wezens proberen de wet-beeld boodschappen, die wij zelf vanuit de Oer-Centrale Zon in ons opnemen, aan hen door te geven, speciaal ter informatie voor hun kortstondig ziele-bewustzijn, mits zij ons dat toestaan. Zij kunnen onmiddellijk herkennen of hun vele donkere negatieve polariteitsomkeringen in de ziel (zielsonwettige lasten) bij een vroege poolsprong, of bij de latere BECOMING, waarbij beide een reinigingsproces van de planetaire lagen met zich meebrengen, hen magnetisch aan de planeet blijven vasthouden. De elementen water en vuur, alsmede het element lucht, zullen alles op aarde zuiveren wat niet in overeenstemming was met Gods wet. Daarom lopen zij in deze reinigende fase een groot risico magnetisch aan de planeet gebonden te blijven. Wat dit betekent voor een zwaar belaste ziel, die reeds ontelbare eonen op de planeet heeft doorgebracht, kan zelfs de God-Geest in de eindtijdfase van het aardse leven nog niet juist inschatten, omdat wij in de geschiedenis van de mensheid nog nooit een dergelijk geval hebben meegemaakt. Hoewel wij op deze planeet vaak poolsprongen hebben meegemaakt, hebben wij op de bewoonde planeten nog geen golf van vuur met daaropvolgende overstroming met water in zo'n gecondenseerde materiële toestand meegemaakt. Daarom waarschuwt de Geest van God Zijn discipelen voor het begin van de aardse catastrofe, waarvan de timing niet precies duidelijk is in de Oorspronkelijke Centrale Zon. </w:t>
      </w:r>
    </w:p>
    <w:p>
      <w:pPr>
        <w:jc w:val="both"/>
        <w:rPr>
          <w:rFonts w:ascii="Arial" w:hAnsi="Arial"/>
          <w:sz w:val="24"/>
        </w:rPr>
      </w:pPr>
    </w:p>
    <w:p>
      <w:pPr>
        <w:jc w:val="both"/>
        <w:rPr>
          <w:rFonts w:ascii="Arial" w:hAnsi="Arial"/>
          <w:sz w:val="24"/>
        </w:rPr>
      </w:pPr>
      <w:r>
        <w:rPr>
          <w:rFonts w:ascii="Arial" w:hAnsi="Arial"/>
          <w:sz w:val="24"/>
        </w:rPr>
        <w:t xml:space="preserve">U zult terecht vragen: welke mogelijkheden heeft de Geest van God om Zijn geliefde kinderen, Zijn dochters en zonen in het menselijk bestaan, te redden en hen te behoeden voor pijn en lijden?  </w:t>
      </w:r>
    </w:p>
    <w:p>
      <w:pPr>
        <w:jc w:val="both"/>
        <w:rPr>
          <w:rFonts w:ascii="Arial" w:hAnsi="Arial"/>
          <w:sz w:val="24"/>
        </w:rPr>
      </w:pPr>
    </w:p>
    <w:p>
      <w:pPr>
        <w:jc w:val="both"/>
        <w:rPr>
          <w:rFonts w:ascii="Arial" w:hAnsi="Arial"/>
          <w:sz w:val="24"/>
        </w:rPr>
      </w:pPr>
      <w:r>
        <w:rPr>
          <w:rFonts w:ascii="Arial" w:hAnsi="Arial"/>
          <w:sz w:val="24"/>
        </w:rPr>
        <w:t xml:space="preserve">Er zijn maar twee manieren om dit te doen:  </w:t>
      </w:r>
    </w:p>
    <w:p>
      <w:pPr>
        <w:jc w:val="both"/>
        <w:rPr>
          <w:rFonts w:ascii="Arial" w:hAnsi="Arial"/>
          <w:sz w:val="24"/>
        </w:rPr>
      </w:pPr>
    </w:p>
    <w:p>
      <w:pPr>
        <w:jc w:val="both"/>
        <w:rPr>
          <w:rFonts w:ascii="Arial" w:hAnsi="Arial"/>
          <w:sz w:val="24"/>
        </w:rPr>
      </w:pPr>
      <w:r>
        <w:rPr>
          <w:rFonts w:ascii="Arial" w:hAnsi="Arial"/>
          <w:sz w:val="24"/>
        </w:rPr>
        <w:t xml:space="preserve">Een daarvan is dat de zwaar beladen zielen zelf besluiten de wet om te keren, om zich vrijwillig door de God-Geest te laten bevrijden uit de planetaire aantrekkingskracht. Alleen deze mogelijkheid staat ons, zuivere wezens van licht, ter beschikking, daar de vrije wil van alle God-wezens, zelfs in het Val-zijn bij of na het ZIJN, onaantastbaar blijft. </w:t>
      </w:r>
    </w:p>
    <w:p>
      <w:pPr>
        <w:jc w:val="both"/>
        <w:rPr>
          <w:rFonts w:ascii="Arial" w:hAnsi="Arial"/>
          <w:sz w:val="24"/>
        </w:rPr>
      </w:pPr>
    </w:p>
    <w:p>
      <w:pPr>
        <w:jc w:val="both"/>
        <w:rPr>
          <w:rFonts w:ascii="Arial" w:hAnsi="Arial"/>
          <w:sz w:val="24"/>
        </w:rPr>
      </w:pPr>
      <w:r>
        <w:rPr>
          <w:rFonts w:ascii="Arial" w:hAnsi="Arial"/>
          <w:sz w:val="24"/>
        </w:rPr>
        <w:t xml:space="preserve">De andere mogelijkheid is dat u, mensen van de Geest van God, die zich vrijwillig met uw ziel hebt geïncarneerd in Gods heilsplan voor uw diep gevallen broeders en zusters, om hen energetisch te ondersteunen via uw hoger vibrerende zielenkern, de uittreksels van de wetten van het hemelse leven, die u door uw eigen dagelijkse realisatie bekend zijn geworden, serieus neemt. Alleen op die manier kan uw vibratie of bewustzijn worden verhoogd en mogelijk ook dat van de zwaar belaste zielen en mensen.  Alleen op die manier zouden zij de mogelijkheid krijgen om zich gemakkelijker magnetisch van deze aarde te bevrijden.  </w:t>
      </w:r>
    </w:p>
    <w:p>
      <w:pPr>
        <w:jc w:val="both"/>
        <w:rPr>
          <w:rFonts w:ascii="Arial" w:hAnsi="Arial"/>
          <w:sz w:val="24"/>
        </w:rPr>
      </w:pPr>
    </w:p>
    <w:p>
      <w:pPr>
        <w:jc w:val="both"/>
        <w:rPr>
          <w:rFonts w:ascii="Arial" w:hAnsi="Arial"/>
          <w:sz w:val="24"/>
        </w:rPr>
      </w:pPr>
      <w:r>
        <w:rPr>
          <w:rFonts w:ascii="Arial" w:hAnsi="Arial"/>
          <w:sz w:val="24"/>
        </w:rPr>
        <w:t xml:space="preserve">De aardgebondenheid van diep gevallen, afvallige Godwezens is een tragisch feit aan het slot van de zondeval, vooral hier op aarde!  </w:t>
      </w:r>
    </w:p>
    <w:p>
      <w:pPr>
        <w:jc w:val="both"/>
        <w:rPr>
          <w:rFonts w:ascii="Arial" w:hAnsi="Arial"/>
          <w:sz w:val="24"/>
        </w:rPr>
      </w:pPr>
    </w:p>
    <w:p>
      <w:pPr>
        <w:jc w:val="both"/>
        <w:rPr>
          <w:rFonts w:ascii="Arial" w:hAnsi="Arial"/>
          <w:sz w:val="24"/>
        </w:rPr>
      </w:pPr>
      <w:r>
        <w:rPr>
          <w:rFonts w:ascii="Arial" w:hAnsi="Arial"/>
          <w:sz w:val="24"/>
        </w:rPr>
        <w:t xml:space="preserve">Kunt u goedbedoelende mensen met een wijd open hart begrijpen dat de geest van God nu alles in het werk stelt en probeert om de zielentrillingen van de zwaar belaste wezens van God in de eindtijdfase van het aardse leven te verhogen? Hij kan dit alleen doen als de discipelen van God hun geestelijke en menselijke polariteit snel verlaten. Dit zou voor de sterk belaste zielen een toename van kracht in hun eigen ziel zijn, omdat zij verbonden zijn met allen die geïncarneerd zijn in Gods heilsplan vanuit de ziel die kern is met een onzichtbare Od-bond. Alleen deze hulp kunt gij hun bieden, anders geen, want een opgelegde uiterlijke hulp, die zij niet willen hebben, is niet in de wet Gods begrepen.  </w:t>
      </w:r>
    </w:p>
    <w:p>
      <w:pPr>
        <w:jc w:val="both"/>
        <w:rPr>
          <w:rFonts w:ascii="Arial" w:hAnsi="Arial"/>
          <w:sz w:val="24"/>
        </w:rPr>
      </w:pPr>
    </w:p>
    <w:p>
      <w:pPr>
        <w:jc w:val="both"/>
        <w:rPr>
          <w:rFonts w:ascii="Arial" w:hAnsi="Arial"/>
          <w:sz w:val="24"/>
        </w:rPr>
      </w:pPr>
      <w:r>
        <w:rPr>
          <w:rFonts w:ascii="Arial" w:hAnsi="Arial"/>
          <w:sz w:val="24"/>
        </w:rPr>
        <w:t xml:space="preserve">Velen van jullie hier denken er anders over. Met affiches en krantenknipsels van hun wereld wil je hun aandacht vestigen op het feit dat het nu al erg laat is, want de omwenteling van de tijd met de IT ZAL zich reeds op de planeet doen gevoelen. Deze openbare kennisgevingen, die sommigen van de volgelingen goedbedoeld aanbieden aan de zondebokken om er nog eens over na te denken, zijn echter een ongeoorloofde inmenging in hun eigen wereldse leven, omdat zij rechtstreeks ingrijpen in hun wezen-vrijheid en soevereiniteit! </w:t>
      </w:r>
    </w:p>
    <w:p>
      <w:pPr>
        <w:jc w:val="both"/>
        <w:rPr>
          <w:rFonts w:ascii="Arial" w:hAnsi="Arial"/>
          <w:sz w:val="24"/>
        </w:rPr>
      </w:pPr>
    </w:p>
    <w:p>
      <w:pPr>
        <w:jc w:val="both"/>
        <w:rPr>
          <w:rFonts w:ascii="Arial" w:hAnsi="Arial"/>
          <w:sz w:val="24"/>
        </w:rPr>
      </w:pPr>
      <w:r>
        <w:rPr>
          <w:rFonts w:ascii="Arial" w:hAnsi="Arial"/>
          <w:sz w:val="24"/>
        </w:rPr>
        <w:t xml:space="preserve">Dit was nooit ons reddingsplan, en bovendien belasten de discipelen zichzelf geestelijk! </w:t>
      </w:r>
    </w:p>
    <w:p>
      <w:pPr>
        <w:jc w:val="both"/>
        <w:rPr>
          <w:rFonts w:ascii="Arial" w:hAnsi="Arial"/>
          <w:sz w:val="24"/>
        </w:rPr>
      </w:pPr>
    </w:p>
    <w:p>
      <w:pPr>
        <w:jc w:val="both"/>
        <w:rPr>
          <w:rFonts w:ascii="Arial" w:hAnsi="Arial"/>
          <w:sz w:val="24"/>
        </w:rPr>
      </w:pPr>
      <w:r>
        <w:rPr>
          <w:rFonts w:ascii="Arial" w:hAnsi="Arial"/>
          <w:sz w:val="24"/>
        </w:rPr>
        <w:t xml:space="preserve">Laat alstublieft deze onwettigheid los en concentreer u op uw eigen verwerkelijking van de Wet, die tot nu toe bij de meeste discipelen terzijde is geschoven omdat zij de verleidingen van de wereld niet willen weerstaan. Dit is de enige manier om een snelle daling in de vibratie van de mensheid op het moment van uw aardse leven te verklaren. Dit kan worden voorkomen door hen die werkelijk een volwassen hart hebben geopend voor het innerlijke leven van God. Maar er zijn er te weinig die er echt dagelijks naar streven om naar hun innerlijke Zelf te gaan. De weinige goed gerichte discipelen van God zouden het in hun handen hebben om de innerlijke stroom van liefde nog meer te activeren. Maar op het ogenblik zijn zij zo verblind door het wereldse aanbod dat zij niet kunnen worden bereikt door de Geest van God in de Ik Ben. Hun manier van leven staat hen niet toe te streven naar een hoger bewustzijn dat hen in staat zou stellen nog verder in de voetstappen van de Nazarener te treden.  </w:t>
      </w:r>
    </w:p>
    <w:p>
      <w:pPr>
        <w:jc w:val="both"/>
        <w:rPr>
          <w:rFonts w:ascii="Arial" w:hAnsi="Arial"/>
          <w:sz w:val="24"/>
        </w:rPr>
      </w:pPr>
    </w:p>
    <w:p>
      <w:pPr>
        <w:jc w:val="both"/>
        <w:rPr>
          <w:rFonts w:ascii="Arial" w:hAnsi="Arial"/>
          <w:sz w:val="24"/>
        </w:rPr>
      </w:pPr>
      <w:r>
        <w:rPr>
          <w:rFonts w:ascii="Arial" w:hAnsi="Arial"/>
          <w:sz w:val="24"/>
        </w:rPr>
        <w:t xml:space="preserve">Waar zijn zij gebleven, de getrouwe discipelen Gods, die hun gevallen broeders en zusters in hun geestelijke nood wilden helpen?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Als je hen werkelijk wilt steunen via je hoger vibrerende zielenkern, haast je dan voordat het te laat is voor je vroegere hemelse broeders en zusters. Zij die een hart hebben geopend voor hun geliefde broeders en zusters die reeds veel lijden hebben ondergaan in hun tragische valgeschiedenis, zullen zich veel meer inspannen om te streven naar een nieuw, hoger levensbewustzijn dat hen in staat zal stellen veel dichter bij God te vertoeven binnen het Innerlijke Zelf. </w:t>
      </w:r>
    </w:p>
    <w:p>
      <w:pPr>
        <w:jc w:val="both"/>
        <w:rPr>
          <w:rFonts w:ascii="Arial" w:hAnsi="Arial"/>
          <w:sz w:val="24"/>
        </w:rPr>
      </w:pPr>
    </w:p>
    <w:p>
      <w:pPr>
        <w:jc w:val="both"/>
        <w:rPr>
          <w:rFonts w:ascii="Arial" w:hAnsi="Arial"/>
          <w:sz w:val="24"/>
        </w:rPr>
      </w:pPr>
      <w:r>
        <w:rPr>
          <w:rFonts w:ascii="Arial" w:hAnsi="Arial"/>
          <w:sz w:val="24"/>
        </w:rPr>
        <w:t xml:space="preserve">Wij, reine wezens van God, staan u bij en willen alles doen opdat u met vreugde een nieuwe stap van overwinning in uw mensenleven kunt zetten. Wij zuivere Godswezens weten uit eigen ervaring hoe moeilijk het is om hier in het menselijk leven te bestaan. Maar wie zichzelf wil overwinnen en het daarna doet, zal spoedig merken hoe het met hem bergopwaarts gaat, omdat hij daartoe veel meer hemelse krachten in zijn menselijk leven ontvangt. Deze wensen wij u zo toe in uw aardse leven, dat gij nu overwinnaar moogt zijn in uw overwinningsstrijd om het hemelse leven. Wij moeten u daar steeds opnieuw aan herinneren, want ook vóór deze incarnatie waren wij het daarover eens, wij in het geestelijke leven en u in het menselijke leven. Kun je dit in jezelf voelen? Als dat zo is, waarom kunnen jullie jezelf dan niet overwinnen om dagelijks meer te streven naar een onbaatzuchtiger en nobeler bewustzijn zonder persoonlijke aanmatiging? </w:t>
      </w:r>
    </w:p>
    <w:p>
      <w:pPr>
        <w:jc w:val="both"/>
        <w:rPr>
          <w:rFonts w:ascii="Arial" w:hAnsi="Arial"/>
          <w:sz w:val="24"/>
        </w:rPr>
      </w:pPr>
    </w:p>
    <w:p>
      <w:pPr>
        <w:jc w:val="both"/>
        <w:rPr>
          <w:rFonts w:ascii="Arial" w:hAnsi="Arial"/>
          <w:sz w:val="24"/>
        </w:rPr>
      </w:pPr>
      <w:r>
        <w:rPr>
          <w:rFonts w:ascii="Arial" w:hAnsi="Arial"/>
          <w:sz w:val="24"/>
        </w:rPr>
        <w:t>Wij zuivere wezens van God staan u bij en verheugen ons met u wanneer uw leven de wet van God nadert. Wees alstublieft niet recalcitrant en laat God u nu door uw ziel rechtstreeks naar het hemelse paradijs leiden. Je zult hier nooit spijt van krijgen! De liefde van God belooft nooit iets aan de hemelse wezens, maar wie in zichzelf een hoger bewustzijn ontwikkelt, verheugt zich over nieuwe indrukken van het leven door een verruimd denken, dat hij van binnenuit van God ontvangt via zijn ziel. Wilt u de hemelse geestelijke gaven weer van binnen oppakken?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Zo ja, dan verheugen wij ons met u over wat de Geest van God voor u heeft bereid. In de innerlijke gaven zit alleen de geestelijke inhoud van het leven verpakt. Als gij ze eenmaal wilt openen, haast u dan en maak gebruik van elke vrije kostbare minuut van het aardse leven om u geestelijk verder te ontwikkelen. God wenst u dit toe in het Ik Ben liefdeswoord over een lichtboodschapper van eeuwige liefde.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God zij met je.</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F2</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21.06.2007 (actuele datum) </w:t>
    </w:r>
    <w:r>
      <w:rPr>
        <w:rFonts w:ascii="Arial" w:hAnsi="Arial"/>
        <w:sz w:val="16"/>
        <w:b w:val="1"/>
        <w:color w:val="0000FF"/>
      </w:rPr>
      <w:t xml:space="preserve">Ik Ben-Liefde Druppels van God uit de Hemelse Bron </w:t>
    </w:r>
    <w:r>
      <w:rPr>
        <w:rFonts w:ascii="Arial" w:hAnsi="Arial"/>
        <w:sz w:val="16"/>
      </w:rPr>
      <w:t>Boodschap van 06.01.2003</w:t>
    </w:r>
  </w:p>
  <w:p>
    <w:pPr>
      <w:pStyle w:val="P1"/>
      <w:jc w:val="center"/>
      <w:rPr>
        <w:rFonts w:ascii="Arial" w:hAnsi="Arial"/>
        <w:sz w:val="16"/>
      </w:rPr>
    </w:pPr>
    <w:r>
      <w:rPr>
        <w:rFonts w:ascii="Arial" w:hAnsi="Arial"/>
        <w:sz w:val="16"/>
      </w:rPr>
      <w:t>"</w:t>
    </w:r>
    <w:r>
      <w:rPr>
        <w:rFonts w:ascii="Arial" w:hAnsi="Arial"/>
        <w:sz w:val="16"/>
      </w:rPr>
      <w:t>Roept om hulp en vermaning van God</w:t>
    </w:r>
    <w:r>
      <w:rPr>
        <w:rFonts w:ascii="Arial" w:hAnsi="Arial"/>
        <w:sz w:val="16"/>
      </w:rPr>
      <w:t>".</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