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293F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67" w:beforeAutospacing="0" w:afterAutospacing="0"/>
      </w:pPr>
      <w:r>
        <w:t xml:space="preserve">- Naujos versijos pranešimas - </w:t>
      </w:r>
    </w:p>
    <w:p>
      <w:pPr>
        <w:jc w:val="left"/>
        <w:spacing w:lineRule="auto" w:line="240" w:after="198" w:beforeAutospacing="0" w:afterAutospacing="0"/>
        <w:ind w:firstLine="0"/>
      </w:pPr>
      <w:r>
        <w:rPr>
          <w:color w:val="1959F9"/>
        </w:rPr>
        <w:t xml:space="preserve"> </w:t>
      </w:r>
    </w:p>
    <w:p>
      <w:pPr>
        <w:jc w:val="center"/>
        <w:spacing w:lineRule="auto" w:line="240" w:after="253" w:beforeAutospacing="0" w:afterAutospacing="0"/>
        <w:ind w:firstLine="0"/>
        <w:rPr>
          <w:color w:val="0000FF"/>
        </w:rPr>
      </w:pPr>
      <w:r>
        <w:rPr>
          <w:sz w:val="32"/>
          <w:b w:val="1"/>
          <w:color w:val="0000FF"/>
        </w:rPr>
        <w:t xml:space="preserve">Jėzaus Kristaus gyvenimas klajojant ir bėgant </w:t>
      </w:r>
    </w:p>
    <w:p>
      <w:pPr>
        <w:jc w:val="left"/>
        <w:spacing w:lineRule="auto" w:line="240" w:after="195" w:beforeAutospacing="0" w:afterAutospacing="0"/>
        <w:ind w:firstLine="0"/>
        <w:rPr>
          <w:color w:val="0000FF"/>
        </w:rPr>
      </w:pPr>
      <w:r>
        <w:rPr>
          <w:color w:val="0000FF"/>
        </w:rPr>
        <w:t xml:space="preserve"> </w:t>
      </w:r>
    </w:p>
    <w:p>
      <w:pPr>
        <w:spacing w:lineRule="auto" w:line="240" w:after="167" w:beforeAutospacing="0" w:afterAutospacing="0"/>
        <w:rPr>
          <w:color w:val="0000FF"/>
        </w:rPr>
      </w:pPr>
      <w:r>
        <w:rPr>
          <w:color w:val="0000FF"/>
        </w:rPr>
        <w:t xml:space="preserve">Ši Kristaus žinia skirta visiems dvasiškai atviriems žmonėms, kurie nori dar labiau priartėti prie Dievo ir dangiškojo gyvenimo savo viduje. </w:t>
      </w:r>
    </w:p>
    <w:p>
      <w:pPr>
        <w:spacing w:lineRule="auto" w:line="240" w:after="167" w:beforeAutospacing="0" w:afterAutospacing="0"/>
        <w:rPr>
          <w:color w:val="0000FF"/>
        </w:rPr>
      </w:pPr>
      <w:r>
        <w:rPr>
          <w:color w:val="0000FF"/>
        </w:rPr>
        <w:t xml:space="preserve">Kristus, mūsų mylimas dangiškasis brolis, šioje žinutėje aprašo tik kelis savo klajonių ir bėgimo gyvenimo etapus, kuriuos jis sėkmingai įveikė kaip Jėzus, įgyvendindamas išganymo planą dėl visos kūrinijos išgelbėjimo, su mokiniais - daugybe įsikūnijusių dangiškųjų ištikimųjų - šalia savęs. </w:t>
      </w:r>
    </w:p>
    <w:p>
      <w:pPr>
        <w:jc w:val="left"/>
        <w:spacing w:lineRule="auto" w:line="240" w:after="116" w:beforeAutospacing="0" w:afterAutospacing="0"/>
        <w:ind w:firstLine="0"/>
      </w:pPr>
      <w:r>
        <w:rPr>
          <w:b w:val="1"/>
          <w:color w:val="0070C0"/>
        </w:rPr>
        <w:t xml:space="preserve"> </w:t>
      </w:r>
    </w:p>
    <w:p>
      <w:pPr>
        <w:jc w:val="left"/>
        <w:spacing w:lineRule="auto" w:line="240" w:after="172" w:beforeAutospacing="0" w:afterAutospacing="0"/>
      </w:pPr>
      <w:r>
        <w:rPr>
          <w:b w:val="1"/>
        </w:rPr>
        <w:t xml:space="preserve">Šioje žinutėje taip pat pateikiami svarbūs teiginiai apie toliau nurodytus dalykus: </w:t>
      </w:r>
    </w:p>
    <w:p>
      <w:pPr>
        <w:spacing w:lineRule="auto" w:line="240" w:after="298" w:beforeAutospacing="0" w:afterAutospacing="0"/>
        <w:rPr>
          <w:color w:val="0000FF"/>
        </w:rPr>
      </w:pPr>
      <w:r>
        <w:rPr>
          <w:color w:val="0000FF"/>
        </w:rPr>
        <w:t xml:space="preserve">Kodėl gydytojų, kurie bando išgydyti ligonius su dvipolėmis dieviškomis ir dangiškomis galiomis per jų sielas, gydymo maldomis sėkmės tikimybė yra maža? </w:t>
      </w:r>
    </w:p>
    <w:p>
      <w:pPr>
        <w:spacing w:lineRule="auto" w:line="240" w:after="298" w:beforeAutospacing="0" w:afterAutospacing="0"/>
        <w:rPr>
          <w:color w:val="0000FF"/>
        </w:rPr>
      </w:pPr>
      <w:r>
        <w:rPr>
          <w:color w:val="0000FF"/>
        </w:rPr>
        <w:t xml:space="preserve">Kodėl dvasiškai tobulėjantys pranašautojai kartas nuo karto dieviškuosiuose apreiškimuose gauna naujų ar papildytų žinių, kurios gerokai pranoksta tas, kurias jie turėjo prieš daugelį metų, ir todėl turi būti daugiau ar mažiau pataisytos arba visiškai pakeistos.  </w:t>
      </w:r>
    </w:p>
    <w:p>
      <w:pPr>
        <w:spacing w:lineRule="auto" w:line="240" w:after="248" w:beforeAutospacing="0" w:afterAutospacing="0"/>
        <w:rPr>
          <w:color w:val="0000FF"/>
        </w:rPr>
      </w:pPr>
      <w:r>
        <w:rPr>
          <w:color w:val="0000FF"/>
        </w:rPr>
        <w:t xml:space="preserve">Kodėl Dievo Dvasia įspėja vidinius žmones, kad jie vėl nepadarytų didžiulės ir tragiškos klaidos - neprisirištų prie dieviškosios žinios teiginių ir nelaikytų jų amžinomis, nekintančiomis, galutinai įtvirtintomis žiniomis.  </w:t>
      </w:r>
    </w:p>
    <w:p>
      <w:pPr>
        <w:spacing w:lineRule="auto" w:line="240" w:after="116" w:beforeAutospacing="0" w:afterAutospacing="0"/>
        <w:ind w:firstLine="0"/>
        <w:rPr>
          <w:color w:val="0000FF"/>
        </w:rPr>
      </w:pPr>
      <w:r>
        <w:rPr>
          <w:color w:val="0000FF"/>
        </w:rPr>
        <w:t xml:space="preserve"> </w:t>
      </w:r>
    </w:p>
    <w:p>
      <w:pPr>
        <w:jc w:val="center"/>
        <w:spacing w:lineRule="auto" w:line="240" w:after="166"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Sveiki, geranoriški ir taikūs žmonės! </w:t>
      </w:r>
    </w:p>
    <w:p>
      <w:r>
        <w:t xml:space="preserve">Šiandien, jūsų žemiškuoju laiku, man, Kristui, iš dangiškosios meilės sąjungos Aš Esu, vėl įmanoma perduoti save per paprastą dangiškosios meilės skelbėją. Mano meilės žinia daugiausia skirta dangaus tikintiesiems, šiandienos mokiniams, kurie nuoširdžiai stengiasi vėl šiek tiek priartėti prie dangiškojo gyvenimo per savęs pažinimą ir kilninimą.  </w:t>
      </w:r>
    </w:p>
    <w:p>
      <w:r>
        <w:t xml:space="preserve">Tik labai nedaug Dievą mylinčių žmonių yra imlūs mano dangiškajai meilės šviesai, todėl esu laimingas, kai bent keli iš jų rimtai galvoja apie dangiškąjį sugrįžimą ir dėl gero vidinio suderinimo su dieviškąja meilės šviesa kasdien vis labiau vibruoja savo sielos-žmogaus sąmonėje. Tai džiaugsmo priežastis ne tik mums, tyroms dangaus būtybėms, bet ir šių saulėtų, simpatiškų žmonių dvasiškai pabudusioms sieloms. Mes, dangiškosios šviesos būtybės, tarp kurių po žemiškosios aukos ir visiškai sulaužytų žodžių ant kryžiaus vėl galiu save laikyti Kristumi, esame kupini džiaugsmo ir palaimos, kai galime matyti jus, vidines žmogiškąsias būtybes, spindinčias dangiškosios meilės aura. Jūsų šviesi sielos ir žmogaus aura leidžia tyroms dangaus būtybėms prie jūsų priartėti. Tačiau kai vėl kyla tamsių ir priešingų minčių arba elgiatės kaip nutolę nuo dangaus, jūsų sąmonė vibruoja žemai pagal šio pasaulio orientaciją. Tai neleis jiems prie jūsų priartėti. Tokioje sąmonės būsenoje esate už mūsų dieviškosios dangiškosios apsauginės šviesos ribų ir toli nuo vidinių dangiškųjų meilės srovių. Mes, dangiškosios būtybės, dažnai apgailestaujame dėl jūsų nekontroliuojamo gyvenimo būdo, dėl kurio į jus taikosi ir didelę įtaką daro apgaulingos žemiškos sielos.  </w:t>
      </w:r>
    </w:p>
    <w:p>
      <w:r>
        <w:t xml:space="preserve">Aš, Kristus, mūsų mylimų kūrinijos tėvų pirmagimis Sūnus, dar neilgai buvau dangiškoje būtyje iš mūsų eono laiko kontempliacijos. Mano rizikinga žemiškoji misija, kurios metu šiame ir pomirtiniame pasaulyje mane lydėjo daug dangiškųjų ištikimųjų - kai kurie iš jų vėl įsikūnijo dėl dangiškojo išganymo plano ir aktyviai jį vykdo - dangiškuoju požiūriu buvo neilga, nes šviesos pripildytose subtiliosiose sferose pirmiausia turėjau po truputį atsiskirti nuo žmogiškųjų sandėlių, kad galėčiau būti pritrauktas dangiškosios Būties. Taip nutinka kiekvienai dvasiškai subrendusiai būtybei, kuri grįžta namo, ir manęs tai neišvengė. Kaip žinote, mano žemiškąjį gyvenimą iš manęs žiauriai atėmė geradariai ir klystantys žmonės, kurie buvo labai prislėgti smurto veiksmų. Jūs, vidiniai žmonės, šią nukryžiavimo dieną, kurią praradau savo žmogiškąją gyvybę, vadinate Didžiuoju penktadieniu. Žvelgiant iš mūsų dangiškojo eono laiko tarpo, kurio mes savo šviesiame kūne nefiksuojame, visa tai įvyko beveik kaip vakar. Dangiškojo gyvenimo eonas trunka labai lėtai, palyginti su žemiškuoju gyvenimu. Pažvelgę į dangaus zenitą, dangiškąją pirmapradę saulę, praėjus dviem tūkstantmečiams žemėje suvokiame, kad, palyginti su mūsų dangiškuoju gyvenimu, eono laikas pasistūmėjo nežymiai.  </w:t>
      </w:r>
    </w:p>
    <w:p>
      <w:r>
        <w:t xml:space="preserve">Šioje žemėje, po to, kai mane įkalino karaliaus Erodo kareiviai, mano sąmonėje paaiškėjo daugybė dalykų apie kančias, kurias tenka patirti žmonėms. Prieš tai aš negalėjau jo klasifikuoti ir nežinojau, ką reiškia fizinis skausmas, nes iki tol savo žemiškajame gyvenime nebuvau patyręs daug fizinio skausmo. Tik tada, kai su manimi žiauriai elgėsi negailestingi ir smurtaujantys kareiviai, supratau ir pajutau, ką reiškia kęsti fizinį skausmą. Prieš nukryžiavimą mano psichinė ir fizinė kančia buvo labai didelė, nes pirmiausia turėjau viduje susitaikyti su nepakeliama žmogaus kančia. Man buvo sunku kęsti baisius pažeminimus ir žiaurius beširdžių žmonių veiksmus. Jie nerodė man jokių jausmų, kai buvau jų skriaudžiamas. Vėl ir vėl jiems atleisdavau, bet duriantis skausmas varė mane į neviltį. Man bėgo kraujas iš kelių žaizdų, nes jie nenustojo manęs kankinti. Dėl kareivių ir fanatiškų dvasininkų prievartos pirmą kartą gyvenime patyriau didelį skausmą. Ar galite įsivaizduoti, kad aš šaukiau iš nevilties ir maldavau jų pasigailėti? Tačiau Erodo kareiviai, taip pat romėnų Piloto kareiviai ir dvasinė žydų tikėjimo valdžia nežinojo jokio gailestingumo ir pasigailėjimo, nes matė manyje žmonių kurstytoją, maištininką ir piktžodžiautoją. Jie neatvėrė man savo širdžių. Tai man, kaip žmogui, buvo labai sunki ir kankinanti patirtis.  </w:t>
      </w:r>
    </w:p>
    <w:p>
      <w:r>
        <w:t xml:space="preserve">Iš tiesų mano patirta kančia jums parodo, kaip toli žmonės savo vidinėmis sielomis jau buvo nutolę nuo dangiškosios Būties sielos-žmogaus sąmonėje dėl savo užsibrėžtų priežasčių ar naštos, nukreiptos prieš nuoširdų dangiškąjį gyvenimo būdą. Tokia tragiška sąmonės būsena pas juos galėjo įvykti tik taip greitai, nes šio destruktyvaus pasaulio kūrėjai - daugybė giliai puolusių, atkritusių dangaus būtybių - užprogramavo atmosferos sluoksniuose savo priežastinio sėjos ir derliaus arba priežasties ir pasekmės dėsnio sankaupas, kad greičiau patektų į šviesos kūno ištirpimą. Jie tiksliai žinojo, kad jei prisiima daug sielos naštų, prieštaraujančių dangiškoms gyvenimo taisyklėms, ir dėl to nuolat patiria jų priežasčių padarinius, todėl jų sielos sąmonė gyvenimo esmėje vibruoja vis žemiau, jie daug greičiau pasiekia norimą sielos ištirpimo rezultatą. Dėl šios priežasties prasidėjo tikros lenktynės dėl greitesnio apsunkinimo tarp nuo nuopuolio įsikūnijusių žmonių, kuriuos aktyviai rėmė panašiai nusiteikusios sielos iš anapus žemės. Žemėje gyvenančios būtybės, kurios buvo apsisprendusios už sielos ištirpimą ir nuolat inkarnavosi, norėjo kuo greičiau pasiekti trokštamą tikslą, t. y. sustabdyti du sielos branduolio teigiamus ir neigiamus sprendimus. Dėl to dvi gyvybės branduolio dalelės būtų pradėjusios judėti priešinga kryptimi nei konstruojanti ir palaikanti dangiškoji gyvybė ir dėl to būtų išjudinusios šviesos kūno ir visos kūrinijos išnykimą. </w:t>
      </w:r>
    </w:p>
    <w:p>
      <w:r>
        <w:t xml:space="preserve">Tačiau ne kiekviena giliai puolusi būtybė nuo pat Kūrimo nuopuolio siekė savęs ištirpdymo. Kadangi jie nesutarė ir ginčijosi tarpusavyje, jie susiskirstė į skirtingas grupes su skirtingais gyvenimo ketinimais. Tačiau tie, kurie jį pasirinko, varžėsi tarpusavyje, kad kuo greičiau priartėtų prie savo tikslo. Štai kodėl šioje žemėje tiek daug kančių ir destrukcijos dėl siaubingų smurto aktų. Dauguma geraširdžių ir taikių žmonių negali suprasti, kodėl daugelis žmonių daro tiek daug blogio. Jų smurtiniai veiksmai prieš sunkiai sužeistus ir kankinamus žmones yra sadistinės kilmės iš ankstesnio tamsaus gyvenimo. Dabar žinote, nuo ko prasideda blogis. </w:t>
      </w:r>
    </w:p>
    <w:p>
      <w:r>
        <w:t xml:space="preserve">Žmones, atsidavusius blogiui, t. y. dangiškuoju požiūriu priklausomus nuo iškrypėliškų destruktyvių veiksmų, jų siela, kuri į tai orientuota, vis labiau skatina taip gyventi. Tokios tamsiosios sielos dar prieš įsikūnijimą tiksliai žino, ką nori pasiekti ir padaryti žemiškajame gyvenime, todėl savo piktybinius polinkius ne kartą perkelia į žmogaus genus, kad jie būtų saugomi, o tada vis masiškiau skverbiasi į žmogaus viršutinę sąmonę ir valdo žmogų. Kadangi piktos, negailestingos to meto sielos jau daugybę kosminių epochų gyveno nežemiškose sferose, neturėdamos vidinio ryšio su Dievu Aš Esu, jų vibracija buvo labai žema, todėl jos ir toliau galėjo artėti prie savo iliuzijos, sielos ištirpimo. Turėdami destruktyvią orientaciją, jie netrukus tikėjosi pasiekti norimą rezultatą. Todėl, lenktyniaudamos su žemiškuoju laiku, dangiškosios būtybės ėmė stabdyti į šią beprotybę puolusių būtybių savidestrukcinius ketinimus. Dangiškojoje Būtyje kartu su Aš Esu Dievybe įsipareigojome kartu dirbti pagal gerai apgalvotą išganymo planą, kad būtų išgelbėta kūrinija ir sugrąžintos visos puolusios būtybės. Dangaus išganymo plane taip pat buvo numatyta, kad įsikūnijimo žemėje metu turėtume pasiekti aukštesnę dvasinę sąmonės būseną ir kad per mūsų širdies maldas į žemės atmosferą tekėtų daug dangaus energijų, kurios energetiškai palaikytų giliai puolusių būtybių sielos branduolius. Iš pradžių mums tai puikiai sekėsi. Daugelis mano ištikimų brolių ir seserų iš dangiškosios būtybės pasiaukojamai įsikūnijo šioje žemėje.  </w:t>
      </w:r>
    </w:p>
    <w:p>
      <w:r>
        <w:t xml:space="preserve">Dauguma dangaus plano būtybių įsikūnijo tarp tų žmonių, kurie priklausė įvairioms žydų gentims. Tačiau, apsirengę žmonių drabužiais, jie dažniausiai ne tik gyveno nepakeliamomis sąlygomis, bet ir nuolat atsidurdavo pavojingose gyvybei situacijose. Jiems visada grėsė didelis pavojus, kad dėl jų šviesios auros juos suseks negailestingos, dieną ir naktį juos persekiojančios žemėje gyvenančios rudens būtybės. Šie tiksliai žinojo, kurie žmonės yra jų bangos ilgio, ir darė jiems tokią įtaką, kad apgaulingai ir piktybiškai nuteikdavo kitus žmones prieš geraširdžius žmones diatribomis ir netiesa, o paskui baisiai įsižeisdavo, jei šie pirmieji nepabėgdavo. Iš tiesų jiems nieko gero neatsitiko, nes nuopuolio žemiškos būtybės visada buvo šalia jų. Kitoje pusėje esančios destruktyvios būtybės gerai žinojo, ką veikia įsikūnijusios išganymo plano būtybės, kurios kartas nuo karto slapta susitikdavo nuošaliuose namuose ar sunkiai prieinamose vietose, kad aptartų tai, ką gavo iš dangiškosios meilės dvasios arba iš dangiškųjų būtybių per medialinį širdingą asmenį perduodant tolesnius dvasinius nurodymus. Būtybės iš anapus naudojosi viskuo, kad apsunkintų jiems gyvenimą arba išvytų juos iš šios žemės, atimdamos jų gyvybes. Tačiau įsikūnijusios plano būtybės nepasidavė, net kai kai kurios ar daugelis jų vėl buvo nužudytos. Atvykę į anapusybę, jie netrukus vėl drąsiai įsikūnijo. Daugelis jų pasiaukojamai prarado savo žemiškąjį gyvenimą, bet tik todėl, kad destruktyvios Nuopuolio būtybės bijojo, jog jos gali sutrukdyti jų sielos ištirpdymo planui. </w:t>
      </w:r>
    </w:p>
    <w:p>
      <w:r>
        <w:t xml:space="preserve">Dangiškosios išgelbėjimo būtybės turėjo prisiimti šį pavojingą ir rizikingą gyvenimą, nes neturėjo kito pasirinkimo. Jie žinojo, kad jei destruktyvioms nuopuolio būtybėms pavyktų ištirpdyti jų sielas, tuomet visi mūsų dangiškieji šviesos kūnai kada nors ištirptų. Ar dabar suprantate, kodėl jie rizikavo viskuo ir turėjo panaudoti savo fizines gyvybes kūrinijai išgelbėti? Ne tik aš, kaip Jėzuje įsikūnijęs Kristus, kentėjau neapsakomą kūno ir sielos skausmą, bet ir visi mano dangiškieji ištikimieji. Šiandien norėčiau tai pabrėžti per nuolankųjį skelbėją, nes vidinę žmoniją čia taip pat suklaidino ankstesnių laikų krikščionių religiniai vadovai žemėje.  </w:t>
      </w:r>
    </w:p>
    <w:p>
      <w:r>
        <w:t xml:space="preserve">Išganymo plano ir atpirkimo misijos užduotį įvykdžiau ne aš vienas, bet tai buvo bendras daugelio dangaus ištikimųjų, kurių skaičiaus tikrai neįmanoma išvardyti, darbas. Šalia manęs buvo ne tik dvylika mokinių vyrų, bet ir daugybė kitų, su kuriais susitikdavau tik retkarčiais, nes dažnai bėgdavau nuo piktavalių žmonių. Mano laikinosios palydovės taip pat buvo daug jautrių širdingų moterų, mokinių, kurios norėjo kurį laiką eiti su manimi, nes jų sielos atpažino mane per mano aukštą šviesos vibraciją ir jautė tai savo žmogiškajai būtybei. Todėl jie manimi pasitikėjo ir kelias dienas mane lydėjo, nes juos labai domino mano dvasinės žinios. Jie jautėsi patogiai mano artumoje, o aš taip pat jaučiausi patogiai jų artumoje. Kartkartėmis užmegzdavau šiltus, intymius santykius su draugu. Patyrėme nuostabią vidinę širdžių bendrystę, kuri leido mums abiem patirti dangišką dvigubą džiaugsmą ir seksualiai. Man tai nebuvo retenybė. Žmogus taip pat neturėtų nustumti į šalį nuoširdaus dangiškojo dvigubo ryšio. Apie tai žinojau iš įkvepiančių mūsų Tėvo Uro žinučių, kuris mane apšvietė. Viskas dangiškame gyvenime yra sukurta ir orientuota į dvilypumą, todėl neturėčiau išsižadėti dangiškojo dvilypumo dėsnio, nors ir negalėjau užmegzti nuolatinių santykių, nes dažnai buvau gąsdinamas piktavalių ar fanatiškų religingų žmonių, kurie mano dangiškojo apreiškimo žinias įžeidinėjo kaip šventvagystę. Kadangi jie išdavė mane "aukštiesiems kunigams" ir liepė manęs ieškoti Erodo kareiviams, man neliko nieko kito, kaip tik nuolat keisti vietą, kurioje gyvenau ir buvau apsistojęs. Niekur negalėjau jaustis saugus. Iš mūsų dangiškojo Tėvo žinojau, kad "aukštieji kunigai" buvo su Erodu, kad jis mane susekė kaip maištininką. Jis pažinojo kelis aiškiaregius, kurie tuo metu vis dar galėjo matyti atmosferos kronikos sluoksnius, ir iš jų sužinojo, kur esu. Štai kodėl mūsų mylimasis Tėvas Ur iš dangiškosios Aš Esu Meilės Sąjungos patarė man vis keisti savo buvimo vietą.  </w:t>
      </w:r>
    </w:p>
    <w:p>
      <w:r>
        <w:t xml:space="preserve">Mano džiaugsmui, susipažinau su naujais gražiais kraštovaizdžiais ir vėl ir vėl sutikau man dar nepažįstamų žmonių, tačiau jie buvo nuoširdūs, norėjo su manimi pabendrauti ir patikimai pasiūlė trumpam apsistoti. Mažai kalbėjau apie savo dvasines žinias, kurias mūsų mylimasis Tėvas Ur man vis iš naujo suteikdavo per vidinius vaizdinius. Tik labai retai pasitaikydavo dvasinių pokalbių, nes mano žmogiškoji esybė nenorėjo išsiskirti šiomis žiniomis. Jei taip būčiau pasielgęs, žmonėms būtų kilusi mintis arba žavėtis manimi, arba kaltinti mane velniu. Todėl sulaikiau savo didžiules dvasines žinias apie šį pasaulį ir dangiškąsias pagrindines gyvenimo taisykles, kurios iš tiesų neturi nieko bendra su žmonių gyvenimo būdu. Tai supratau tik vėliau, kai mūsų Tėvas mane išsamiau supažindino su dangiškųjų būtybių evoliucionavusiu gyvenimo būdu, pateikdamas paveikslėlius ir aprašymus. Jis taip pat vis labiau supažindino mane su labai svarbiomis dangiškomis savybėmis - nuolankumu ir kuklumu. Šiuo atžvilgiu suvokiau ir žinojau, kad jei leisiu, jog mane dėl milžiniško ir naujo apreiškimo pažinimo audringai garbintų ir šlovintų arba mane sekantys tikintieji, kuriuos taip pat mėgstu vadinti savo mokiniais, arba kiti nuoširdūs žmonės, kaip, deja, atsitiko su puolusiais pamokslininkais fanatiškais tikinčiaisiais, tokiu būdu atsidursiu už dangiškųjų gyvenimo taisyklių ribų. Taip būtų todėl, kad nė viena dangaus būtybė neturi būti asmeniškai vertinama, nes visos jos priklauso beasmeniam dangaus gyvenimo būdui, kuris nepažįsta jokio asmeninio vertinimo ir triukšmo. Tik taip jie visada gali taikiai, nuoširdžiai ir džiugiai gyventi vieni su kitais, būdami lygūs vienas kitam.  </w:t>
      </w:r>
    </w:p>
    <w:p>
      <w:r>
        <w:t xml:space="preserve">Tačiau žmonės iš nuopuolio, taip pat ir žemiškos būtybės iš anapus mėgsta gyventi vertindami save arba būdami kitų dėmesio centre, ir tai visiškai prieštarauja beasmeniam dangiškajam gyvenimo principui. Jie nuolat puikuojasi įvairiomis dirbtinėmis kalbomis ar ypatingais išmoktais gebėjimais, bet nebesuvokia, kad taip nesąmoningai skatina savo aroganciją ir vis stipriau siekia naudos sau, nepaisydami kitų reikalavimų. Štai kodėl jiems sunku suprasti mus, dangiškąsias šviesos būtybes, su mūsų beasmeniu, kukliu ir nuolankiu gyvenimo būdu. Dėl savo asmeninio pranokimo giliai puolusios būtybės demonstruoja daugybę sielos naštos, nukreiptos prieš dangišką teisingą būtybių lygybę, kuri neleidžia joms gyventi nuolankiai ar su asmeniniu susivaldymu. Jie iš karto supyksta arba nusivilia, kai dangiškoji meilės dvasia per nuoširdžius pranašautojus bando jiems paaiškinti, kad dangiškoje būtybėje nėra būtybių, pasižyminčių išdidumo bruožais, arba valdovų būtybių. Net mūsų mylimasis dangiškasis Tėvas Ur gyvena be asmenybės pretenzijų, todėl savo esme nesiskiria nuo savo sūnų ir dukterų bei jų palikuonių. Tas pats pasakytina ir apie mane, Kristų, pirmagimį Sūnų, kilusį iš mūsų bendrų pirmapradžių tėvų didžiulės širdies meilės, kaip ir apie daugelį iš jūsų. Mūsų dangiškame gyvenime nėra jokio asmeninio garbinimo ir garbinimo, net mūsų bendrų kūrinijos tėvų ar visuotinės, centrinės, beasmenės Meilės Dvasios Pirmapradėje Saulėje, kuri valdo ir koordinuoja visą kūriniją, nes mes visi esame vienalyčiai. Dangaus būtybių gyvenimas pakaitomis vyksta ne tik jų pačių viduje, bet ir išorėje, jų evoliucinėje planetoje. Viduje, per gyvybės šerdį, galime būti sujungti ir bendrauti su visa Kūrinija, taip pat vis iš naujo ir iš naujo bendrauti su beasmene Meilės Dvasia, kurią jūs dar vadinate Aš Esu Dievybė. Kas iš mūsų ten nueina ir nori išreikšti savo nuoširdžią meilę ir dėkingumą visuotinei meilės dvasiai už ką nors, pavyzdžiui, už tai, kas ką tik suteikė jam didelį džiaugsmą, gali tai padaryti savo noru. Tačiau to niekada nedarome mes asmeniškai iš išorės, kaip tai daro dvasiškai neišprusę ar religiškai klystantys žmonės per apeigas. Štai kodėl mes gyvename vidinį beasmenį gyvenimą, kurį prieš daugybę kosminių eonų giliai puolusios būtybės palaipsniui nukreipė visiškai kita, o vėliau ir tikslingai priešinga kryptimi. </w:t>
      </w:r>
    </w:p>
    <w:p>
      <w:r>
        <w:t xml:space="preserve">Prieš tūkstančius metų kai kurios žydų gentys perėmė pagonių, kurie tikėjo į daugybę dievų, visada jų šaukėsi, statė gėlėmis papuoštus altorius ar atnašavo jiems įvairias aukas, kad dievai būtų jiems palankūs ir gailestingi, ritualinius papročius. Šiandien įvairių tikėjimų tikintieji vis dar laikosi pagoniškų apeigų pagal savo protėvių tradicijas ir papročius. Blogai buvo tai, kad tuo metu įsikūnijusios dangiškojo plano išganymo būtybės leidosi apakinamos išorinių judaizmo ir kitų religijų papročių ir išorine padėkos ir maldos Dievui forma vis labiau kreipėsi į savo maldos stilių, atėjusį iš nuopuolio žmonių, o vėliau jį ir perėmė. Dėl to jie tragiškai prarado dvasinį kelią. Jiems pavyzdžiu buvo religingi žmonės, kurie iš pagonybės sukūrė ritualus, skirtus garbinti ir bendrauti su asmeniniu Dievu, kurį jie klaidingai laikė esančiu už jų būties ribų. Net ir šiandien išliko šios išorinės šventvagiškos ir ritualinės šventės, skirtos padėkoti ir melstis dangiškajai meilės dvasiai. Šiandien dvasiškai susipainiojusios išganymo plano būtybės, prisijungusios prie religijos, nebežino, kodėl tai daro. Mums, dangaus būtybėms, labai liūdnas vaizdas, kai matome tikinčius žmones iš nuopuolio ir taip pat nežemiškas būtybes religinėse planetose, atliekančias įvairius kultinius veiksmus. Kai kurių plano būtybių sąmonė jau taip aptemusi, kad jos garbina kultinius veikėjus ir ypatingas religines asmenybes kaip vadinamuosius šventuosius. Maža to - jie netgi garbina savo religinius vadovus, kurie neva rodo jiems kelią į dangaus karalystę. Sakoma, kad šį garbinimą įsakiau atlikti pagal savo valią ir palikimą.  </w:t>
      </w:r>
    </w:p>
    <w:p>
      <w:r>
        <w:t xml:space="preserve">Vieną religinę pasaką po kitos sugalvojo religiniai fanatikai, kurių daugelis buvo kilę iš nuopuolio. Juos visada valdė panašiai mąstančios žemiškos sielos, siekdamos atitraukti mano dangiškuosius ištikimuosius nuo vidinio gyvenimo. Iki šiol jiems puikiai sekasi, nes dauguma mano mokinių yra susieti su kokia nors religine bendruomene. Jie labai gerai jaučiasi religinėse bendruomenėse ir visada į jas sugrįžta, nes ten jie vis dar sulaukia kitų tikinčiųjų susižavėjimo. Jie yra įgiję daug religinių ir dvasinių žinių, todėl mano, kad yra svarbios asmenybės. Jie gudriai slepia savo aroganciją, sakydami kalbas apie Dievą prikimusiu ir skardžiu balsu. Taip jie asmeniškai atsiduria išorinėje šio pasaulio šviesoje.  </w:t>
      </w:r>
    </w:p>
    <w:p>
      <w:r>
        <w:t xml:space="preserve">Šis man, Kristui Aš Esu, priskiriamas teiginys turi pražūtingą poveikį fanatiškiems tikintiesiems: Noriu kurti taikos karalystę žemėje per savo dangiškuosius ištikimuosius. Daug suklaidintų geros širdies žmonių nukreipė savo gyvenimą į tai, ir tai, kas jiems nutiko, mano dangiškuoju požiūriu, yra labai tragiška. Jie įkūrė tikėjimo bendruomenes šiame pasaulyje tik dėl šio nerealaus skelbimo, kad nori įkurti taikos karalystę, ir dvasiškai ieškantys žmonės vėl ir vėl prie jų prisijungdavo. Iš vidinio džiaugsmo, kad jiems buvo leista dalyvauti steigiant ir kuriant šią taikos karalystę ir dirbti man, jie atidavė viską, ką galėjo, ir rizikavo, dažnai tragiškai, savo gyvybe. Daugelis jų dirbo dieną ir naktį iki išsekimo, neva dėl manęs, Jėzaus Kristuje, ir jau šimtmečius veltui laukia mano dvasinio atėjimo čia, žemėje. Todėl po mirties jie iškart vėl įsikūnija su savo siela. Gyvenimo eigoje jie prisijungia prie mažų tikėjimo bendruomenių ar dvasinių grupių, kurios neva nori kurti taikos karalystę man. Dėl to daugelis jų sunkiai suserga arba anksti miršta dėl pervargimo. Todėl per šį skelbėją - kuris taip pat kadaise patikėjo šiuo nerealiu taikos karalystės skelbimu ir buvo suklaidintas, bet prieš daugelį metų su liūdna širdimi sugebėjo įžvelgti savo dvasinį paklydimą per naujas įžvalgas - prašau jūsų atsiriboti nuo fanatiškų žmonių ir nežemiškų žemiškų sielų idėjos apie taikos karalystę. Šios sielos per savo bangos ilgio mediumistus nuolat kalba apie taikos karalystę ir įkvepia ja tikinčius žmones.  </w:t>
      </w:r>
    </w:p>
    <w:p>
      <w:r>
        <w:t xml:space="preserve">Iš tiesų šis pasaulis ilgai nebeegzistuos, nes nematomoje erdvėje per dangaus būtybes ir Saulės sistemoje per nežemiškas būtybes jau viskas parengta evakuoti žmones ir nukreipti Žemę per didžiulius, magnetiniu poveikiu pasižyminčius kosminius piltuvus (juodąsias kosmines skyles) į šviesos kupinus pasaulius. Todėl prašome permąstyti ir dvasiškai persiorientuoti! </w:t>
      </w:r>
    </w:p>
    <w:p>
      <w:r>
        <w:t xml:space="preserve">Daugelis religingų žmonių šiandien mėgdžioja vadovaujančius, asmeniškai išaukštintus dvasininkus, netgi vartodami kalbą. Jie mano, kad saldžiu, paveikiu balsu - kaip daugelis suklaidintų žmonių kreipiasi į savo vaikus auklėdami - gali apsimesti esą geranoriški ir artimi Dievui. Šį vaidinimą, kuris dažnai vyksta nesąmoningai, kai kalbama, kai kurios įsikūnijusios išganymo plano būtybės taip pat naudoja su savo dvasiniais broliais ir seserimis mažesnėse religinėse ar dvasiškai orientuotose grupėse, kurie kartu su jais eina Vidiniu keliu į dangiškąją būtį. Jie tiki, kad savo nenatūraliai švelniu ir aukštu balsu, kuris turi turėti labai konkrečią prasmę ir paskirtį, gali įgyti religinį pranašumą. Iš tiesų tai yra kitų žmonių apgaulė. Tie vidiniai žmonės, kurie vis dar kalba tokiu būdu, turėtų, kai tai suvokia, vieną kartą paklausti savęs, kodėl jie vis dar naudoja tokį nenatūralų balsą. Kiekvienas iš vidinių žmonių, kuriuos taip slegia našta, atras tikrąją priežastį, jei sąžiningai prisipažins sau apie savo netinkamą elgesį su mano vidine pagalba per savo dvasiškai pabudusią sielą. Mano nemokami savęs pažinimo patarimai ne be pagrindo skirti daugeliui iš jūsų ir turėtų padėti greičiau priartėti prie dangiškųjų gyvenimo taisyklių. </w:t>
      </w:r>
    </w:p>
    <w:p>
      <w:r>
        <w:t xml:space="preserve">Nenatūralų kalbėjimo būdą jie perėmė iš Rudeninių būtybių, kurios visada persirengdavo, kai susitikdavo su asmenybėmis ar ypač svarbiais žmonėmis. Jie norėjo jiems parodyti, kaip gerai yra nusiteikę jų atžvilgiu. Tačiau iš tikrųjų jie galvojo tik apie savo asmeninę naudą. Šį kalbėjimo būdą, kuris neturi nieko bendra su mūsų dangiškąja širdies kalba, vartoja daugelis vidinių žmonių. Todėl prašome išsilaisvinti nuo dirbtinio kalbėjimo, dėl kurio tik atrodote nenatūralūs.  </w:t>
      </w:r>
    </w:p>
    <w:p>
      <w:r>
        <w:t xml:space="preserve">Savo žemiškajame gyvenime dažnai sutikdavau tokių žmonių. Jie manė, kad maloniai kalbėdami su manimi man pataikauja, bet iš tikrųjų jų tikrasis tikslas buvo gauti atsakymus į tam tikrus mano klausimus, kad vėliau galėtų panaudoti šias žinias asmeniškai bendraudami su kitais žmonėmis. Kai kurių iš jų balsas skambėjo tarsi dainavimas. Jau žinojau, ko jie nori su manimi pasiekti. Iš karto tai atpažinau ir iš pradžių nusprendžiau tylėti, bet kartais negalėdavau susilaikyti ir paklausdavau, kodėl jie nekalba su manimi normaliai. Tačiau jie nesuprato. Jų asmenybė ir tuštybė, kurioje buvo daug išdidumo ir pasipūtimo, negalėjo pakęsti tokių dalykų iš manęs. Visada ketinau į savo gyvenimą įtraukti gerus mūsų mylimo dangiškojo Tėvo Uro, kuris priklauso dangiškajai Aš Esu Meilės Sąjungai su beasmeniu Dievu ir kuriam aš taip pat priklausau su savo dvilypumu, patarimus, bet man ne visada pavykdavo. Žmonės, kurių kalba buvo padrika, netrukus mane paliko, nes, jų nuomone, aš neva nebuvau jiems palankiai nusiteikęs.  </w:t>
      </w:r>
    </w:p>
    <w:p>
      <w:r>
        <w:t xml:space="preserve">Taip praradau daug ištikimų draugų. Kai kurie iš jų pavydėjo vieni kitiems, nes manė, kad kai kuriems savo širdies draugams teikiu pirmenybę tvarkant reikalus ir bendraujant. Dėl to jie dažnai kivirčydavosi. Tačiau aš negalėjau užkirsti tam kelio, nes dėl savo pavydo jie iš karto tapo nematomų kritusių sielų puolimo tašku. Aš tylėjau ir meldžiau mūsų mylimą dangiškąjį Tėvą Urą stiprybės ištverti jų kivirčus. Per jų ginčus negalėjau nieko daryti, tik laukti, kol jie sugrįš į tylą ir harmoniją. Vėliau, kai jų ginčai baigėsi, jie išgirdo mūsų mylimojo Tėvo Uro pamokymus, kurie buvo apreikšti per mane. Man su jais nebuvo lengva. </w:t>
      </w:r>
    </w:p>
    <w:p>
      <w:r>
        <w:t xml:space="preserve">Todėl labai apsidžiaugiau, kai mūsų žygio kelyje ilgesnį laiką vyravo nuoširdi vienybė. Neilgai trukus prie mūsų vėl ir vėl prisijungdavo nauji šiltos širdies žmonės, o kiti vėl su mumis atsisveikindavo, nes, pavyzdžiui, sužinojo, kad netoliese esančiame kaime yra gera galimybė užsidirbti pragyvenimui sau ir savo šeimai pagal įgytus įgūdžius. Kai tarp mūsų kildavo nesutarimų, susėsdavome kartu ir aptardavome priežastis bei sprendimą. Kiekvienas iš mūsų padėjo atkurti išorinę ir vidinę ramybę, nes visi ko nors išmokome iš ankstesnių sunkumų. Nuo to laiko gyvenome kartu daugiausia broliškai, o tai suartino mus širdyje, kai kraustėmės iš vienos mažos vietovės į kitą. Vėl ir vėl susitikdavome su dvasiškai orientuotais žmonėmis, kurie nepriklausė žydų mokymams ir dažnai susitikdavo nedideliuose rateliuose. Iš jų vėl sužinojome daug dvasinių naujienų, kurios padėjo mums suprasti mūsų amžinąjį gyvenimą iš platesnės perspektyvos. Negalėjau išmokti šių žinių iš Kūrinijos Tėvo iš Aš Esu Meilės Sąjungos, nes mano žmogiškoji sąmonė neturėjo tam naudingų prisiminimų. Kaip matote, norėdamas pasiekti dvasinės pažangos, taip pat turėjau nuolat semtis naujų dvasinių žinių iš kitų dvasiškai orientuotų mediumistų, kad vėliau per savo apreiškimus galėčiau dar giliau ir geriau suprasti dangiškąjį ir žemiškąjį gyvenimą iš vidaus. Bet aš jums sakau: Jėzaus žmogiškoji sąmonė iki kryžiaus mirties negalėjo dvasiškai suvokti daugelio dalykų, tačiau šiandien jūs jau galite juos gerai suprasti per daugybę naujų dangiškų apreiškimų. </w:t>
      </w:r>
    </w:p>
    <w:p>
      <w:r>
        <w:t xml:space="preserve">Na, o ilsėdamiesi lauke ar slėptuvėse kalbėjomės apie daugelį mums žinomų įvykių, kuriuos su apgailestavimu sužinojome iš kitų brolių ir seserų. Žinojome, kad gyvename vienoje tamsiausių planetų visatoje, todėl labai atsargiai pasakojome apie Dievą ir dangiškąjį gyvenimą. Dažnai matydavome liūdnus likimo įvykius, kurie giliai sukrėsdavo mūsų širdis. Ėmėme melstis už kenčiančias smurtinių nusikaltimų ar genčių kovų aukas, tačiau dar negalėjome iki galo suvokti gilios maldos poveikio ir prasmės. Tik tada, kai mūsų mylimas tėvas Ur mums tai perteikė vaizdų kalba, galėjome geriau įsivaizduoti, kokią energiją skleidžia mūsų nuoširdžios maldos. Anksčiau aš taip pat meldžiausi nesuvokdamas vidinės maldos funkcijos ir poveikio. Tik vėliau su džiaugsmu supratau, kodėl intensyvi širdies malda gali turėti nuostabų poveikį. Maldos poveikį pamačiau tik vėliau per vidinius vaizdinius ir mūsų bendrų maldos išgydymų rezultatus, nes su sergančiais bendražygiais patyrėme tam tikrų išgydymo sėkmių. Šie sėkmingi išgydymai paskatino mus atlikti daugiau išgydymų maldomis. Po kurio laiko apie mus sužinojo ir kiti žmonės, kurie vėliau prisijungė prie mūsų. Žinios apie mus greitai pasklido, todėl niekur nelikome nepastebėti ne tik ieškančiųjų išgijimo, bet ir skeptiškai nusiteikusių žmonių, kurie mus stebėjo, nes kartais mums pavykdavo sėkmingai išgydyti ligonį. Tačiau dar dažniau su liūdesiu stovėdavome šalia sunkiai sergančio žmogaus, nes dieviškos dvipolės maldos energijos iš mūsų dvasinio gyvenimo branduolio nedavė jokio pagerėjimo. Taigi iš to matote, kad aš ir mano širdies draugai nebuvome stebuklingi gydytojai, kaip šiandien klaidingai rašoma religiniuose raštuose. </w:t>
      </w:r>
    </w:p>
    <w:p>
      <w:r>
        <w:t xml:space="preserve">Mes vėl ir vėl klausėme savęs, kodėl iš mūsų vidaus sklindančios dieviškosios maldos jėgos išgydo vieną žmogų, o kito - ne. Šiuo klausimu Dangiškasis Tėvas Ur mums tik trumpai atsakė: Kad galėtume visapusiškai įsivaizduoti skirtingą subtiliųjų dvipolių dangiškųjų energijų, kurias naudoja dangiškieji gydytojai, veikimo būdą, priešingai nei vienapolių materijos energijų, kurias gydant perduoda astraliniai gydytojai, sielos-žmogaus sąmonėje, tam, kad galėtume visapusiškai įsivaizduoti skirtingą dvipolių dangiškųjų energijų, kurias naudoja dangiškieji gydytojai, veikimo būdą, apie tai jau turėtų būti sukauptos tam tikros žinios skelbėjo žmogiškoje sąmonėje. Tik tada žmogaus sąmonė galėtų įsisavinti dangiškąsias žinias, kad galėtų šiek tiek išreikšti žmogiškąja kalba tai, kas iš tikrųjų vyksta mums nematomoje erdvėje, kur egzistuoja įvairūs dėsningumai, pavyzdžiui, subtiliųjų ir materialiųjų dalelių sąveika. Kadangi tuo metu manyje, Jėzuje, nebuvo dvasinės pilnatvės aprašyti dvasinius procesus, vykstančius išgydymo maldos metu, mes negalėjome gauti jokios naudingos ir suprantamos informacijos, atsakančios į mūsų klausimą, kodėl išgydymo maldos metu galima padėti tik keliems žmonėms. Šiandien iš manęs turėtumėte žinoti, kad šiuo metu ir ateityje Dievo Dvasia negalės to tiksliai aprašyti per jokį medialinį žmogų, nes ankstesni žmonių kūrėjai, kurie buvo giliai puolusios būtybės iš anapus, sąmoningai neužprogramavo žmogaus genuose jokių su tuo susijusių naudingų dvasinių prisiminimų, kuriuos galėtų atkurti aukštesnioji sąmonė. Žmonės neturėjo nieko žinoti apie dvasinius-energetinius procesus ir nematomus įvykius, nes tik tokiu būdu jie galėjo nukreipti žmones kaip marionetes į savo sąmonės kryptį iš žemiškojo pasaulio, jiems to nepastebint. </w:t>
      </w:r>
    </w:p>
    <w:p>
      <w:r>
        <w:t xml:space="preserve">Vis dėlto per šį dvasiškai brandų pranašautoją stengiuosi jums paaiškinti, kodėl su dangaus energijomis suderintiems gydytojams beveik nesiseka gydyti ligonių. </w:t>
      </w:r>
    </w:p>
    <w:p>
      <w:r>
        <w:t xml:space="preserve">Priežastis, dėl kurios mediumistams, atliekantiems gydymą maldomis su dangiškomis dvipolėmis energijomis iš savo vidaus, nepavyksta išgydyti ligonio, gali būti ta, kad gydymo siekiantis žmogus šiuo metu yra labai blogos fizinės ir psichinės būklės, todėl jo energijos lygis yra ypač žemas. Energijos trūkumo priežastis gali būti ta, kad žmogus šiuo metu gyvena visiškai priešingą dangiškajam kilniam gyvenimo principui gyvenimo būdą, todėl jo sielos-žmogaus sąmonė vibruoja itin žemai. Tokios būsenos jis nėra imlus dangiškoms dieviškosioms dvipolėms gydytojo maldos energijoms.  </w:t>
      </w:r>
    </w:p>
    <w:p>
      <w:r>
        <w:t xml:space="preserve">Kita priežastis gali būti ta, kad žmogus yra labai silpnas energetiškai ir dėl to sunkiai serga, nes yra gana stipriai apkrautas psichiškai ir į žmogaus sąmonę iš sielos energijos atsargų (vidinio "aš") patenka tik nedaug energijos arba joje nebėra energijos atsargų. Dauguma giliai puolusių būtybių iš kito pasaulio arba įsikūnijusių būtybių gyvena tokioje būsenoje, tačiau jos ima energiją iš energingesnių žmonių aplinkiniu keliu, naudodamosi gudrumu, arba semiasi energijos iš neigiamų atmosferos sluoksnių energetinių laukų ir ilgą laiką gyvena susietos su žeme.  </w:t>
      </w:r>
    </w:p>
    <w:p>
      <w:pPr>
        <w:spacing w:lineRule="auto" w:line="240" w:after="0" w:beforeAutospacing="0" w:afterAutospacing="0"/>
      </w:pPr>
      <w:r>
        <w:t xml:space="preserve">Tačiau gali būti ir taip, kad jei žmogus turi mažai energijos, jo ląstelės miego būsenoje negauna jokio papildomo energetinio krūvio, nes jo genų bazės nebeturi gyvybinės energijos arba ji jau išnaudota. Tokių žmonių, kurie beveik nebegali gyventi, vidinė siela paprastai jau būna tokioje stadijoje, kai ji ruošiasi ištrūkti iš kūno ir grįžti į nežemiškas subtiliąsias sferas. Taip nutinka žmonėms, kurie jau sulaukė garbaus amžiaus ar net anksčiau, nes siela dėl įvairių priežasčių jaučiasi nepatogiai žmogaus kūne ir nori anksčiau laiko palikti šį pasaulį. </w:t>
      </w:r>
    </w:p>
    <w:p>
      <w:r>
        <w:t xml:space="preserve">Laisva ir savarankiška, atsakinga už savo amžinąjį gyvenimą, ji atskiria gyvybės ryšį su žmogaus kūnu. Tai vyksta iš sielos, dažniausiai žmogaus nakties miego metu. Tokiam žmogui gydytojo maldos galios vargu ar turi kokį nors poveikį. </w:t>
      </w:r>
    </w:p>
    <w:p>
      <w:r>
        <w:t xml:space="preserve">Gydymas maldomis taip pat neturi gydomojo poveikio tiems žmonėms, kurie labai ilgai gyvena įsitempę ir pervargę, nes jų kūnai yra visiškai sutraukti nervų, todėl nebepriima gydomųjų jėgų, nors jie yra nuoširdūs žmonės, jau gyvenantys gana kilnų gyvenimą. </w:t>
      </w:r>
    </w:p>
    <w:p>
      <w:r>
        <w:t xml:space="preserve">Kita priežastis, dėl kurios gydytojo maldos energija nepasiekia išgydymo siekiančio žmogaus, gali būti ta, kad dėl sunkios ligos jis turi vartoti stiprius vaistus. Šiame gyvenimo etape jo ląstelės vibruoja labai žemai dėl vaistų informacijos, kuri taip pat neigiamai veikia sielos ir žmogaus sąmonę. </w:t>
      </w:r>
    </w:p>
    <w:p>
      <w:r>
        <w:t xml:space="preserve">Dangaus jėgos per gydytojus nedaro jokio poveikio tiems žmonėms, kurių sielos užprogramuotos atmesti bipolines energijas. Tačiau toks tiesioginis dangiškųjų energijų atmetimas įvyksta tik nuopuolio metu įsikūnijusioms destruktyvioms sieloms, kurios nenori stengtis keisti savo blogo gyvenimo būdo, net jei jų žmogiškoji būtybė yra sunkios ligos ir savigailos fazėje ir ieško maldos gydytojo.  </w:t>
      </w:r>
    </w:p>
    <w:p>
      <w:r>
        <w:t xml:space="preserve">Ar daug, ar tik kelios dieviškosios dangiškosios maldos energijos per gydytoją pasieks ligonį, gali priklausyti nuo to, kiek energijų jo sielos žmogiškoji sąmonė gali priimti per savo vidinį atsivėrimą Dievo Dvasiai gydymo metu. Tačiau gali būti ir taip, kad dėl gydytojo kaltės per jį į šiltai atsivėrusį gydymo ieškotoją patenka tik nedidelės energijos, kurios tada daro menką poveikį arba visai nedaro jokio poveikio. </w:t>
      </w:r>
      <w:r>
        <w:rPr>
          <w:b w:val="1"/>
        </w:rPr>
        <w:t xml:space="preserve">Bet žinokite: aš, dangiškoji meilės dvasia, niekada nenurodau, ar žmogus, kuris prašo išgydymo, bus išgydytas, ar ne, ar jis bus sveikas ir galės toliau gyventi, ar jo fizinis gyvenimas netrukus baigsis dėl sunkios ligos, nes tai priklauso nuo daugybės dėsnių ir energijų, su kuriomis sielos-žmogaus sąmonė yra dvasiškai persipynusi ir susijusi!  </w:t>
      </w:r>
    </w:p>
    <w:p>
      <w:r>
        <w:t xml:space="preserve">Šiandien, kaip ir mano gyvenimo žemėje laikais, taip pat yra maldos gydytojų, kurie nesąmoningai bendradarbiauja su religinėmis sielų asociacijomis iš anapus žemės. Jie turi daug gydomųjų rezultatų su tais žmonėmis, kurie gyvena orientuoti į šį pasaulį, yra labai orientuoti į protą ir turi vieno poliaus vibraciją. Per maldos gydytojus besigydantiems žmonėms teka tik vienpolės energijos, nes sielos anapusybėje dirba tik su iš atmosferos energetinių laukų iškviestomis vienpolėmis energijomis, bet atmeta dangiškąsias-dieviškąsias energijas iš savo vidaus, nes jos būtinai nori savo noru pasiekti gydymo sėkmės su ligoniais. Todėl tokie išgydymai yra labai pavojingi ne tik maldininkams, kurie iš nežinojimo semiasi energijos iš žemiškų, religiškai fanatiškų sielų susivienijimų ir vis dažniau yra jų nukreipiami dvasine gyvenimo kryptimi, bet ir ieškantiems išgijimo, kurie nežino apie nematomus įvykius ir visiškai pasitiki gydytojais. Dažnai atsitinka taip, kad kitoje pusėje esančios sielos į žmogų, ieškantį gydymo per gydytoją, įdeda dvasinius implantus, dėl kurių jis taip pat tampa šių sielų valdomu žmogumi ir nuo kurių jo siela sunkiai gali išsilaisvinti net ir pomirtiniame gyvenime. </w:t>
      </w:r>
    </w:p>
    <w:p>
      <w:r>
        <w:t xml:space="preserve">Nors mano maldos išgydymų aprašymas ir netobulas, prašau jus įžvalgiai į jį pažvelgti. </w:t>
      </w:r>
    </w:p>
    <w:p>
      <w:r>
        <w:rPr>
          <w:b w:val="1"/>
        </w:rPr>
        <w:t xml:space="preserve">Pastaba: </w:t>
      </w:r>
      <w:r>
        <w:t xml:space="preserve">Dievo Dvasia pranešė apie dvasinius implantus šioje žinutėje: </w:t>
      </w:r>
      <w:r>
        <w:rPr>
          <w:b w:val="1"/>
          <w:color w:val="0000FF"/>
        </w:rPr>
        <w:t xml:space="preserve">"Dvasiniai implantai - jų reikšmė ir klastingos funkcijos". </w:t>
      </w:r>
    </w:p>
    <w:p>
      <w:pPr>
        <w:jc w:val="left"/>
        <w:spacing w:lineRule="auto" w:line="240" w:after="181" w:beforeAutospacing="0" w:afterAutospacing="0"/>
        <w:ind w:firstLine="0"/>
      </w:pPr>
      <w:r>
        <w:t xml:space="preserve"> </w:t>
      </w:r>
    </w:p>
    <w:p>
      <w:r>
        <w:t xml:space="preserve">Dabar papasakosiu daugiau apie savo žemiškąjį gyvenimą. Visada pasitraukdavome į nuošalias vietas, kur Erodo pakalikai negalėdavo mūsų rasti. Iš pakeliui kartkartėmis sutiktų klajojančių pirklių, be kita ko, išgirsdavome naujienų, kad karalius Erodas palaikė gerus santykius su žydų šventyklos kunigais dėl skaičiavimo sumetimų. Jis esą perdavė jiems pavojingus piktžodžiautojus, kurie garsiai skelbė savo nepritarimą kai kuriems žydų religinės doktrinos teiginiams vietovėse, o jie savo ruožtu įvardijo jam įtartinus maištininkus, kurie esą norėjo pakenkti jo valdžiai. Todėl žinojome, kad jei kas nors papasakos aukštiesiems kunigams ar Erodui apie išgydymus ir mano apreiškimus, mūsų gyvenimas greitai baigsis. Dėl šios priežasties paprastai įsikurdavome neįžengiamose vietovėse ir sunkiai prieinamose kalnų aukštumose, kur mus ne taip lengva surasti.  </w:t>
      </w:r>
    </w:p>
    <w:p>
      <w:r>
        <w:t xml:space="preserve">Šioje apreiškimo vietoje aš, Kristus, norėčiau ištaisyti kai kuriuos klaidingus ankstesnių religinių raštų autorių teiginius. Kaip sužinojote iš mano dangiškojo Šviesos žodžio, mes nuolat nerimavome dėl savo gyvybės, nes su savo naujomis dangiškomis žiniomis, kurios beveik nesutapo su žydų mokymais, to meto šventyklos kunigų požiūriu buvome nuodėmingi piktžodžiautojai. Iš savo dangiškojo Tėvo apreiškimų žinojome, kad žydų religiją, o taip pat ir visas kitas, visada sąmoningai kūrė religiniai fanatikai ir niekada ne pagal dieviškąjį nurodymą, nes norėjo tikinčius žmones surišti ir dar labiau atitraukti nuo religijos ir vidinio dangiškojo gyvenimo be vadovo. Taip pat prašau pagalvoti: jei aš, kaip Jėzus, būčiau išdrįsęs nueiti į šventyklą pas aukštuosius kunigus su savo to meto dangiškomis žiniomis ir pradėjęs su jais diskutuoti apie jų religinius mokymus, netrukus būčiau miręs. Todėl laikykite šį to meto Rašto aiškintojų teiginį, kad turėjau garsiai diskutuoti su aukštaisiais kunigais, viena iš daugelio netiesų. Taip pat netiesa, kad, kaip sakoma, mane taip įsiutino išnaudotojiškas ir neteisėtas to meto pirklių ir prekeivių elgesys miesto turgavietėje, kad pasipiktinau jų siūlomomis parduoti prekėmis ir garsiai juos išvaikiau. </w:t>
      </w:r>
    </w:p>
    <w:p>
      <w:r>
        <w:t xml:space="preserve">Iš tiesų aš vis dar galėčiau jums atskleisti daugybę taisytinų dalykų, kurie yra neteisingi krikščioniškai orientuotų religijų religiniuose raštuose arba kurių teiginiai visiškai neatitinka mano ankstesnio gyvenimo žemėje. Bet aš to nedarau, nes dėl jūsų žemiškojo laiko stygiaus niekada negalėčiau to padaryti apie šį ar kitus pranašus, nes yra tiek daug netiesos. Todėl verčiau sutelksiu dėmesį į dangiškų žinių perdavimą, kurios jus supažindins su kosminiais dangiškaisiais dėsniais. Tai padės jums patiems atpažinti, kurie religiniai teiginiai, kad ir kokios religijos jie būtų, negali būti teisingi. Iš manęs taip pat turėtumėte žinoti štai ką: Anksčiau nebuvau radikalus geradarys ir nenorėjau panaikinti jokių religijų, kurias įkūrė fanatiškai tikintys savanaudžiai, - ne, tai niekada nebuvo mano gyvenimo tikslas, ir šiandien taip pat nėra. Mano meilės dvasia Aš Esu tik nurodo kai kuriuos religinius akinančius kūrinius, kad tikintys žmonės labiau susimąstytų apie savo religinę orientaciją ir dėl to savanoriškai dvasiškai pabustų ir galbūt visiškai persigalvotų, pradėdami naują dvasinę orientaciją. Ar jau galite priimti mano užuominas? </w:t>
      </w:r>
    </w:p>
    <w:p>
      <w:r>
        <w:t xml:space="preserve">Dabar tęsiu pasakojimą apie mūsų bendras klajones. </w:t>
      </w:r>
    </w:p>
    <w:p>
      <w:r>
        <w:t xml:space="preserve">Tik retkarčiais ir trumpam sustodavome mažame kaimelyje, kad apsirūpintume maistu ir drabužiais. Kaip kompensaciją ar užmokestį siūlėme savo paslaugas vietos prekybininkams ir pardavėjams. Kiekvienas iš mūsų turėjo įgūdžių, kuriais mielai prisidėjo. Atlikome visus mums pavestus darbus, kad kompensuotume dovanas. Kartais kildavo nesutarimų dėl to, kad savo paslaugas teikėme nepakankamai gerai arba per lėtai prekybininkams ar pardavėjams. Tai reiškė, kad turėjome bėgti iš tos vietos, nes jie dažniausiai tapdavo agresyvūs, įžeidinėdavo ir grasindavo. Todėl dažnai tekdavo išgyventi sunkų laiką, bet jis greitai praeidavo, kai vėl atsidurdavome vienišame kraštovaizdyje. Jei mūsų maisto atsargos būdavo išsekusios, norėdami išgyventi, buvome priversti valgyti ir gyvūnų maistą. Tačiau mes nuoširdžiai atsiprašėme gyvūnų, nes labai apgailestavome, kad dėl mūsų jie turėjo prarasti gyvybę. </w:t>
      </w:r>
    </w:p>
    <w:p>
      <w:pPr>
        <w:spacing w:lineRule="auto" w:line="240" w:after="0" w:beforeAutospacing="0" w:afterAutospacing="0"/>
      </w:pPr>
      <w:r>
        <w:t>Mano nuoširdūs bendražygiai, kurie iš mano apreiškimų šiek tiek sužinojo apie dangiškąsias gyvenimo taisykles, dažnai vieni eidavo į kokią nors vietovę užsidirbti maisto. Todėl niekada nebuvome didelė žmonių grupė.</w:t>
      </w:r>
    </w:p>
    <w:p>
      <w:pPr>
        <w:spacing w:lineRule="auto" w:line="240" w:after="0" w:beforeAutospacing="0" w:afterAutospacing="0"/>
      </w:pPr>
      <w:r>
        <w:t xml:space="preserve"> </w:t>
      </w:r>
    </w:p>
    <w:p>
      <w:r>
        <w:t xml:space="preserve">Kartais taip pat keliaudavau iš vienos vietos į kitą be savo vidinių brolių ir seserų, kurie jautėsi man patrauklūs, draugijos. Mano bendražygiai dėl savo dvasinio pažinimo, gauto daugiausia iš mano apreiškimų, jautėsi esą laisvos kosminės būtybės, kaip ir aš, Jėzus, dangiškasis Kristus. Tarp mūsų nebuvo jokių papročių ar elgesio taisyklių, tačiau žydai visada tradiciškai laikėsi savo religinio tikėjimo gairių. Tačiau nė vienas iš mūsų nesijautė verčiamas ką nors daryti. Vidiniame žodyje jie iš mūsų mylimo dangiškojo Tėvo Uro sužinojo, kad dangiškosios būtybės gyvena be tradicijų. Kai vienas iš mūsų apsigyvendavo kurioje nors vietovėje, mes jį aplankydavome. Kadangi jis turėjo perimti tos vietovės žydų genties papročius ir pilvus, o mes galėjome pas jį apsilankyti kaip tik tuo metu, kai vietos gyventojai ypatinga proga rinkdavosi į puotą, tačiau negalėjome atsisakyti jų svetingumo, prisijungėme prie jų šokių ir gėrėme siūlomą vyną. Dažnai turėdavome apie ką pasikalbėti. </w:t>
      </w:r>
    </w:p>
    <w:p>
      <w:r>
        <w:t xml:space="preserve">Tačiau aš ir mano dvasiškai brandesni širdingi bičiuliai mėgome laisvą gyvenimą ir neprisirišome prie tradicinių švenčių. Taip pat pamatėme, ką sugalvojo to meto žydai, norėdami surengti šventę. Šis šurmulys mums buvo tikra pasibjaurėjimas. Netrukus vėl patraukėme į vienišą gamtos kampelį, į išorinę ir vidinę tylą, kuria visada džiaugėmės.  </w:t>
      </w:r>
    </w:p>
    <w:p>
      <w:r>
        <w:t xml:space="preserve">Mums daug labiau patiko gyventi laisvai, be religinių ir valdžios taisyklių, kurias nustatė karalius Erodas ir miesto valdininkai, kuriems jau tada labiau rūpėjo vergauti ir išnaudoti sunkiai dirbančius geraširdžius žmones. Taip pat neleidome sau užsikrėsti didžiulėmis minios, kurios nuolat žvalgėsi į naujausius pasaulio pasiekimus. Visada žinojome, kaip susigrąžinti save atgal, todėl mums buvo lengva gyventi nereikliai ir taip galėjome labiau pasinerti į dangiškąją meilės dvasią. Mums pakako įprasto gyvenimo lygio, kuris buvo įprastas. Buvome tuo patenkinti ir dėkingi, ir tai skatino mūsų džiugią kasdienę nuotaiką. Mūsų būstai arba mažos palapinės priminė dabartinių beduinų būstus. Ten gyvenome tik laikinai, kol aptarėme ir sutarėme dėl naujos kelionės vietos ir išvykome į ją.  </w:t>
      </w:r>
    </w:p>
    <w:p>
      <w:r>
        <w:t xml:space="preserve">Tos kelios žinios apie mano Jėzaus gyvenimą, kurias galėjau aprašyti per šį pranašautoją, maždaug atitinka tai, ką patyriau su savo žemiškaisiais širdingais palydovais - dauguma jų atėjo iš dangiškojo išganymo plano - klajonių ir pabėgimų metu. Aš, Kristus Aš Esu, ir dangiškosios būtybės džiaugiamės ir dėkojame, kad jūsų žemiškoje epochoje yra skelbėjas, kuris yra nuoširdžiai pasirengęs nuolat priimti dangiškus pranešimus vidiniams žmonėms, kad jie galėtų toliau dvasiškai bręsti per naują dangiškąjį pažinimą. Dabar jis vėl savanoriškai užrašė ir kelioms žemiškoms valandoms užrašė Aš Esu meilės žodį, kurį jums siūlau iš dangiškojo gyvybės šaltinio. Bet dabar paprašau jo baigti įrašinėti žinutę, kad jo kūnas nebūtų pernelyg nervingai įsitempęs ir įsitempęs dėl ilgo ir įdėmaus vidinio klausymosi. Tačiau visada leidžiu jam pačiam laisvai nuspręsti, kada jis nori nutraukti įkvėpimą, nes jis yra laisvas ir už save atsakingas žmogus, kaip ir visos kitos dangiškosios ir nežemiškosios būtybės. </w:t>
      </w:r>
    </w:p>
    <w:p>
      <w:r>
        <w:t xml:space="preserve">Šioje žinutės vietoje aš, Kristus, iš dangiškosios meilės sąjungos Aš Esu, norėčiau pasakyti dar kai ką apie dieviškąjį įkvėpimą, kad dvasiškai orientuoti vidiniai žmonės apie jį nesusidarytų klaidingų minčių. Kiekvienas dangiškasis pranašas, padaręs dvasinę pažangą vidiniame kelyje į dangaus karalystę, tobulindamas savo būtį, iki gyvenimo pabaigos nuolat dvasiškai persiorientuoja, nes per dieviškosios žinios pratęsimą jam tampa žinomos vis naujos žinios, kartais - jo siaubui. Tačiau jis ir pranešimų skaitytojai tai turėtų vertinti teigiamai, nes tai gali dar labiau atverti skelbėjo sąmonę platesniam ir gilesniam dvasiniam pažinimui iš dangiškojo gyvenimo šaltinio. Dangiškuoju požiūriu džiugina tai, kad naujos apreikštosios žinios gerokai pranoksta prieš daugelį metų įgytas žinias. Tačiau, žiniuonio požiūriu, ne taip malonu, kad kai kuriuos pranešimo teiginius tenka daugiau ar mažiau koreguoti arba visiškai pakeisti, nes jie nebeatitinka dabartinės padėties.  </w:t>
      </w:r>
    </w:p>
    <w:p>
      <w:r>
        <w:t xml:space="preserve">Tačiau dvasiškai pažengusių skelbėjų paguodai, mano žemiškajame gyvenime buvo tas pats. Dėl abejonių, susijusių su naujomis žiniomis, kurias įkvėptai gavau iš mūsų dangiškojo Tėvo Uro, pradžioje vis dar turėjau daug sielos kovų, kurios labai sumažino mano vibraciją. Todėl kartais atsidurdavau už dangaus apsaugos ribų ir kartais būdavau pažeidžiamas tamsiųjų būtybių iš anapus įtakos ir atakų. Tačiau vėl ir vėl įsitraukdavau į širdies maldą ir dėl to jausdavausi saugesnis. Dėl to mano aukščiau vibruojanti siela dabar galėjo impulsais ir vaizdiniais paskatinti mane įžvalgiau ir logiškiau apsvarstyti naujas žinias. Tik tada, kai geriau supratau naujosios žinios teiginius, išdrįsau imtis Dangiškojo Tėvo vidinio žodžio Ur. Jis man paaiškino, kodėl mediumistui tokia svarbi dvasinė pažanga ir kodėl dėl to apreiškime jis visada išgirsta naujesnių žinių, kurios dažniau prieštarauja ankstesnėms.  </w:t>
      </w:r>
    </w:p>
    <w:p>
      <w:pPr>
        <w:spacing w:lineRule="auto" w:line="240" w:after="176" w:beforeAutospacing="0" w:afterAutospacing="0"/>
        <w:ind w:firstLine="0"/>
      </w:pPr>
      <w:r>
        <w:rPr>
          <w:b w:val="1"/>
        </w:rPr>
        <w:t xml:space="preserve">Šias žinias jums atskleidžiau, kad vėl nepadarytumėte didelės ir tragiškos klaidos, kaip tūkstančius metų darė tikintys žmonės ir nežemiškos religinės būtybės, ir neprisirištumėte prie dieviškųjų teiginių bei nelaikytumėte jų amžinomis, nekintančiomis ir galutinai įtvirtintomis žiniomis! </w:t>
      </w:r>
    </w:p>
    <w:p>
      <w:pPr>
        <w:jc w:val="left"/>
        <w:spacing w:lineRule="auto" w:line="240" w:after="0" w:beforeAutospacing="0" w:afterAutospacing="0"/>
        <w:ind w:firstLine="0"/>
      </w:pPr>
      <w:r>
        <w:t xml:space="preserve"> </w:t>
      </w:r>
    </w:p>
    <w:p>
      <w:r>
        <w:t xml:space="preserve">Iš tiesų dangiškasis Aš Esu Meilės Žodis siūlomas visoms mediumistinėms žmogiškoms būtybėms. Tačiau daugelis jų negali ilgai to savyje išlaikyti, nes jų aukštesnės žmogiškosios sąmonės vibracijos, kurias jie pasiekė per širdies maldą, greitai vėl nusileidžia, nes kai kurios naštos dar neleidžia jų žmogiškajai būtybei ilgiau tvirtai ir nuolat išlikti dvasiškai aukštesniame, kilnesniame gyvenimo būde. Kiti pranašautojai negali ilgai ištverti didelės vidinės koncentracijos, nes jiems dar trūksta dangiškos kantrybės, vidinio nuoširdaus prisirišimo prie Aš Esu Dievybės arba tam trukdo jų fizinė sveikatos būklė. Jei daugelis mediumistų būtų išvystę aukštesnę sąmonę, tuomet dvasiškai ieškantiems ir širdingai nusiteikusiems žmonėms būtų siunčiama daug daugiau dangiškosios meilės žinučių. Dėl to gali atsirasti daug daugiau šviesių žinių apie žmogaus gyvenimą, kosminius dėsnius ir dangiškąjį tyrų būtybių gyvenimo būdą, o vidinė žmonija gali laikyti save laiminga, nes tai ypač svarbūs vidinio kelio į dangiškuosius šviesos namus etapai.  </w:t>
      </w:r>
    </w:p>
    <w:p>
      <w:r>
        <w:t xml:space="preserve">Kas iš jūsų dabar eina su manimi į dangiškąjį gyvenimą? Tie, kurie to siekia, bus apdovanoti daugybe vidinių meilės galių iš dangiškojo gyvybės šaltinio, ir taip jie galės daug greičiau atpažinti ir patobulinti savo netinkamą elgesį su kitais žmonėmis. Taip jų sielos-žmogaus sąmonė tampa vis laisvesnė nuo dangaus naštos. Kai kurie iš jų, turėdami daugiau energijos sielos-žmogaus sąmonėje, gali jausti, kad nori nuoširdžiai padėti visai kūrinijai, pavyzdžiui, kelis kartus sukalbėti nuoširdžią maldą, padėti vargstantiems žmonėms ar kitais būdais, kai jų noras padėti yra labai svarbus ir būtinas. Kai kurie iš jų taip pat norės dirbti nežemiškose sferose, kad puolusios būtybės sugrįžtų į dangiškąją būtį. Tokius žmones ir nežemiškas būtybes vadinu Kūrinijos </w:t>
      </w:r>
      <w:bookmarkStart w:id="0" w:name="_GoBack"/>
      <w:bookmarkEnd w:id="0"/>
      <w:r>
        <w:t xml:space="preserve">gelbėtojais (samariečiais). Vieną dieną jie atvyks į dangiškąją būtybę, spinduliuojančią laime!  </w:t>
      </w:r>
    </w:p>
    <w:p>
      <w:r>
        <w:t xml:space="preserve">Ar manote, kad į jus kreipiasi? Jei taip, galbūt kai kurie iš jūsų, priklausomai nuo savo galimybių, bus nuoširdžiai pasirengę šiandien man padėti, stengdamiesi perduoti dvasiškai ieškantiems, atviros širdies žmonėms šviečiančias dvasines-dangiškąsias meilės dovanas (žinutes), kurios jus pasiekė aplinkiniu keliu per pasiuntinį ir jūsų technologijas arba per kompiuterių tinklą iš dangiškojo gyvybės šaltinio.  </w:t>
      </w:r>
    </w:p>
    <w:p>
      <w:r>
        <w:t xml:space="preserve">Jei iš vidaus jaučiate norą perduoti meilės lašelius Aš Esu savo kalba arba išverstus į kitas kalbas susidomėjusiems, dvasiškai ieškantiems žmonėms, kurie taip pat juos perduos, tuomet dar daugiau dvasiškai paklydusių ar dvasiškai ieškančių širdingų žmonių galės pabusti vidiniam gyvenimui ir keliais žingsniais priartėti prie kelio į dangiškąjį gyvenimą. To labai trokšta dangiškosios būtybės kartu su beasmene Aš Esu Dievybe!  </w:t>
      </w:r>
    </w:p>
    <w:p>
      <w:r>
        <w:t xml:space="preserve">Jei vieną kartą perdavėte meilės lašelių žinutę dvasiškai atviriems žmonėms, kurie ieškojo gilių teiginių iš dangiškojo gyvybės šaltinio, nedarydami jiems spaudimo, ir jei jiems patiko žinutės turinys, galite manyti, kad daugybė nematomų dangiškųjų pagalbininkų padės jiems dar geriau suprasti žinutę. Mūsų bendras tikslas - jūsų, įsikūnijusių žemėje, ir mūsų, gyvenančių dangiškuose pasauliuose, bet dažnai nematomai tarp jūsų, - kad daug daugiau žmonių ir jų vidinių sielų dvasiškai pabustų, toliau bręstų per naują dvasinį ir dangiškąjį pažinimą ir pasiektų aukštesnę sąmonę. Prašome nepamiršti mūsų bendro tikslo ir nuoširdžiai stengtis rodyti gerą pavyzdį kasdieniame gyvenime. Tai galite padaryti tik tada, jei į savo kasdienį gyvenimą vėl įtrauksite tam tikras žinias iš jums žinomų dangiškųjų žinių, kurios kalba jums iš vidaus. Tuomet pamatysite, koks didelis džiaugsmas palies jus iš vidaus. Tada pajusite mano Kristaus džiaugsmą Aš Esu. Jei norite tai pajusti jau dabar, paskubėkite ir išnaudokite laisvas valandas naujoms įžvalgoms ir kilnesniam gyvenimo būdui, nes šis pasaulis ilgai netruks! </w:t>
      </w:r>
    </w:p>
    <w:p>
      <w:pPr>
        <w:jc w:val="left"/>
        <w:spacing w:lineRule="auto" w:line="240" w:after="181" w:beforeAutospacing="0" w:afterAutospacing="0"/>
        <w:ind w:firstLine="0"/>
      </w:pPr>
      <w:r>
        <w:t xml:space="preserve"> </w:t>
      </w:r>
    </w:p>
    <w:p>
      <w:pPr>
        <w:jc w:val="center"/>
        <w:spacing w:lineRule="auto" w:line="240" w:beforeAutospacing="0" w:afterAutospacing="0"/>
        <w:ind w:firstLine="0"/>
        <w:rPr>
          <w:color w:val="0000FF"/>
        </w:rPr>
      </w:pPr>
      <w:r>
        <w:rPr>
          <w:color w:val="0000FF"/>
        </w:rPr>
        <w:t xml:space="preserve">*    *    * </w:t>
      </w:r>
    </w:p>
    <w:p>
      <w:pPr>
        <w:jc w:val="center"/>
        <w:spacing w:lineRule="auto" w:line="240" w:after="181" w:beforeAutospacing="0" w:afterAutospacing="0"/>
        <w:ind w:firstLine="0"/>
      </w:pPr>
      <w:r>
        <w:t xml:space="preserve"> </w:t>
      </w:r>
    </w:p>
    <w:p>
      <w:r>
        <w:rPr>
          <w:b w:val="1"/>
        </w:rPr>
        <w:t xml:space="preserve">Pastaba: </w:t>
      </w:r>
      <w:r>
        <w:t xml:space="preserve">Dvasiniam persiorientavimui Dievo Dvasia mums rekomenduoja šią pagrindinę ir reikšmingą meilės lašo žinią: </w:t>
      </w:r>
    </w:p>
    <w:p>
      <w:pPr>
        <w:spacing w:lineRule="auto" w:line="289" w:after="172" w:beforeAutospacing="0" w:afterAutospacing="0"/>
      </w:pPr>
      <w:r>
        <w:rPr>
          <w:b w:val="1"/>
          <w:color w:val="0000FF"/>
        </w:rPr>
        <w:t xml:space="preserve">"Išradingiausios ir nuoširdžiausios dangiškosios būtybės - Dievo - sukūrimas dangiškųjų būtybių". </w:t>
      </w:r>
    </w:p>
    <w:p>
      <w:pPr>
        <w:jc w:val="left"/>
        <w:spacing w:lineRule="auto" w:line="240"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F2-(J-A-G)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 xml:space="preserve">F2-(J-A-G)  </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27" w:after="0" w:beforeAutospacing="0" w:afterAutospacing="0"/>
      <w:ind w:firstLine="0"/>
      <w:rPr>
        <w:sz w:val="16"/>
        <w:lang w:val="en-US"/>
      </w:rPr>
    </w:pPr>
    <w:r>
      <w:rPr>
        <w:sz w:val="16"/>
        <w:color w:val="000000"/>
        <w:lang w:val="en-US" w:bidi="en-US" w:eastAsia="en-US"/>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F2-(J-A-G)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2013.09.27 </w:t>
          </w:r>
          <w:r>
            <w:rPr>
              <w:sz w:val="16"/>
            </w:rPr>
            <w:t xml:space="preserve">(dabartinė data) </w:t>
          </w:r>
          <w:r>
            <w:rPr>
              <w:sz w:val="18"/>
              <w:b w:val="1"/>
              <w:color w:val="0000FF"/>
            </w:rPr>
            <w:t xml:space="preserve">Aš Esu-Meilės lašeliai iš Dangiškojo Dieviškojo Gyvenimo Šaltinio </w:t>
          </w:r>
          <w:r>
            <w:rPr>
              <w:sz w:val="16"/>
              <w:b w:val="1"/>
            </w:rPr>
            <w:t xml:space="preserve">2013 m. rugsėjo mėn. </w:t>
          </w:r>
          <w:r>
            <w:rPr>
              <w:sz w:val="16"/>
            </w:rPr>
            <w:t xml:space="preserve">žinutė </w:t>
          </w:r>
        </w:p>
        <w:p>
          <w:pPr>
            <w:jc w:val="center"/>
            <w:spacing w:lineRule="auto" w:line="276" w:after="0" w:beforeAutospacing="0" w:afterAutospacing="0"/>
            <w:ind w:firstLine="0"/>
          </w:pPr>
          <w:r>
            <w:rPr>
              <w:sz w:val="16"/>
            </w:rPr>
            <w:t xml:space="preserve">    "Jėzaus Kristaus gyvenimas klajojant ir bėgant" (19 puslapių)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6" w:type="dxa"/>
      <w:tblInd w:w="0" w:type="dxa"/>
      <w:tblCellMar>
        <w:top w:w="113" w:type="dxa"/>
        <w:left w:w="115" w:type="dxa"/>
        <w:right w:w="115" w:type="dxa"/>
      </w:tblCellMar>
      <w:tblLook w:val="04A0"/>
      <w:tblOverlap w:val="never"/>
      <w:tblpPr w:tblpX="155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6" w:type="dxa"/>
        </w:tcPr>
        <w:p>
          <w:pPr>
            <w:jc w:val="center"/>
            <w:spacing w:lineRule="auto" w:line="240" w:after="0" w:beforeAutospacing="0" w:afterAutospacing="0"/>
            <w:ind w:firstLine="0"/>
            <w:rPr>
              <w:sz w:val="15"/>
            </w:rPr>
          </w:pPr>
          <w:r>
            <w:rPr>
              <w:sz w:val="15"/>
              <w:b w:val="1"/>
            </w:rPr>
            <w:t xml:space="preserve">2013.09.27 </w:t>
          </w:r>
          <w:r>
            <w:rPr>
              <w:sz w:val="15"/>
            </w:rPr>
            <w:t xml:space="preserve">(dabartinė data) </w:t>
          </w:r>
          <w:r>
            <w:rPr>
              <w:sz w:val="15"/>
              <w:b w:val="1"/>
              <w:color w:val="0000FF"/>
            </w:rPr>
            <w:t xml:space="preserve">Aš Esu-Meilės lašeliai iš Dangiškojo Dieviškojo Gyvenimo Šaltinio </w:t>
          </w:r>
          <w:r>
            <w:rPr>
              <w:sz w:val="15"/>
              <w:b w:val="1"/>
            </w:rPr>
            <w:t xml:space="preserve">2013 m. rugsėjo mėn. </w:t>
          </w:r>
          <w:r>
            <w:rPr>
              <w:sz w:val="15"/>
            </w:rPr>
            <w:t xml:space="preserve">žinutė </w:t>
          </w:r>
        </w:p>
        <w:p>
          <w:pPr>
            <w:jc w:val="center"/>
            <w:spacing w:lineRule="auto" w:line="276" w:after="0" w:beforeAutospacing="0" w:afterAutospacing="0"/>
            <w:ind w:firstLine="0"/>
            <w:rPr>
              <w:sz w:val="16"/>
            </w:rPr>
          </w:pPr>
          <w:r>
            <w:rPr>
              <w:sz w:val="15"/>
            </w:rPr>
            <w:t xml:space="preserve">    "Jėzaus Kristaus gyvenimas klajojant ir bėgant" (19 puslapių)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2013.09.27 </w:t>
          </w:r>
          <w:r>
            <w:rPr>
              <w:sz w:val="16"/>
            </w:rPr>
            <w:t xml:space="preserve">(dabartinė data) </w:t>
          </w:r>
          <w:r>
            <w:rPr>
              <w:sz w:val="18"/>
              <w:b w:val="1"/>
              <w:color w:val="0000FF"/>
            </w:rPr>
            <w:t xml:space="preserve">Aš Esu-Meilės lašeliai iš Dangiškojo Dieviškojo Gyvenimo Šaltinio </w:t>
          </w:r>
          <w:r>
            <w:rPr>
              <w:sz w:val="16"/>
              <w:b w:val="1"/>
            </w:rPr>
            <w:t xml:space="preserve">2013 m. rugsėjo mėn. </w:t>
          </w:r>
          <w:r>
            <w:rPr>
              <w:sz w:val="16"/>
            </w:rPr>
            <w:t xml:space="preserve">žinutė </w:t>
          </w:r>
        </w:p>
        <w:p>
          <w:pPr>
            <w:jc w:val="center"/>
            <w:spacing w:lineRule="auto" w:line="276" w:after="0" w:beforeAutospacing="0" w:afterAutospacing="0"/>
            <w:ind w:firstLine="0"/>
          </w:pPr>
          <w:r>
            <w:rPr>
              <w:sz w:val="16"/>
            </w:rPr>
            <w:t xml:space="preserve">    "Jėzaus Kristaus gyvenimas klajojant ir bėgant" (19 puslapių)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