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899A5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17" w:beforeAutospacing="0" w:afterAutospacing="0"/>
        <w:ind w:firstLine="0" w:left="0"/>
      </w:pPr>
    </w:p>
    <w:p>
      <w:pPr>
        <w:jc w:val="center"/>
        <w:spacing w:lineRule="auto" w:line="259" w:after="0" w:beforeAutospacing="0" w:afterAutospacing="0"/>
        <w:ind w:firstLine="0"/>
        <w:rPr>
          <w:color w:val="0000FF"/>
        </w:rPr>
      </w:pPr>
      <w:r>
        <w:rPr>
          <w:sz w:val="36"/>
          <w:b w:val="1"/>
          <w:color w:val="0000FF"/>
        </w:rPr>
        <w:t xml:space="preserve">Paglostymas - nepatraukli apgaulinga prigimtis  </w:t>
      </w:r>
    </w:p>
    <w:p>
      <w:pPr>
        <w:jc w:val="left"/>
        <w:spacing w:lineRule="auto" w:line="259" w:after="324" w:beforeAutospacing="0" w:afterAutospacing="0"/>
        <w:ind w:firstLine="0"/>
      </w:pPr>
      <w:r>
        <w:t xml:space="preserve"> </w:t>
      </w:r>
    </w:p>
    <w:p>
      <w:pPr>
        <w:jc w:val="left"/>
        <w:spacing w:lineRule="auto" w:line="259" w:after="223" w:beforeAutospacing="0" w:afterAutospacing="0"/>
        <w:ind w:firstLine="0"/>
      </w:pPr>
      <w:r>
        <w:rPr>
          <w:u w:val="single" w:color="000000"/>
        </w:rPr>
        <w:t xml:space="preserve">Visuotinės meilės dvasios nurodymai per dangaus šviesos pasiuntinį: </w:t>
      </w:r>
    </w:p>
    <w:p>
      <w:pPr>
        <w:spacing w:lineRule="auto" w:line="240" w:after="171" w:beforeAutospacing="0" w:afterAutospacing="0"/>
      </w:pPr>
      <w:r>
        <w:t xml:space="preserve">Šie meilės dvasios nurodymai gali būti pamokantys ir labai naudingi kai kuriems dvasiškai ieškantiems su Dievu susijusiems žmonėms, kurie dar nesuvokia, kad šis pasaulis yra paremtas nesuskaičiuojama daugybe apgaulių, klastočių, manipuliacijų, prieštaravimų ir netiesos ir kad žmonės ir jų sielos tik labai sunkiai gali rasti kelią iš šio pasaulio labirinto. Tai sukėlė sukrečiančių tragedijų, dėl kurių žmonės, o ypač jų sielos, iškeliavusios į aną pasaulį, patyrė begalinį skausmą. Apšviečiantys dieviški nurodymai gali padėti jiems atpažinti kančios šiame pasaulyje priežastis ir dvasiškai geriau suvokti savo tikrąjį nemirtingą gyvenimą kilniose savybėse, tačiau prie jo jie gali priartėti tik pasikeitus savo sąmonei.  </w:t>
      </w:r>
    </w:p>
    <w:p>
      <w:pPr>
        <w:spacing w:lineRule="auto" w:line="240" w:after="173" w:beforeAutospacing="0" w:afterAutospacing="0"/>
      </w:pPr>
      <w:r>
        <w:t xml:space="preserve">Iš tiesų dauguma Dievą mylinčių nuoširdžių žmonių, neturinčių didelės protinės naštos, nesusimąsto, kad labai daug apgaulingų nuo nuopuolio įsikūnijusių būtybių, kurių daugelis gyvena turtingą gyvenimą nuoširdžių žmonių sąskaita, savo naudai prisidengė įvairiomis apgaulės ir klaidinimo kaukėmis. Sumaniai iškraipydami žodžius, liaupsindami ir apsimetinėdami jie pasiekia, kad dvasiškai neišprusę, geros širdies žmonės visada būtų jiems paslaugūs pagal iškvietimą. Deja, tik nedaugelis jų įžvelgia jų apgaulingą prigimtį, nes jiems malonu, kai kas nors juos lepina saldžiais žodžiais ar jais žavisi. Ši našta užkerta kelią jų aiškiaregystei ir galimybei demaskuoti nesąžiningai besielgiančius žmones, kurie visada naudojasi kitais arba juos pavergia.  </w:t>
      </w:r>
    </w:p>
    <w:p>
      <w:pPr>
        <w:spacing w:lineRule="auto" w:line="240" w:after="173" w:beforeAutospacing="0" w:afterAutospacing="0"/>
      </w:pPr>
      <w:r>
        <w:t>Blogą būdą apgaudinėti, išduoti ir laikyti žmones paklusnius kadaise prieš daugybę eonų sugalvojo sunk</w:t>
      </w:r>
      <w:bookmarkStart w:id="0" w:name="_GoBack"/>
      <w:bookmarkEnd w:id="0"/>
      <w:r>
        <w:t xml:space="preserve">iai apsunkintos nežemiškos būtybės, kurios neketino grįžti pas mus į dangaus karalystę, nors ketino tai padaryti kūrinijos padalijimo metu po tam tikro nežemiško gyvenimo eonų skaičiaus. Būtent šios būtybės, turinčios mažai energijos ir labai apsunkintos neteisėtumo, kartas nuo karto užburia geraširdžius žmones ir gerai gyvena jų paslaugų sąskaita. Jų išnaudotojišką, nesąžiningą gyvenimo būdą visuotinė meilės dvasia stengiasi atskleisti ir užkirsti jiems kelią, stengdamasi padaryti beveik neįmanomus dalykus įmanomus per Sužadėtinio sielos kanalus, pateikdama paaiškinimus ir pataisymus, kad pasiektų, įspėtų ir apsaugotų nuo jų geraširdžius su Dievu susietus žmones. Jie jau seniai buvo apgaudinėjami ir išnaudojami jiems patiems to nesuvokiant. Jiems siūloma ši dieviškoji žinia, kad jie gautų dvasinių patarimų ir žinių. Tai padės jiems lengviau įžvelgti apgaulingos prigimties žmones ir suprasti savo pačių klaidingą mąstymą bei gyvenimą. Taigi jie turi gerą prielaidą geriau suprasti, kokioje planetoje jie gyvena ir kas lemia, kad jie vėl ir vėl gyvena nepakitę vis naujuose įsikūnijimuose kaip garbanoti ir nuolankūs arogantiškų ir valdingų žmonių "tarnai", taip pat ir kitos pusės panašių būtybių "tarnai". Šis dvasinis persiorientavimas taip pat turėtų padėti jiems atpažinti savo puikybės ir pagiežos kaukę, kurią jie visada užsideda, kai yra su gerbiamomis asmenybėmis.  </w:t>
      </w:r>
    </w:p>
    <w:p>
      <w:pPr>
        <w:spacing w:lineRule="auto" w:line="240" w:after="173" w:beforeAutospacing="0" w:afterAutospacing="0"/>
      </w:pPr>
      <w:r>
        <w:t xml:space="preserve">Kai kurie geraširdžiai, aklai tikintys žmonės žemina save ir leidžiasi paverčiami bevaisiais kitų vergais, nes dėl vadinamųjų "dvasininkų" klaidinimo klaidingai tiki, kad po mirties jų sielą Dievas, visuotinė meilės dvasia, dėl jų nereiklaus ir nuolankaus tarnavimo padovanos jiems patekimą į dangaus karalystę. Dėl daugelio religinių klaidų akli ir naivūs žmonės ilgą laiką tikėjo, kad per savo gyvenimą žemėje būtinai turi padaryti daug gero, ypač tarnauti žmonėms. Dėl savo nenuilstamo noro padėti ir klaidingo požiūrio į gyvenimą jie patenka tiesiai į rankas tų žmonių, kurie naudojasi jų gera prigimtimi.  </w:t>
      </w:r>
    </w:p>
    <w:p>
      <w:pPr>
        <w:spacing w:lineRule="auto" w:line="240" w:after="171" w:beforeAutospacing="0" w:afterAutospacing="0"/>
      </w:pPr>
      <w:r>
        <w:t xml:space="preserve">Taip šį pasaulį orientavo giliai puolusios būtybės. Jie jau seniai siekia, kad iki pat žemiškojo gyvenimo pabaigos dar galėtų maloniai mėgautis viskuo, ko labai trokšta ar labai nori, dvasiškai neišprususių, naivių žmonių energijos sąskaita ir paslaugomis. Tai atitolina šviesą vargstančias, viešpataujančias, nukrypstančias būtybes kitoje pusėje ir panašiai mąstančius žmones nuo dangaus būtybių vidinio šviesos gyvenimo, ir to pasekmė jiems yra pražūtinga, nes jų sielos sąmonė nebesugeba iš savęs sukurti širdies minties, jau nekalbant apie gailestingumą kitiems, ne dėl savo kaltės patekusiems į sunkumus ir skurdą. Tokios būtybės vieną dieną turės apie ką galvoti anapus, kai šio pasaulio nebeliks, nes jis netrukus bus ištuštintas. Ar jie greitai supras ir atgailaus dėl daugybės blogų nusikaltimų žmonėms ir anapus esančioms būtybėms, priklauso nuo to, kuria kryptimi pasuks jų mąstymas - dangaus kryptimi ar dar labiau save naikinančia kryptimi. Tačiau vieną dieną kiekviena giliai puolusi būtybė per savo realizaciją nueis taip toli, kad nebematys prasmės apgaudinėti, meluoti, energetiškai išnaudoti ir išnaudoti kitas būtybes kaip tarnus. </w:t>
      </w:r>
    </w:p>
    <w:p>
      <w:pPr>
        <w:spacing w:lineRule="auto" w:line="240" w:after="173" w:beforeAutospacing="0" w:afterAutospacing="0"/>
      </w:pPr>
      <w:r>
        <w:t xml:space="preserve">Dievo dvasiai Aš Esu svarbiausia, kad jūsų žemiškuoju laiku geranoriški žmonės, vedami troškimo padėti, pirmiausia pripažintų savo pačių klaidas ir silpnybes, kad apsaugotų save, o tai šiuo atveju apima jų nepatrauklų apgaulingą gyvenimo būdą ir nuolankią tarnystę. Tik taip jie gali sužinoti, kaip jie iš tikrųjų gyvena, tačiau tai neturi nieko bendra su dangiškomis savigarbos ir dangiškųjų būtybių lygybės savybėmis. Tik per savo pačių suvokimą ir sėkmingą permąstymą žmogus gali rasti kelią iš savo ir kitų vergijos.  </w:t>
      </w:r>
    </w:p>
    <w:p>
      <w:pPr>
        <w:spacing w:lineRule="auto" w:line="240" w:after="173" w:beforeAutospacing="0" w:afterAutospacing="0"/>
      </w:pPr>
      <w:r>
        <w:t xml:space="preserve">Žinias apie naują dvasinę pradžią ir viltingą ateitį jie lašas po lašo gauna iš meilės dvasios šiuo žemiškuoju pabaigos laiku per Skelbėjo sielos kanalus. Per apšviečiančius meilės lašus iš dangiškojo Dievo šaltinio daugeliui geros širdies žmonių galbūt paaiškės, kokias dideles klaidas jie padarė dėl savo klaidingų idėjų įvairiose gyvenimo srityse, kurios palaipsniui susiformavo iš nesuskaičiuojamų melagingų teiginių ir šio apgaulingo pasaulio klaidinimų. Į tai meilės dvasia nuoširdžiai kviečia įžvalgius žmones. Tačiau jie patys nustato savo nuoširdžios įžvalgos ir atgailos laiką, nes jie yra laisvos visuotinės būtybės visą amžinybę.  </w:t>
      </w:r>
    </w:p>
    <w:p>
      <w:pPr>
        <w:spacing w:lineRule="auto" w:line="240" w:after="174" w:beforeAutospacing="0" w:afterAutospacing="0"/>
      </w:pPr>
      <w:r>
        <w:t xml:space="preserve">Kad </w:t>
      </w:r>
      <w:r>
        <w:rPr>
          <w:b w:val="1"/>
        </w:rPr>
        <w:t xml:space="preserve">pagiežingumas </w:t>
      </w:r>
      <w:r>
        <w:t xml:space="preserve">yra neteisėta arba dangiškai tolima savybė, dauguma Dievą tikinčių žmonių nežino, nes jie ilgai mėgdžiojo šią neigiamą giliai puolusių būtybių charakterio savybę - kurios dažniausiai reinkarnuojasi ten, kur praėjusiame įsikūnijime buvo laikomos gerbiama asmenybe, - nesusimąstydami, iš kur ji gali kilti ir koks iš tikrųjų yra toks elgesys. Deja, dėl to šiandien jie nebežino, kad patys liaupsina ir apgaudinėja kitus, norėdami jiems pataikauti meiliais žodžiais ir gestais arba norėdami gauti su jais naudos. Šis nesąžiningas nesusivaldymo bruožas neturi nieko bendra su mūsų beasmeniu dangiškuoju gyvenimu, pasižyminčiu kilniomis savybėmis. Niekada nesiimtume dirbtinio, apgaulingo elgesio ir prigimtį menkinančio pataikavimo, pavyzdžiui, liaupsinimo, nes visada esame sąžiningi patys su savimi ir dėl to negalime kitaip elgtis su kitomis būtybėmis. Mėgstame ir vertiname vidinį ir išorinį natūralumą.  </w:t>
      </w:r>
    </w:p>
    <w:p>
      <w:pPr>
        <w:spacing w:lineRule="auto" w:line="240" w:after="173" w:beforeAutospacing="0" w:afterAutospacing="0"/>
      </w:pPr>
      <w:r>
        <w:t xml:space="preserve">Tačiau žmonės, kurie nesąmoningai pataikauja ir apsimetinėja, nesuvokia, kad jų maskaradas skirtas tik tam, kad pasiektų kažką konkretaus, ko jie slapta nori iš kitų kokioje nors gyvenimo srityje dabar arba jau seniai norėjo.  </w:t>
      </w:r>
    </w:p>
    <w:p>
      <w:pPr>
        <w:spacing w:lineRule="auto" w:line="240" w:after="173" w:beforeAutospacing="0" w:afterAutospacing="0"/>
      </w:pPr>
      <w:r>
        <w:t xml:space="preserve">Meilės Dvasia prašo nuoširdžių dangiškųjų sugrįžėlių atsikratyti nepatrauklaus pataikavimo ir atkreipti didesnį dėmesį į tai, ar jie kalba saldžiai ir dirbtinai, ar elgiasi nenatūraliai, pernelyg mandagiai ir pernelyg mandagiai su kitais. Čia slypi žinia, kad jie turi pažinti save ir pakeisti savo netinkamą elgesį. Jei ir jūs norite tai daryti nuoširdžiai, iš šios meilės dvasios žinios galite pasisemti naudingų patarimų, kurie padės jums greitai atsikratyti nepatrauklaus maskarado. Dangiškoji meilės dvasia ir mes, tyros dangaus būtybės, labai to jums linkime! </w:t>
      </w:r>
    </w:p>
    <w:p>
      <w:r>
        <w:t xml:space="preserve">Šį nurodymą ištarė tyra dangaus būtybė, kuri iš meilės dvasios viduje gavo įkvėpimo žvelgti vaizdinius, kuriuos prasmingai perdavė imliai denuncianto sąmonei. </w:t>
      </w:r>
    </w:p>
    <w:p>
      <w:pPr>
        <w:jc w:val="left"/>
        <w:spacing w:lineRule="auto" w:line="259" w:after="160" w:beforeAutospacing="0" w:afterAutospacing="0"/>
        <w:ind w:firstLine="0"/>
      </w:pPr>
      <w:r>
        <w:t xml:space="preserve"> </w:t>
      </w:r>
    </w:p>
    <w:p>
      <w:pPr>
        <w:jc w:val="left"/>
        <w:spacing w:lineRule="auto" w:line="259" w:after="116" w:beforeAutospacing="0" w:afterAutospacing="0"/>
        <w:ind w:firstLine="0"/>
      </w:pPr>
      <w:r>
        <w:t xml:space="preserve"> </w:t>
      </w:r>
    </w:p>
    <w:p>
      <w:pPr>
        <w:jc w:val="center"/>
        <w:spacing w:lineRule="auto" w:line="259" w:after="26" w:beforeAutospacing="0" w:afterAutospacing="0"/>
        <w:ind w:firstLine="0"/>
        <w:rPr>
          <w:color w:val="0000FF"/>
        </w:rPr>
      </w:pPr>
      <w:r>
        <w:rPr>
          <w:rFonts w:ascii="Times New Roman" w:hAnsi="Times New Roman"/>
          <w:b w:val="1"/>
          <w:color w:val="0000FF"/>
        </w:rPr>
        <w:t xml:space="preserve">* * * </w:t>
      </w:r>
    </w:p>
    <w:p>
      <w:pPr>
        <w:jc w:val="left"/>
        <w:spacing w:lineRule="auto" w:line="259" w:after="163" w:beforeAutospacing="0" w:afterAutospacing="0"/>
        <w:ind w:firstLine="0"/>
      </w:pPr>
      <w:r>
        <w:t xml:space="preserve"> </w:t>
      </w:r>
    </w:p>
    <w:p>
      <w:pPr>
        <w:jc w:val="left"/>
        <w:spacing w:lineRule="auto" w:line="259" w:after="163" w:beforeAutospacing="0" w:afterAutospacing="0"/>
        <w:ind w:firstLine="0"/>
      </w:pPr>
    </w:p>
    <w:p>
      <w:pPr>
        <w:jc w:val="left"/>
        <w:spacing w:lineRule="auto" w:line="259" w:after="160" w:beforeAutospacing="0" w:afterAutospacing="0"/>
        <w:ind w:firstLine="0"/>
      </w:pPr>
      <w:r>
        <w:rPr>
          <w:color w:val="0000FF"/>
        </w:rPr>
        <w:t xml:space="preserve"> </w:t>
      </w:r>
    </w:p>
    <w:p>
      <w:pPr>
        <w:jc w:val="left"/>
        <w:spacing w:lineRule="auto" w:line="296" w:after="118" w:beforeAutospacing="0" w:afterAutospacing="0"/>
        <w:ind w:firstLine="0"/>
      </w:pPr>
      <w:r>
        <w:rPr>
          <w:color w:val="0000FF"/>
        </w:rPr>
        <w:t xml:space="preserve">Ši teksto ištrauka paimta iš dangiškojo Šviesos pasiuntinio 2009 09 16 d. žinutės "Nežinomos žinios apie dangaus ir nežemiškas būtybes", 3 dalis: </w:t>
      </w:r>
    </w:p>
    <w:p>
      <w:pPr>
        <w:jc w:val="left"/>
        <w:spacing w:lineRule="auto" w:line="259" w:after="163" w:beforeAutospacing="0" w:afterAutospacing="0"/>
        <w:ind w:firstLine="0"/>
      </w:pPr>
      <w:r>
        <w:t xml:space="preserve"> </w:t>
      </w:r>
    </w:p>
    <w:p>
      <w:r>
        <w:t xml:space="preserve">Iš tiesų žmonės </w:t>
      </w:r>
      <w:r>
        <w:rPr>
          <w:b w:val="1"/>
        </w:rPr>
        <w:t xml:space="preserve">apgaudinėja </w:t>
      </w:r>
      <w:r>
        <w:t xml:space="preserve">nesąmoningai arba sąmoningai, priklausomai nuo to, kiek jie į kasdienį gyvenimą įtraukia sąžiningumą arba kiek juos slegia apgaulingas elgesys. Dievo Dvasia tik išsamiai nušviečia šį neteisėtą ir nepatrauklų žmogaus elgesį ir jį skatinančius neigiamus motyvus iš kelių perspektyvų, nes jie gali padėti Dievą mylinčiam žmogui greičiau išsiaiškinti savo motyvus, kodėl jis kam nors pataikauja ar vis dar mėgsta girdėti pataikavimą. Tuomet jam bus daug lengviau keistis teigiama linkme su prašoma dieviška pagalba. Kam tai pavyks padaryti žemėje, tas išvengs daug nemalonumų kitame pasaulyje, nes daugiau niekada nebesusitiks su pagyrūnais ar veidmainiais, nes pagal kosminį dėsnį tik tos pačios rūšies būtybės gali pritraukti viena kitą. </w:t>
      </w:r>
    </w:p>
    <w:p>
      <w:r>
        <w:t xml:space="preserve">Jei Dievo susaistytas žmogus visam laikui nesustabdo kitų </w:t>
      </w:r>
      <w:r>
        <w:rPr>
          <w:b w:val="1"/>
        </w:rPr>
        <w:t xml:space="preserve">liaupsinimo </w:t>
      </w:r>
      <w:r>
        <w:t xml:space="preserve">ir vis dar mėgsta jį girdėti ar skaityti, kad pakeltų savo savivertę, tada jį visada valdys tie patys nepatrauklūs bruožai ar neteisėti prisiminimai iš aukštesniosios ir žemesniosios sąmonės bei sielos apvalkalų. Apgaulinga tai, kad taip apsunkinti žmonės klaidingai vertina pagiežą, todėl vis dar jai pritaria ir klaidingai mano, kad tai susiję su meile iš širdies. Todėl jie jo laikosi arba toliau jį tvirtina ir neretai rekomenduoja šį negražų būdą mėgdžioti kitiems žmonėms. Tačiau iš tikrųjų paglostymu visada siekiama pabrėžti ir apgauti žmogų, t. y. paglostymas visada naudojamas siekiant asmeniškai išaukštinti kitą žmogų, kad mainais gautų ką nors sau. </w:t>
      </w:r>
      <w:r>
        <w:rPr>
          <w:b w:val="1"/>
        </w:rPr>
        <w:t>Dangaus požiūriu, liaupsinimas yra neigiamas bruožas su perdėtu gražbyliavimu, siekiant įkyriai saldžiai kalbėti, vilioti ir pelnyti kito asmens palankumą.</w:t>
      </w:r>
      <w:r>
        <w:t xml:space="preserve"> Todėl Dievo Dvasia neįprastai, rimtai ir pamokomai kreipiasi į tuos Dievą mylinčius žmones, kurie vis dar mėgsta praktikuoti šį nepatrauklų būdą iš proto arba elgiasi taip neteisėtai, taip pat mėgsta priimti iš kitų žmonių liaupses, siekdami asmeninio išaukštinimo ir didindami savigarbos stoką.  </w:t>
      </w:r>
    </w:p>
    <w:p>
      <w:pPr>
        <w:jc w:val="left"/>
        <w:spacing w:lineRule="auto" w:line="259" w:after="163" w:beforeAutospacing="0" w:afterAutospacing="0"/>
        <w:ind w:firstLine="0"/>
      </w:pPr>
    </w:p>
    <w:p>
      <w:r>
        <w:t xml:space="preserve">Tačiau kai žmonės tam tikromis progomis arba kartkartėmis po ilgesnio laiko vienas kitam iš širdies taria vilties teikiančius, drąsinančius, padrąsinančius ir iš vidinio džiaugsmo mylinčius, aukštai vibruojančius žodžius arba tokias mintis raštu perduoda žmogui, kuris jiems iš tiesų patinka, tada Dievas džiaugiasi žmogumi ir jo įsikūnijusia siela, nes jo dieviškosios vibracijos rezonuoja ląstelės branduolyje ir sielos-gyvenimo branduolyje, taip pat neapkrautose šviesos dalelėse, kuriose jis yra su savo mikrokosmoso esybe.  </w:t>
      </w:r>
    </w:p>
    <w:p>
      <w:r>
        <w:t xml:space="preserve">Tačiau jei tai žmonėms nutinka per trumpą laiko tarpą, vadinasi, tai susiję su slaptais, savanaudiškais ketinimais, kuriais siekiama apgauti žmogų. Jei žmonės liaupsina kitus gražiais, asmenybę stiprinančiais žodžiais ar raštu ir dažnai tai puoselėja, tuomet jau galite daryti prielaidą, kad taip elgdamiesi jie nori pasiekti kažką labai konkretaus. Pagyrūnai visada nori įgyti kito žmogaus palankumą tam tikram tikslui. Kitaip tariant, savo nesąžininga pagiežos prigimtimi, kurioje visada slypi klastingi paslėpti motyvai - net jei kai kurie taip apsunkinti žmonės nenori to pripažinti, nes ilgą laiką buvo nesąžiningi sau ir kitiems, - jie nori su kuo nors pasiekti tam tikrą pelningą tikslą. Iš savo patirties jie žino, kad visuomet sugebėdavo apgauti žmones ir gauti iš jų tai, ko jie troško fiziškai arba materialiai. Pavyzdžiui, jie savinosi iš jų pinigus, materialines gėrybes, gražius daiktus ar papuošalus. Kai kurie jau tapo tokie gudrūs ir tobuli melagiai, kad jiems visada pavyksta elgtis taip pat apgaulingai. Pirmiausia jie dovanoja nedidelį dėmesį, rašo gražius eilėraščius ar dvasiškai pakylėjančius žodžius, kuriais nori pavergti ar apgauti kitą žmogų, kad paskui egoistiškai gautų iš tų geranoriškų žmonių dideles dovanas. Dažnai dosnūs žmonės, kuriuos slegia ta pati psichinė našta ar nepatrauklumas, negali pastebėti šio apgaulingo žaidimo. </w:t>
      </w:r>
      <w:r>
        <w:rPr>
          <w:b w:val="1"/>
        </w:rPr>
        <w:t xml:space="preserve">Dėl tos pačios naštos jie į pagiežą žiūri pro rožinius akinius, todėl jiems labai sunku atskirti pagyrūną nuo sąžiningo žmogaus. </w:t>
      </w:r>
    </w:p>
    <w:p>
      <w:r>
        <w:t xml:space="preserve">Iš tiesų šiame tamsiame pasaulyje būtybės, nutolusios nuo Dangaus karalystės, ilgą laiką gyveno apsimestinai arba apgaulingai. Kadaise, prieš daugybę, daugybę kosminių eonų, jie išėjo iš Dangaus karalystės ir beasmenio gyvenimo principo tam, kad sukurtų savo nežemiškuosius pasaulius, iš pradžių jie gyveno be asmeninio patobulinimo. Jie taip gyveno tik tada, kai suprato, kad negali susitvarkyti gyvenime be išradingų visuotinės, centrinės, beasmenės Būtybės, Aš Esu Dievybės, nurodymų, ir todėl pasirinko dangiškai patyrusias, aukščiausios evoliucinės brandos būtybes, kad jos vadovautų ir tvarkytų jų planetos gyvenimą. Jie turėjo taip pasielgti, nes nebenorėjo per savo gyvybės šerdį užmegzti vidinio ryšio su beasmene Dievybe Pirminėje Centrinėje Saulėje. Anksčiau, dangiškuosiuose pasauliuose, jie gavo iš jo išradingų nurodymų, kaip harmoningai gyventi dvilypį gyvenimą atitinkamame evoliucijos lygyje. Dabar nežemiškosios būtybės gyveno be jos (Aš Esu Dievybė) dangiškai aiškių ir išmintingų patarimų, pagrįstų visų dangiškųjų būtybių patirtimi. Dangaus evoliucinio gyvenimo eigoje Aš Esu Dievybės sąmonė palaipsniui plečiasi, nes visos naujos kūrybinės ir gyvenimiškos dangiškųjų būtybių patirtys ateina pas ją saugoti, o ji jas tvarko. Remdamasi šiomis sukauptomis žiniomis, ji duoda jiems naudingų patarimų. Dėl šios priežasties nežemiškosios būtybės neturėjo kito pasirinkimo, kaip tik pereiti nuo beasmenio prie asmeninio gyvenimo, o tai palaipsniui joms turėjo nemalonių ir skaudžių pasekmių, kuo ilgiau jos gyveno savo nežemiškuose pasauliuose.  </w:t>
      </w:r>
    </w:p>
    <w:p>
      <w:r>
        <w:t xml:space="preserve">Kiekvienoje rudens planetoje gyventojai išrinkdavo vyresnįjį, kuris iš dangaus evoliucijos gyvenimo turėjo daug daugiau žinių ir patirties nei kiti gyventojai. Tai buvo svarbiausios ir reikšmingiausios būtybės savo planetose ir, savaime suprantama, labai užsiėmusios kitų klausimais bei informacija. Jas visada supo ne taip toli evoliucijoje pažengusios būtybės, kurios pradėjo prieš jas nusižeminti, kad gautų informacijos, pavyzdžiui, kaip teisingai elgtis su kūryboje naudojamais subtiliaisiais atomais, kad galėtų geriau tvarkytis savo veikloje, nes pirmiausia jos turėjo suformuoti savo planetas pagal savo norus ir sumanymus, o tam prireikė daugybės, daugybės nežemiško kosminio laiko eonų. </w:t>
      </w:r>
    </w:p>
    <w:p>
      <w:r>
        <w:t xml:space="preserve">Planetos Vyresniojo nurodymai ir jo informacija visoms gyvenimo sritims tapo tokia plataus masto, kad jis buvo priverstas paskirti pagalbininkus, turinčius didžiulę dangiškąją patirtį atskiroms gyvenimo sritims, kurie kartu su juo tvarkė planetos gyvenimą, panašų į jūsų asmeninio pasaulio gyvenimo sistemą. Ilgą laiką viskas klostėsi gerai, kol kai kurie planetos vyresniojo pagalbininkai nebepritarė jo vadovavimui. Jie ėmė megzti ryšius su planetos vadovu, kad apsukriais būdais įgyvendintų savo reikalavimus pakeisti planetos gyvenimą, kuriuos jis anksčiau atmetė. Tačiau planetos vyresnysis tai įžvelgė, nes dar nebuvo apsunkintas tokio neteisingo gyvenimo būdo. Jis buvo atlaidus savo pagalbininkams ir, norėdamas atkurti taiką planetoje, nusprendė dosniai karūnuoti pagalbininkus savo kunigaikščiais ir paliko jiems vadovauti kai kurioms gyvenimo sritims ir planetos dalims.  </w:t>
      </w:r>
    </w:p>
    <w:p>
      <w:r>
        <w:t xml:space="preserve">Tačiau po eonų planetos gyvenimo jo paskirti kunigaikščiai norėjo vėl keisti planetą, bet jis nesutiko. Todėl kunigaikščiai pagalvojo, kaip jie vis dėlto galėtų pasiekti savo tikslą kitu būdu. Jie žinojo, kad planetos lyderis per savo rudenišką gyvenimą buvo apkrautas apgaule ir klastingumu ir taip pat valdė. Lygiai taip pat dabar jie galėtų jį įtikinti dėl naujų neteisėtų gyvenimo būdų ir išorinių planetos pokyčių. Jis nebegalėjo įžvelgti kunigaikščių ir demaskuoti jų melagingo žaidimo dėl dangiško sąmoningumo bruožo - sąžiningumo ir atvirumo. Dėl to princai įgijo vis daugiau galios ir prestižo tarp planetos gyventojų, o planetos vadovo galia mažėjo, kol galiausiai jis buvo išrinktas vadovu. </w:t>
      </w:r>
    </w:p>
    <w:p>
      <w:r>
        <w:t xml:space="preserve">Dabar, po daugelio kosminių epochų, kai kuriose lengvesnėse subtiliosiose kritimo planetose būtybės pradėjo gyventi vis labiau siekdamos asmeninio tobulėjimo, nes norėjo įgyti prestižą tarp planetos gyventojų ir aukštą rangą. Tai juos vis labiau skatino užsiimti saviraiška. Būtybės, kurios buvo įpratusios visada būti kitų būtybių dėmesio centre dėl savo būties savybių arba žinių ir gebėjimų, sugalvojo vis daugiau naujų galimybių. Dėl įtikinamo noro būti išskirtine asmenybe, kuria žavimasi, jie ėmė prisidengti maskuote, kad apgautų kitus. Šis apsimetinėjimo būdas tapo jų įpročiu ir nesąmoningu gyvenimo būdu per daugelį sandėlių. Jų asmeninis vaidyba tapo vis ryškesnė per nuopuolio gyvenimą įvairiose šviesos neturinčiose planetose, ir dabar šiame pasaulyje nuopuolio būtybės puikiai išgyvena savo išgalvotą ir nesąžiningą apsimetinėjimą visose gyvenimo srityse. Kai kurie, norintys pasirodyti viešai, pavyzdžiui, per paskaitą, paskaitos metu vėl ir vėl stengiasi liaupsėmis patraukti į savo pusę klausytojus, kurie vėliau juos pakylėja plojimais ir susižavėjimu. </w:t>
      </w:r>
      <w:r>
        <w:rPr>
          <w:b w:val="1"/>
        </w:rPr>
        <w:t xml:space="preserve">Tačiau jei liaupsintojo gerbėjai iš tiesų žinotų, kuriam apgavikui jie ploja, jie greitai užtrenktų duris savo pačių liaupsinimui, nes apgavikas yra jų veidrodis. </w:t>
      </w:r>
    </w:p>
    <w:p>
      <w:r>
        <w:t xml:space="preserve">Jūs, meilės dvasios žmonės, iš Dievo dvasios gavote trumpą aprašymą nuo būtybių nuopuolio pradžios iki dabartinių laikų jūsų planetoje. Tai padės jums geriau suprasti ir klasifikuoti tam tikro neteisėto jūsų ar jūsų artimųjų elgesio aplinkybes. Galbūt dabar geriau suprantate, kodėl Dievo Dvasia nuolat kreipiasi į jus, kad vis labiau išsilaisvintumėte nuo nuo asmens priklausomo gyvenimo būdo ir vis labiau orientuotumėtės į nepriklausomą, laisvą ir beasmenį gyvenimo būdą, kuriuo visada gyvena dangaus būtybės. Tai gali netrukus tapti jūsų gyvenimo būdu dangiškoje būtybėje arba tik po daugelio kosminių eonų, priklausomai nuo to, kaip stipriai esate tam pasirengę.  </w:t>
      </w:r>
    </w:p>
    <w:p>
      <w:r>
        <w:t xml:space="preserve">Tikrai, tik tas žmogus gali būti apgautas liaupsių, kurio proto antenos taip nepatraukliai suderintos. Vadinasi, gražiais, jaudinančiais žodžiais ar raštais gali būti apgautas tik toks žmogus, kuris pats yra taip apsunkintas, neįtardamas, kas slypi už liaupsių. Visos liaupsės kyla iš šalto intelekto ir neturi nieko bendra su žavinga dangaus būtybių ar jautrių žmonių, kurie kasdien renkasi dangiškąsias širdies būties savybes, nuoširdžiai bendraudami su Dievo Dvasia ir sąžiningai pažindami save, širdies kalba, todėl jie atmeta visas liaupses ir apgaulingą elgesį. </w:t>
      </w:r>
    </w:p>
    <w:p>
      <w:r>
        <w:t xml:space="preserve">Kiekvieno Dievui artimo žmogaus, kurį slegia pagiežos našta, Dievo Dvasia prašo apšviesti jo nepatrauklų elgesį, kurio jis pats dar nėra ištyręs, nes tai yra didelė kliūtis jo pažangai vidiniu keliu į šviesos namus. Štai kodėl Dievo Dvasia iš dieviškos rimties įspėja šiuos Dievo surištus žmones, kurie apsimeta esantys vidiniame kelyje atgal į šviesos namus, bet vis dar mėgsta save liaupsinti ir yra visada atviri kitų liaupsinimams. Dabar jie turėtų sąžiningai tai apsvarstyti ir paklausti savęs, kodėl vis dar nori taip gyventi. </w:t>
      </w:r>
    </w:p>
    <w:p>
      <w:r>
        <w:t xml:space="preserve">Tas, kuris rimtai ir nuoširdžiai nori grįžti namo į dangiškąją šviesą, turėtų susilaikyti nuo nepatrauklaus ir nesąžiningo liaupsinimo, kuriuo apgaudinėja kitus, kad gautų ką nors konkretaus. Tačiau jis tai pasiekia tik apsimetinėdamas arba apsimestiniu draugiškumu ir gražiai nuspalvintomis kalbomis.  </w:t>
      </w:r>
    </w:p>
    <w:p>
      <w:r>
        <w:t xml:space="preserve">Žmonės taip pat mėgsta paglostyti savo asmeninę meilę, tačiau tai neturi nieko bendra su beasmeniška ir nesavanaudiška širdies meile, kuria gyvena dangiškosios būtybės. </w:t>
      </w:r>
      <w:r>
        <w:rPr>
          <w:b w:val="1"/>
        </w:rPr>
        <w:t xml:space="preserve">Asmeninė meilė </w:t>
      </w:r>
      <w:r>
        <w:t xml:space="preserve">visada nori kažką pasiekti ar išlaikyti, ir tam tikslui kai kurie žmonės, o taip pat ir būtybės anapusybėje, naudojasi daugybe svaiginančių priemonių ir nenormalaus elgesio - jie ir toliau taip gyvena, prisimindami šį pasaulį. Jei kas nors išsiskiria su savo partneriu arba kitų akivaizdoje, pavyzdžiui, gražiu kūnu, ryškia šukuosena, brangiais elegantiškais drabužiais, brangiais papuošalais arba dirbtine iškalba ir mokslais, ir atsiduria dėmesio centre, toks neteisėtas ir asmeniškai ryškus elgesys padeda jam sulaukti didesnio populiarumo ir pagarbos arba jis pritraukia susižavėjimą komplimentais ir pagyrimais. Šiomis į akis krintančiomis asmenybės apakinimo priemonėmis slapta siekiama atverti duris asmeninei meilei, kuri šio tipo žmonėms yra savitikslė, kad galėtų valdyti kitą arba pritraukti žmogų savanaudiškai fizinei sąjungai. </w:t>
      </w:r>
    </w:p>
    <w:p>
      <w:pPr>
        <w:spacing w:lineRule="auto" w:line="240" w:after="169" w:beforeAutospacing="0" w:afterAutospacing="0"/>
      </w:pPr>
      <w:r>
        <w:rPr>
          <w:b w:val="1"/>
        </w:rPr>
        <w:t xml:space="preserve">Dangaus požiūriu, asmeninė meilė orientuota tik į tai, kas išoriškai laikina. Ilgą laiką gyvendami su tokia orientacija, žmonės nesąmoningai savo egoistinę meilę pridengia šaltu intelektu, pavyzdžiui, rengia išoriškai gražius išgyvenimus be vidinių širdies jausmų, kad galėtų patenkinti partnerio troškimą. </w:t>
      </w:r>
      <w:r>
        <w:t xml:space="preserve">Asmeninę meilę garsūs poetai, kurie buvo nesąmoningai apkrauti su asmeniu susijusia meile ir jos vertinimu, taip pat aprašė šlovinamuosiuose eilėraščiuose, kurie ir šiandien sulaukia daug aplodismentų. Daugelis Dievą mylinčių žmonių, kuriuos suklaidino meilikaujantys ir liaupsinantys žodžiai, skirti asmeniui išaukštinti ir garbinti, dar ir šiandien tuo džiaugiasi ir į tai orientuojasi. Jie nežino kito kelio, kaip tik gyventi taip pat. Tai reiškia, kad jie taip pat vartoja tokius panašius žodžius savo kalboje, norėdami užkalbinti ir pamilti tuos žmones, prie kurių yra prisirišę ir kuriuos labai vertina, kad atgautų jų asmeninę meilę ar simpatiją. Dėl to jie ne tik žemiškajame gyvenime taip garbina žmogų, bet ir toliau panašiai liaupsina ir žavisi jam artima būtybe nežemiškame pasaulyje. Tai gali išsigimti iki tokio laipsnio, kad žmogaus gyvenime jis nebegalės atskirti, ar meilę kam nors rodo iš širdies, ar iš šalto intelekto. Tada nežemiškose sferose esanti siela nebeatpažįsta, kad bendrauja liaupsindama savo vėsų protą, o ne širdį, gyvybės šerdį, kad jos jausmai būtų išreikšti nuoširdžiomis vibracijomis.  </w:t>
      </w:r>
    </w:p>
    <w:p>
      <w:pPr>
        <w:jc w:val="left"/>
        <w:spacing w:lineRule="auto" w:line="259" w:after="223" w:beforeAutospacing="0" w:afterAutospacing="0"/>
        <w:ind w:firstLine="0"/>
      </w:pPr>
      <w:r>
        <w:t xml:space="preserve"> </w:t>
      </w:r>
    </w:p>
    <w:p>
      <w:pPr>
        <w:jc w:val="center"/>
        <w:spacing w:lineRule="auto" w:line="259" w:after="220" w:beforeAutospacing="0" w:afterAutospacing="0"/>
        <w:ind w:firstLine="0"/>
        <w:rPr>
          <w:color w:val="0000FF"/>
        </w:rPr>
      </w:pPr>
      <w:r>
        <w:rPr>
          <w:color w:val="0000FF"/>
        </w:rPr>
        <w:t xml:space="preserve">*     *     * </w:t>
      </w:r>
    </w:p>
    <w:p>
      <w:pPr>
        <w:jc w:val="left"/>
        <w:spacing w:lineRule="auto" w:line="259" w:after="175" w:beforeAutospacing="0" w:afterAutospacing="0"/>
        <w:ind w:firstLine="0"/>
      </w:pPr>
      <w:r>
        <w:t xml:space="preserve"> </w:t>
      </w:r>
    </w:p>
    <w:p>
      <w:r>
        <w:t xml:space="preserve">Iš tiesų Dievo surištus žmones taip suklaidino daugybė giliai puolusių būtybių ydingų bruožų, kad jie nebežino ir nebegali atskirti, kas kyla iš širdies jausmo ir yra tiesa, o kas nesąžiningai sukurta šalto intelekto. Dievo Dvasia stengiasi vis labiau nušviesti dvasinę painiavą šiame pasaulyje ir paaiškinti dangaus sugrįžėliams, į ką jie turėtų labiau atkreipti dėmesį, kad vėl nepasimestų optinėse ir žmogiškose apgaulėse, taip pat ir dėl liaupsių. </w:t>
      </w:r>
    </w:p>
    <w:p>
      <w:r>
        <w:t xml:space="preserve">Dievui paliepimų prislėgtam žmogui labai sunku gyventi iš tiesų nuolankų gyvenimą dėl jo asmeninių stiprinančių prisiminimų, nes jie neleidžia jam laikyti savo asmens antrame plane. Jis visada nori kokiu nors būdu patraukti aplinkinių dėmesį, todėl liaupsės yra kaip tik tai, ko jam reikia, kad suteiktų savo asmeniui naujos savigarbos. Pagyrūnai vis dar gyvena su menkavertiškumo jausmu, todėl jiems visada reikia, kad kiti patvirtintų jų asmenybę. Jei jie nejaustų savo menkavertiškumo jausmo, greitai suprastų, kad liaupsinimas yra tik bloga priemonė daugelio žmonių tikslams pasiekti, taip pat ir jų.  </w:t>
      </w:r>
    </w:p>
    <w:p>
      <w:r>
        <w:t xml:space="preserve">Dabar rimti žodžiai iš Dievo meilės širdies turėtų paskatinti juos pagaliau išsivaduoti iš savo menkavertiškumo, nes jis gundo juos vėl ir vėl daryti tas pačias klaidas.  </w:t>
      </w:r>
    </w:p>
    <w:p>
      <w:r>
        <w:rPr>
          <w:b w:val="1"/>
        </w:rPr>
        <w:t xml:space="preserve">Daugeliui žmonių tai sukelia menkavertiškumo jausmą, nes jie vis labiau praranda įprastą savivertės jausmą dėl kitų žmonių nuvertinimo ir nuvertinimo bei gyvenimo centre. Prisiminimai apie jų nuvertinimus ir pagerinimus juos taip paveikia ir sutrikdo, kad galiausiai jie nebežino, kuo iš tikrųjų gyvena ir kaip turėtų gyventi. </w:t>
      </w:r>
      <w:r>
        <w:t xml:space="preserve">Jie labai bijo prarasti asmeninę reputaciją tarp draugų, kolegų ir net šeimos narių. Kadangi jie nenori, kad aplinkiniai juos vertintų kaip prastesnius, jie nesąmoningai vis stengiasi įvairiais būdais patobulinti savo asmenybę arba atsidurti dėmesio centre. Jie klaidingai mano, kad jų vertinamasis elgesys yra susijęs su normaliu savęs vertinimu, todėl jie liaupsina žmones, kad vėliau slapta gautų iš jų laukiamą asmeninį patvirtinimą ir vertinimą. Šio tipo žmonės mėgsta daug triukšmo ir šurmulio apie savo asmenį. Tai reiškia, kad jie rengia daug susitikimų su žmonėmis ir mėgsta švęsti tradicines šventes tų, tarp kurių yra populiarūs, kompanijoje, nes sumaniai bendraudami visada gali padaryti jiems didelį įspūdį ir gauti jų susižavėjimo energijos. Tačiau jei ilgą laiką negalėjo būti dėmesio centre skambindami telefonu, bendraudami raštu ar dalyvaudami socialiniuose susitikimuose, jie nebesijaučia patogiai ir tampa neramūs. Jie aiškiai jaučia, kad ramybės būsenoje jaučia mažesnę energiją, nes įprastai negauna papildomos neigiamos energijos iš kitų žmonių liaupsinimo ir žavėjimosi. Jie nesąmoningai pastebi, kad jiems kažko trūksta, ir jau pradeda savęs gailėtis. Staiga jie pasijunta menkesni, nes įtaria, kad kiti nebesidomi jų asmeniu. Jie neišbris iš šio neigiamo vertinimo ir menkavertiškumo rato, jei iš įsitikinimo nenorės nusimesti užsidėtos gerbiamos asmenybės kaukės ir nuoširdžiai neprašys Dievo, kad šis juos nuvestų atgal į kuklumo, nuolankumo ir išorinės bei vidinės tylos kelią. </w:t>
      </w:r>
    </w:p>
    <w:p>
      <w:r>
        <w:t xml:space="preserve">Kai kurie žmonės, kurie buvo įpratę gyventi asmeniškai geresnį gyvenimą, dėl ligos, fizinės negalios ar senyvo amžiaus ir prasidėjusio vangumo pereina į savigailos ir nevilties kupiną gyvenimo etapą, nes dabar, bendraudami su kitais žmonėmis, save laiko prastesniais ar nevertingais žmogiškaisiais požiūriais. Klaidingai vertindami savo asmenį, kai kurie dažniausiai nesąmoningai nori tai kaip nors išoriškai paslėpti, todėl nuolat sugalvoja ką nors ypatinga, kad padidintų savo vertę ir išliktų įdomūs. Dievo dvasia tai vadina savęs pastatymu į centrą. Jie nesąmoningai visada siekia paslėpti savo menkumą arba vis iš naujo "nušlifuoti" savo išvaizdą kitiems, kad netaptų neįdomūs ir neturėtų gyventi antrame plane, nes tai būtų blogiausia, kas jiems galėtų nutikti. Tie, kurie gyvena be savigarbos ir kuriems visada reikia tobulėti, nes kitaip jie nesijaučia gerai, turėtų savęs paklausti, kur slypi jų neteisingos orientacijos ar prastesnio savęs vertinimo priežastys. </w:t>
      </w:r>
    </w:p>
    <w:p>
      <w:r>
        <w:t xml:space="preserve">Iš tiesų tokiam žmogui trūksta pasitikėjimo Dievu, kuris kyla iš dvasinės širdies, jis nepasitiki savimi, o galiausiai ir kitais žmonėmis. Kadangi jis vis dar gyvena saviapgaule ir apsimetinėjimu ir arba mano, kad yra prastesnis, arba laiko save pranašesniu už kitus, jis dažnai būna nesaugus ir iš anksto karštligiškai svarsto, kaip turėtų pasirodyti susitikęs su pažįstamais ar draugais. Jei žmogus ilgą laiką gyveno apsimetinėdamas, kad kitiems atrodytų geras ir būtų jų vertinamas, jis slapta nesaugiai jaučiasi susitikdamas su žmonėmis ir baiminasi: "Tikiuosi, kad nepadarysiu klaidos ir mano apsimetinėjimas nebus atskleistas dėl nepatrauklaus pasimetimo ar blogo elgesio. Todėl kiti neturėtų pastebėti nieko, kas juos stebintų, arba jų neturėtų išduoti bloga savybė, kurią jis sugebėjo nuo jų sumaniai nuslėpti. Jis bijo, kad jį išvys, todėl praras draugus ir pažįstamus arba bus jų blogai įvertintas. Dangaus požiūriu, vienintelis būdas padėti šiems žmonėms - grįžti prie sąžiningumo, kad, padedant Dievui, jie pagaliau galėtų visiškai atsisakyti savo blogo charakterio bruožo - apsimetinėjimo. </w:t>
      </w:r>
    </w:p>
    <w:p>
      <w:r>
        <w:t xml:space="preserve">Kas vis dar laiko save menkesniu, nesvarbu, dėl kokių priežasčių vis dar tuo tiki, Dievo Dvasia padeda jam tai įveikti toliaregiškomis nuorodomis, susijusiomis su amžinuoju gyvenimu.  </w:t>
      </w:r>
    </w:p>
    <w:p>
      <w:r>
        <w:t xml:space="preserve">Kiekvienas žmogus gali gyventi tik todėl, kad jame gyvena įsikūnijusi siela, kilusi iš dangiškosios būties. Jis yra pagrindinis energijos nešėjas ir palaiko intensyvų energetinį ir informacinį ryšį su kūno ląstelėmis. Tai reiškia, kad žmogaus mintis, žodžius ir veiksmus valdo ir formuoja jo vidinė siela pagal savo tyrumo laipsnį, todėl žmogaus sąmonė yra gana panaši į sielą. Net jei vidinėje būtybėje - Dievas-Dvasia ją vadina siela apsunkintoje būsenoje - daugybė dangiškųjų atsargų iš kelių neteisėtų gyvenimų uždangiškuose pasauliuose yra uždengtos ir todėl negali būti atgautos, todėl šešėlinė būtybė vis tiek yra ir lieka šlovingojo dangiškojo visumos gyvenimo dalis.  </w:t>
      </w:r>
    </w:p>
    <w:p>
      <w:pPr>
        <w:spacing w:lineRule="auto" w:line="296" w:after="119" w:beforeAutospacing="0" w:afterAutospacing="0"/>
      </w:pPr>
      <w:r>
        <w:rPr>
          <w:b w:val="1"/>
        </w:rPr>
        <w:t>Prašome žiūrėti į du tarpusavyje susijusius kūnus, sielą ir žmogiškąją būtybę, t. y. jus, kosminiame gyvenime laikinai kaip į vieną visumą. Jei gyvenate vadovaudamiesi tokiu požiūriu į gyvenimą, negalite savęs nelaikyti nemirtingu, net jei vieną dieną jūsų vidinė eterinė esybė (siela) vėl atsiskirs nuo žemiškai laikinosios ir laikinosios žmogaus dalies. Tuomet jums bus daug lengviau gyventi ir išnyks baimė prarasti žmogiškąjį gyvenimą. Kadangi iš Dievo Dvasios žinote, kad jūsų vidinė nežemiškoji esybė yra nemirtinga ir kad joje yra visi šlovingo, išradingo ir palaimingo dangiškojo gyvenimo prisiminimai, jūsų žmogiškoje sąmonėje nebeturėtų likti vietos menkavertiškumui ar keistam ir dirbtiniam elgesiui, kad padidintumėte savo vertę.</w:t>
      </w:r>
      <w:r>
        <w:t xml:space="preserve">  </w:t>
      </w:r>
    </w:p>
    <w:p>
      <w:r>
        <w:t xml:space="preserve">Jei jums pavyks gyventi tokiu maloniu beasmeniu ir kartu nemirtingu požiūriu į gyvenimą, tuomet būsite gana artimi dangiškųjų būtybių beasmeniam gyvenimo būdui. Jie niekada negalvotų apie save kaip apie prastesnius, todėl jiems neatsitinka taip, kaip daugeliui žmonių ir žemėje gyvenančių nežemiškų būtybių, kad jie patenka į prastesnę būseną, nevertą būtybės, apie kurią jie galvoja ir kurią bando kompensuoti tobulindami save.  </w:t>
      </w:r>
    </w:p>
    <w:p>
      <w:r>
        <w:t xml:space="preserve">Dangaus būtybių "beasmenis gyvenimo būdas" yra tai, ko šiandien turėtų siekti dangaus sugrįžėlis. Kaip toli pažengėte su šiuo klausimu? </w:t>
      </w:r>
    </w:p>
    <w:p>
      <w:r>
        <w:t xml:space="preserve">Žinokite: kai žmogaus gyvenimas baigiasi, žmogaus sąmonė dar trumpą laiką visiškai gyva sielos sąmonėje. Po paskutinio žmogaus atodūsio jo žmogiškosios atminties dalis tebėra aktyvi sielos sąmonėje ir didele dalimi lemia jo mąstymą, jausmus ir dvasinę orientaciją. Tačiau žinokite: jis savyje talpina vertingą lobį. Ji niekada nepraranda genialių dangaus žinių, nes jos esybės gyvybės branduolyje yra saugyklos, kuriose jos saugomos. Todėl dangiškuoju požiūriu ji gausiai apdovanota amžinojo gyvenimo brangenybėmis, taigi ir kiekvienas iš jūsų, nes esate jos dalis. Jei žmogus dabar žvelgia į savo gyvenimą iš šios išsiplėtusios kosminės perspektyvos ir mato save kaip visuminę kosminę būtybę, žmogų-sielą, jam neturėtų būti sunku visiems laikams atsisakyti savo menkavertiškumo.  </w:t>
      </w:r>
    </w:p>
    <w:p>
      <w:r>
        <w:t xml:space="preserve">Iš tiesų, kai suprasite gilią dieviškųjų nuorodų prasmę, tikrai nebenorėsite naudoti dirbtinio ir apgaulingo elgesio savo tobulėjimui.  </w:t>
      </w:r>
    </w:p>
    <w:p>
      <w:r>
        <w:t xml:space="preserve">Tiems Dievą mylintiems žmonėms, kurie dar nesugebėjo teisingai suvokti Dievo Dvasios bendravimo prasmės siekiant teigiamo prigimties pasikeitimo ir kurie vis dar nepakeitę tiki, kad būtų neblogai kartkartėmis atsidurti kelių žmonių dėmesio centre savo iškalba ir linksmais pokalbiais, linksmais pasakojimais ar eilėraščiais ir taip būti dievinami bei labai gerbiami, jis siūlo dar daugiau peno apmąstymams. </w:t>
      </w:r>
    </w:p>
    <w:p>
      <w:r>
        <w:t xml:space="preserve">Jei žmonės ilgą laiką gyveno permainingai, vienu metu vertindami save, o kitu metu vėl jausdami savigarbos stoką, dabar jie turėtų sąmoningai ir giliai nušviesti savo požiūrį į gyvenimą dieviškomis nuorodomis, jei nori išlikti orientuoti į dangiškąjį sugrįžimą. Jie turėtų ne kartą pažinti Dievo Dvasią, kad suvoktų, pažintų ir dvasiškai pabustų: </w:t>
      </w:r>
      <w:r>
        <w:rPr>
          <w:b w:val="1"/>
        </w:rPr>
        <w:t>Savigarbos stoka arba menkavertiškumo jausmas žmogui gali kilti tik dėl jo neigiamų ir neteisėtų išdidumo bei puikybės savybių.</w:t>
      </w:r>
      <w:r>
        <w:t xml:space="preserve"> Kas nededa rimtų pastangų visiems laikams atsisakyti savo išdidumo bruožų, laikydamas save lygiaverčiu bendrakeleiviu ir taip elgdamasis, o kartu pasitraukdamas iš dėmesio ir kitų susižavėjimo, tas nesugebės išsivaduoti iš nuolat pasikartojančio menkavertiškumo jausmo, nes to neleidžia padaryti jo požiūrį į gyvenimą suformavę perkainojimo ir nuvertinimo prisiminimai.  </w:t>
      </w:r>
    </w:p>
    <w:p>
      <w:r>
        <w:t xml:space="preserve">Jis taip pat turėtų žinoti: Jei žmogus šiame gyvenime neįveikia savo išdidumo ir arogancijos, kurie skatina ir didina jo aroganciją, jis šiuos neigiamus sielos bruožus atsineša su savimi į pomirtinį pasaulį. Toks Dievo slegiamas žmogus dar negali įsivaizduoti, ką tai reiškia, nes jam neįmanoma pažvelgti į anapusinius pasaulius, kur gyvena arogantiškos būtybės. Tačiau Dievo dvasia jums apie tai suteikia informacijos.  </w:t>
      </w:r>
    </w:p>
    <w:p>
      <w:r>
        <w:t xml:space="preserve">Arogancijos ir puikybės prislėgtos sielos traukia viena kitą kaip magnetas dėl tos pačios sąmonės vibracijos ir gyvenimo būdo. Kitaip tariant, būtybės, kurioms būdingas toks nukrypimas, gyvena viena su kita subtiliosiose planetose, kuriose šviesos spinduliavimas yra silpnas, nes būtybių sielos dalelės, stipriai apgaubtos daugybe neigiamų atsargų, nepakenčia intensyvesnio saulės šviesos spinduliavimo ir jo neleidžia. Todėl Dievą tikinčios būtybės šiose planetose nesijaučia labai patogiai, nes joms tenka gyventi kartu su bedievėmis būtybėmis - panašiai kaip ir šiame pasaulyje.  </w:t>
      </w:r>
    </w:p>
    <w:p>
      <w:r>
        <w:t xml:space="preserve">Dieviškosios būtybės nebūtų įtarusios, kad atvyks į planetą, kurioje taip pat gyvena bedieviai. Taip yra todėl, kad Dievą tikinčios būtybės žemiškajame gyvenime nesuvokė dangiškųjų dėsnių pažinimo, todėl jos neturėjo vidinės, visada su Dievu susietos žmogiškosios būties patirties. Jei jie būtų praktiškai panaudoję savo dangiškąsias žinias, nebūtų su savimi į anuos pasaulius atsinešę arogancijos, išdidumo ir daugelio kitų nepatrauklių savybių ir nebūtų susidūrę su bedievėmis būtybėmis. Tikėjimas į Dievą be švelnaus, nuoširdaus ir beasmenio dangiškojo gyvenimo būdo suvokimo nepriartina žmogaus prie dangiškosios būties. Priešingai, daugumai pasyvių tikinčiųjų Dievą šiame pasaulyje didelę įtaką daro žemiškos apgaulingos būtybės, kurios juos dar giliau įtraukia į triukšmingą ir asmeniškumą didinantį puolančių būtybių gyvenimą, ir galiausiai jie gyvena ne kitaip nei jos. </w:t>
      </w:r>
      <w:r>
        <w:rPr>
          <w:b w:val="1"/>
        </w:rPr>
        <w:t xml:space="preserve">Todėl pasyvūs tikintieji į Dievą neturi stebėtis, jei po kūno mirties jiems vėl teks gyventi kartu su bedievėmis būtybėmis tamsioje anapusybės karalystėje arba likti žemėje. </w:t>
      </w:r>
    </w:p>
    <w:p>
      <w:r>
        <w:t xml:space="preserve">Kai kurios kitoje pusėje esančios dieviškosios būtybės labai liūdi dėl naujos gyvenimo būsenos, dėl to, kad vėl teks gyventi kartu su bedievėmis būtybėmis, ir šaukiasi Dievo pagalbos. Jis turėtų juos per dangaus šviesos būtybes nuvesti į šviesos kupinas planetas, kuriose gyvena tik dieviškos būtybės. Tačiau jis negali išpildyti jų nuoširdaus prašymo, nes to neleidžia daugybė arogantiškų prisiminimų apie jų asmeninį gyvenimą. Tik tada, kai kitoje pusėje esančios būtybės nuoširdžiai pasiruošia palaipsniui nušviesti savo pasipūtėliškas ir arogantiškas sankaupas kitų būtybių atžvilgiu, kurias jos siuntė mintimis, kalbėjo ir gyveno įvairiais elgesio būdais, ir palikti jas vientisas, tik tada Dievo Dvasia padeda joms augti į aukštesnę sąmonę per jų būties-gyvenimo šerdį su papildomomis energijomis ir teisėta paveikslo informacija, o jei reikia, taip pat ir per tyras dangaus būtybes.  </w:t>
      </w:r>
    </w:p>
    <w:p>
      <w:r>
        <w:t xml:space="preserve">Kaip greitai nežemiškoji būtybė gali išsivaduoti iš daugybės neigiamų prisiminimų, priklauso nuo jos noro tai padaryti. Būtybei nelengva vieną po kito sugrąžinti blogus įstatymo pažeidimus į savo sielos sąmonę, kad juos įžvelgtų ir įsisąmonintų, o paskui, jei nori, nuoširdžiai dėl jų atgailauti. Retrospektyviai būtybė gali pažvelgti į savo ankstesnius nemalonius ir neteisėtus gyvenimo laikotarpius iš žemiškojo laiko arba iš buvimo planetoje rudenį - būdama pakilios vibracijos, žvelgdama iš neutralaus įstatymo pozicijų. Kartais įsižiebia blogi įvykiai, kuriuos ši būtybė sukėlė, todėl ji labai dėl jų kenčia ir išlieja daug ašarų. Jei jis nuoširdžiai gailisi dėl teisės pažeidimo iš neigiamų vokų prisiminimų, jis perduoda tai Dievo Dvasiai ir prašo ją tai ištrinti. Dieviškoji Dvasia visada transformuoja neigiamus, vienpolinius energijos pluoštus su neteisėtomis sankaupomis būtybės gyvybinėje šerdyje dvipoliais, stipriai vibruojančiais šviesos spinduliais, kurie ištirpdo apvalkalo sankaupas visiems laikams. Tačiau Dievo Dvasia neišbraukia neigiamo saugojimo iš bet kurios būtybės nežemiškojo gyvenimo, jei ji savarankiškai neateina pas Jį ir neprašo to, nes dangiškasis laisvės įstatymas neleidžia atlikti nelaisvo veiksmo.  </w:t>
      </w:r>
    </w:p>
    <w:p>
      <w:r>
        <w:t xml:space="preserve">Dažnai nežemiškos būtybės, esančios silpnoje krintančioje šviesoje, atitraukiamos nuo tolesnio savo praeities pažinimo ir pažeidimų paieškos. Kartais ji vėl mato save žmogaus gyvenime arba kaip subtilią būtybę gyvenimo etape, kai ji turėjo didelį prestižą kitų būtybių akyse. Ji laikosi to ir nenori paleisti neteisėtų prisiminimų, todėl neperduoda jų Dievui, kad šis juos perkeistų.  </w:t>
      </w:r>
    </w:p>
    <w:p>
      <w:r>
        <w:t xml:space="preserve">Taip pat gali būti, kad artimi, dvasiškai neišprusę planetos gyventojai neleidžia nežemiškai būtybei tęsti dalelių įžvalgų apie neteisėtą praeitį. Jie masiškai įtikinėja norinčią būti būtybę neatsisakyti savo asmeninio orumo, neva išdidumas ir arogancija yra jos dalis, ir toliau gyventi nepakitusiai, nes šios savybės labai tinka jos būčiai ir Dievas tam neprieštarautų.  </w:t>
      </w:r>
    </w:p>
    <w:p>
      <w:r>
        <w:t xml:space="preserve">Štai kodėl nežemiškuose kritimo pasauliuose dažnai prireikia daug laiko, kol apsunkintos būtybės pasiruošia išsilaisvinti iš savo neteisėtumo.  </w:t>
      </w:r>
    </w:p>
    <w:p>
      <w:r>
        <w:t xml:space="preserve">Iš tiesų daugelis dvasiškai pabudusių nežemiškų būtybių, kurios jau pradėjo būties pokyčius, dažnai per anksti atsisako savo gerų ketinimų ir nuoširdžių pastangų dėl planetos įvykių arba dėl artimų planetos gyventojų, kurie nesiekia būties pokyčių, įtakos. Jų nuoširdus ketinimas tęsti sielos valymą, kad netrukus juos pritrauktų šviesesnė ir aukštesnių vibracijų planeta rudenį arba kad jie galėtų į ją persikelti, žlunga dėl daugybės kliūčių. Tada jų sugrįžimas danguje gali būti atidėtas daugeliui kosminio laiko eonų, ir jie vėl apkrauna save daugybe neteisėtų atsargų dėl dangiškų svetimų gyvenimo būdų. Todėl kai kuriuos traukia tik žemesnės vibracijos pasauliai, užuot priartėjus prie dangiškojo šviesos gyvenimo, nes dėl atsinaujinusios naštos buvimas ankstesnėje gyvenamojoje planetoje jiems nebeįmanomas dėl magnetinio atstūmimo. </w:t>
      </w:r>
    </w:p>
    <w:p>
      <w:r>
        <w:t xml:space="preserve">Ar dabar suprantate, kodėl Dievo Dvasia taip išsamiai nušviečia daugelį sunkių prigimties naštų ar prieštaravimų iš įvairių perspektyvų? Jis stengiasi padėti jums suprasti, kokią didelę galimybę turite per trumpą laiką žemėje išsivaduoti iš blogų savybių ir elgesio. Jis nori išgelbėti jus nuo didelių kančių ir daugelio neteisingų kelių pomirtiniame gyvenime, todėl taip išsamiai nagrinėja tokią temą, kaip arogancija ir išdidumas, kurie yra tikrosios visų blogų puolusių būtybių ir žmonių savybių ir elgesio priežastys. </w:t>
      </w:r>
    </w:p>
    <w:p>
      <w:r>
        <w:t xml:space="preserve">Dabar sąmoningai įsisavinkite šias toliaregiškas žinias, kurios labai svarbios jūsų amžinajam gyvenimui: Kiekviena jūsų gyvenimo sankaupa taip pat perkeliama į sielos sąmonę arba magnetinio proceso metu automatiškai perkeliama į sielos šviesos dalelių apvalkalus. Tai reiškia, kad visi teigiami ir neigiami pojūčiai, jausmai, mintys, taip pat žodžiai ir veiksmai, susiję su užmoksliniu gyvenimu, yra pritraukiami tam tikrų jūsų vidinės subtiliosios būtybės (sielos) šviesos dalelių ir kaupiami jų saugyklose. Todėl galite manyti, kad nenormalūs jūsų žmogaus bruožai ir elgesys išliks sieloje ir pomirtiniame gyvenime, tiksliau, kad jie ją formuos pagal naštos stiprumą. </w:t>
      </w:r>
      <w:r>
        <w:rPr>
          <w:b w:val="1"/>
        </w:rPr>
        <w:t xml:space="preserve">Todėl atleiskite savo išdidų gyvenimo būdą ir prisitaikykite taip, kad jūsų asmuo jums nebeatrodytų svarbus. Kai įgausite beasmenę sąmonę, jūsų elgesys su kitais žmonėmis bus tik nuolankus ir neįkyrus. </w:t>
      </w:r>
      <w:r>
        <w:t xml:space="preserve">Tai turėtų būti jūsų tikslas ilgoje ar trumpoje kelionėje namo. Laiko trukmė priklauso nuo to, kaip orientuojatės ir kiek esate pasirengę mėgdžioti dangiškąjį gyvenimo būdą arba vis labiau jį įtraukti į savo gyvenimą.  </w:t>
      </w:r>
    </w:p>
    <w:p>
      <w:r>
        <w:t xml:space="preserve">Iš tiesų, kas dabar apsimeta, kad išsivadavo iš saviapgaulės, tas niekada nebenorės apgaudinėti kitų </w:t>
      </w:r>
      <w:r>
        <w:rPr>
          <w:b w:val="1"/>
        </w:rPr>
        <w:t xml:space="preserve">liaupsindamas </w:t>
      </w:r>
      <w:r>
        <w:t xml:space="preserve">ar </w:t>
      </w:r>
      <w:r>
        <w:rPr>
          <w:b w:val="1"/>
        </w:rPr>
        <w:t xml:space="preserve">kitaip apgaudinėdamas, </w:t>
      </w:r>
      <w:r>
        <w:t xml:space="preserve">ką giliai puolusios būtybės jau sugalvojo ir sukūrė sau prieš daugybę, daugybę kosminių eonų, norėdamos įgyti energijos - aplinkiniu keliu per asmeninį išaukštinimą, susižavėjimą ar naudojimąsi valdžia.  </w:t>
      </w:r>
    </w:p>
    <w:p>
      <w:r>
        <w:t xml:space="preserve">Dabar arogantiškos kosminės būtybės šį neigiamą elgesį išgyvena dar ekstravagantiškiau ir puikiausiai demonstruoja savo asmeniniams poreikiams. Tačiau žinokite: Dievo dvasia tokių būtybių nepalaiko savo dangiškomis galiomis, net jei jos dažnai kalba mielus žodžius apie Dievą ar rašo apie Jį daug gerų dalykų. Kas vis dar mėgsta būti dėmesio centre kaip dvasininkas ar pasaulietinis lyderis, tam Dievo Dvasia šiandien sako: "Jam bus labai sunku atsisakyti savo išaukštintos asmenybės pomirtiniuose pasauliuose. Jis jau turėtų žinoti, kad dangiškoje būtybėje nėra vadovų ar nurodančių būtybių, kurios atsidurtų dėmesio centre prieš kitas būtybes. Šviesių būtybių evoliuciją beasmeniame dangiškame gyvenime skatina tik išradingi Aš Esu Dievybės nurodymai savanorišku pagrindu, o ne, kaip klaidingai mano Dievą tikintys neišmanėliai, kad dangiškoje būtybėje egzistuoja hierarchija ir kad Dievas pasirenka labiau išsivysčiusias būtybes, kad jos pamokytų ir išmokytų kitas būtybes, kurios dar nėra taip pažengusios evoliucijoje, aukštesnės sąmonės. Ne, toks nelaisvas ir ribotas gyvenimas neegzistuoja beasmeniškame, išradingame ir brandžiame dangaus būtybių gyvenime. Todėl jau šiandien išsilaisvinkite iš klaidingo įsitikinimo, kad Dievas yra asmuo ir valdo dangiškąją kūriniją, taip pat ir nuopuolio kūriniją, vieną kartą su meiliu širdingumu ir švelnumu, o paskui su baime ir kančią nešančia galia žmonėms ir visoms kosminėms būtybėms. Tie, kurie šiandien vis dar taip susiskaldę suvokia Dievo Dvasią, neįtaria, kad patys tebegyvena susiskaldžiusia sąmone, nes dėl daugybės klaidingų prisiminimų nebeturi jokio supratimo apie vidinį, tikrąjį dangiškąjį gyvenimą. </w:t>
      </w:r>
    </w:p>
    <w:p>
      <w:r>
        <w:t xml:space="preserve">Iš tiesų tai nesuvokiamas, bauginantis Dievo paveikslas, ir tyros bei atsiskyrusios būtybės turėtų gyventi nelaisvą, pavaldų ir visada kuprotą gyvenimą dėl Dievo valdingo elgesio. Bet jokia toli subrendusi dangaus būtybė į tai nesiveltų - šiandien tai jau turėtumėte klasifikuoti teisingai. Todėl pagalvokite dar kartą, net jei šiandien jums vis dar sunku, nes esate perpildyti žinių prisiminimais iš asmeninio gyvenimo, kurie žmones ir būtybes, esančias kitoje pusėje, žemesnėse šviesos skurdžiose sferose, nuvedė į aklavietę. Štai kodėl jie dažniausiai neleidžia išgirsti dieviškai apšviečiančios užuominos, kad, priešingai jų klaidingai informacijai, dangiškasis gyvenimas vyksta beasmeniškai, esant būtybių lygybei ir teisingumui. </w:t>
      </w:r>
    </w:p>
    <w:p>
      <w:r>
        <w:t xml:space="preserve">Dievo Dvasia šioje žinutėje galėtų dar daugiau paaiškinti apie šią didžiąją tragediją, bet jai liko nedaug laiko, kad ją perduotų per šį ištikimą ir nuolatinį skelbėją. Per jį arba per dangiškąjį užtarimą Dievo Dvasiai pavyko ištaisyti daugybę žmonių klaidinimų ir klaidingų teiginių arba pagaliau iškelti į dienos šviesą kosminę tiesą, o vėliau gali būti ištaisyta dar daugiau klaidų, jei skelbėjas to panorės savo noru ir jei žemėje tam dar yra laiko. Tačiau, kaip jau žinote iš kitų pranešimų, </w:t>
      </w:r>
      <w:r>
        <w:rPr>
          <w:b w:val="1"/>
        </w:rPr>
        <w:t>žemiškojo ir kosminio žmogaus gyvenimo laikrodžio rodyklės jau beveik pasiekė galutinį tašką, kai nebesisuks.</w:t>
      </w:r>
      <w:r>
        <w:t xml:space="preserve"> Tai reiškia, kad Dievo Dvasia nebegali suteikti jums daug dvasinių žinių iš savo neišsenkančio dangiškojo pažinimo šaltinio, kuris jus dar labiau pamokytų dangiškųjų įstatymų arba švelnaus ir jautraus gyvenimo būdo, susijusio su dangiškųjų būtybių širdies savybėmis. Todėl dar labiau vertinkite tuos kelis iki šiol jums perduotus meilės lašus, kurie, dangaus požiūriu, yra jūsų vidiniai ir išoriniai kelrodžiai į aukštesnį gyvenimą kitoje pusėje. Tada vis labiau nutolsite nuo neteisėtų ir nepatrauklių šio pasaulio gyvenimo būdų. </w:t>
      </w:r>
    </w:p>
    <w:p>
      <w:r>
        <w:t xml:space="preserve">Kas dabar jaučiasi kreipiamas ir su dieviškąja pagalba vis labiau nušviečia savo jau atpažintas ydas ir silpnybes, kad išsiaiškintų, kas jis iš tikrųjų yra, tas iš Dievo Dvasios gaus daugybę galių savęs įveikimui. Tuomet jis taps žmogiškesnis, o svarbiausia - sielos laisvesnis, ir siela vieną dieną, paskutinį kartą žmogiškai iškvėpusi ir išslydusi iš negyvo kūno, bus labai laiminga, nes ją traukė nebe planeta, kurioje mažai šviesos, o planeta, kurioje būtybės renkasi laisvą beasmenį gyvenimo būdą be vadovo ir jau įpratusios kreipti dėmesį į vidinius Dievo nurodymus. </w:t>
      </w:r>
    </w:p>
    <w:p>
      <w:r>
        <w:t xml:space="preserve">Iš tiesų, kas dabar įveiks save ir visiškai atsisakys savo nepatrauklių bruožų, tarp kurių taip pat yra nesąžiningas liaupsinimas ir įvairūs patobulinimai, netrukus galės padaryti didelį šuolį iš džiaugsmo - arba vis dar vilkėdamas žmogišką drabužį, nes nežemiškos būtybės savo kosminiu laivu nuskraidins jį į paruoštą planetą galaktikoje, esančioje už jūsų Saulės sistemos ribų, arba jūs baigsite savo žmogiškąjį gyvenimą dar šioje planetoje, ir tokiu atveju jūsų siela atliks džiaugsmo šuolį, nes ji matys savyje, kokia šlovinga ir šviesos kupina gyvenamoji planeta ją patrauks į aukštesnes, subtilias rudens sferas. Tokią ateities perspektyvą turi tik tie vidiniai žmonės, kurie paskutiniame savo žemiškojo gyvenimo etape įveikė save ir visiems laikams paliko savo didžiausias ydas ir silpnybes, kurios vis iš naujo įtraukdavo juos į tamsią puikybės, valdingumo ir piktų ginčų su kitais žmonėmis pelkę. </w:t>
      </w:r>
    </w:p>
    <w:p>
      <w:pPr>
        <w:spacing w:lineRule="auto" w:line="296" w:after="119" w:beforeAutospacing="0" w:afterAutospacing="0"/>
      </w:pPr>
      <w:r>
        <w:rPr>
          <w:b w:val="1"/>
        </w:rPr>
        <w:t>Iš tiesų dabar atėjo laikas, kai kiekviena jūsų gyvenimo minutė yra svarbi ir turėtų būti laikoma brangiu savęs pažinimo brangakmeniu, nes nežemiškose sferose sielai daug sunkiau atpažinti save su jos pažeidimais, jei ji gyveno žmogiškoje būtybėje labai asmeniškai ir patobulintai.</w:t>
      </w:r>
      <w:r>
        <w:t xml:space="preserve"> Ši Dievo užuomina turėtų paskatinti jus susimąstyti, kad dabar stengtumėtės gyventi beasmeniškai, neįkyriai ir nuolankiai, nes tada jums bus daug lengviau susidoroti su mūsų beasmeniška dangiškąja gyvenimo sistema aukštesnėse nuopuolio sferose. </w:t>
      </w:r>
    </w:p>
    <w:p>
      <w:r>
        <w:t xml:space="preserve">Kas dabar sugebėjo įsisavinti daugybę Dievo nuorodų, kurias lydėjo nuoširdūs pojūčiai ir jausmai iš dieviškosios rimties, tas jau laukia tolesnio gyvenimo aukštesnėse kosmoso gyvenimo sferose ir nepraleidžia nė minutės savo gyvenimo, nes norėtų jį nuoširdžiai skirti savęs pažinimui. Turėdami tokį požiūrį labai toli pažengsite dvasiškai bręsdami ir nugalėdami savo likusius neteisėtus, nepatrauklius bruožus ir elgesį.  </w:t>
      </w:r>
    </w:p>
    <w:p>
      <w:r>
        <w:t xml:space="preserve">To jums linki dangaus būtybės, kurios baiminasi dėl jūsų šiame sumišusiame žemiškame laike, kai jums tenka patirti vieną chaosą po kito. Nepaisant visko, išlikite ramūs ir giedri, tada neprarasite savo gyvenimo ir dieviškosios krypties kontrolės. Tai visų pirma padės jums apdairiai ir teisėtai elgtis su kitais žmonėmis, o tai suteiks jums vidinės ir išorinės ramybės bei įžvalgumo, kad ir toliau elgtumėtės nuoširdžiai pagal Dievo valią. </w:t>
      </w:r>
    </w:p>
    <w:p>
      <w:r>
        <w:t xml:space="preserve">To jums linkime ne tik mes, tyros dangaus būtybės, bet ir nežemiški draugai, kurie savo kosminėse stotyse yra netoli jūsų planetos, kad pasirūpintų jūsų saugia ateitimi. Viskas, ką jie daro, gimsta iš dangiškojo planavimo, o geriausias ir toliaregiškiausias planavimas ir nuostata dėl jūsų ir mūsų amžinojo gyvenimo visada kyla iš išradingoje Dievo širdies kameroje, esančioje dangiškoje Pirminėje Centrinėje Saulėje. Gyvenkite su šiuo žinojimu, nes jis jus nuramina, neužmiršdamas jūsų gyvenimo sunkumų.  </w:t>
      </w:r>
    </w:p>
    <w:p>
      <w:r>
        <w:t xml:space="preserve">Dabar būkite atviri naujoms užuominoms, kurios bus naudingos jums sprendžiant problemas, nes žemiškojo laiko tam liko nedaug.  </w:t>
      </w:r>
    </w:p>
    <w:p>
      <w:r>
        <w:t xml:space="preserve">Jei norite pažinti save, priimkite kiekvieną užuominą, nesvarbu, ar ji teisinga, ar klaidinga, apšvieskite ją kartu su Dievu, ir pamatysite, kaip gerai ir greitai pažinsite save. Tuomet apgavikai nebegalės žavėti jūsų savo liaupsėmis ir nukreipti klaidinga linkme, nes iš karto atpažinsite jų nemalonius ketinimus pagal saldų balsą, pozuojančius gestus ir pasirinktus žodžius. Tie, kurie nuėjo taip toli ir rado kelią, kaip išsivaduoti iš ankstesnio pagiežos elgesio, džiaugiasi nugalėję save ir gali atvirai papasakoti bei laisvai prisipažinti dvasiniams draugams, kaip kvailai kadaise gyveno.  </w:t>
      </w:r>
    </w:p>
    <w:p>
      <w:pPr>
        <w:spacing w:lineRule="auto" w:line="240" w:after="167" w:beforeAutospacing="0" w:afterAutospacing="0"/>
      </w:pPr>
      <w:r>
        <w:t xml:space="preserve">Dabar Dievo Dvasia nuoširdžiai kviečia jus į šį atvirą ir sąžiningą gyvenimo būdą. Ar esate su mumis? </w:t>
      </w:r>
    </w:p>
    <w:p>
      <w:r>
        <w:t xml:space="preserve">Kas nesijaučia kreipiamas Dievo Dvasios užuominų apie </w:t>
      </w:r>
      <w:r>
        <w:rPr>
          <w:b w:val="1"/>
        </w:rPr>
        <w:t xml:space="preserve">pagiežą, </w:t>
      </w:r>
      <w:r>
        <w:t xml:space="preserve">nes iš savo pažįstamų žino, kad jau yra jos atsikratęs arba niekada taip nesielgė, to Dievas Dvasia prašo atsargiai, nespaudžiant, neinstruktuojant ir nestatant savęs aukščiau už juos, pasiūlyti šią žinią ar tik kai kurias ištraukas tiems dvasiškai orientuotiems pažįstamiems ar draugams, apie kuriuos žino, kad jie vis dar yra apsunkinti neigiamo pagiežos bruožo, bet patys to nesupranta.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 2 - (G-A)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 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2011 12 07 </w:t>
    </w:r>
    <w:r>
      <w:rPr>
        <w:sz w:val="16"/>
      </w:rPr>
      <w:t xml:space="preserve">(dabartinė data) </w:t>
    </w:r>
    <w:r>
      <w:rPr>
        <w:sz w:val="18"/>
        <w:b w:val="1"/>
        <w:color w:val="0000FF"/>
      </w:rPr>
      <w:t xml:space="preserve">Aš Esu-Meilės lašai iš Dangaus Šaltinio </w:t>
    </w:r>
    <w:r>
      <w:rPr>
        <w:sz w:val="16"/>
        <w:b w:val="1"/>
      </w:rPr>
      <w:t xml:space="preserve">2011 11 14 </w:t>
    </w:r>
    <w:r>
      <w:rPr>
        <w:sz w:val="16"/>
      </w:rPr>
      <w:t xml:space="preserve">žinia  </w:t>
    </w:r>
  </w:p>
  <w:p>
    <w:pPr>
      <w:jc w:val="center"/>
      <w:spacing w:lineRule="auto" w:line="259" w:after="144" w:beforeAutospacing="0" w:afterAutospacing="0"/>
      <w:ind w:firstLine="0"/>
    </w:pPr>
    <w:r>
      <w:rPr>
        <w:sz w:val="16"/>
      </w:rPr>
      <w:t xml:space="preserve">"Paglostymas - nepatraukli apgaulinga prigimtis" (20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rPr>
    </w:pPr>
    <w:r>
      <w:rPr>
        <w:sz w:val="16"/>
        <w:b w:val="1"/>
      </w:rPr>
      <w:t xml:space="preserve">2011 12 07 </w:t>
    </w:r>
    <w:r>
      <w:rPr>
        <w:sz w:val="16"/>
      </w:rPr>
      <w:t xml:space="preserve">(dabartinė data) </w:t>
    </w:r>
    <w:r>
      <w:rPr>
        <w:sz w:val="16"/>
        <w:b w:val="1"/>
        <w:color w:val="0000FF"/>
      </w:rPr>
      <w:t xml:space="preserve">Aš Esu-Meilės lašai iš Dangaus Šaltinio </w:t>
    </w:r>
    <w:r>
      <w:rPr>
        <w:sz w:val="16"/>
        <w:b w:val="1"/>
      </w:rPr>
      <w:t xml:space="preserve">2011 11 14 </w:t>
    </w:r>
    <w:r>
      <w:rPr>
        <w:sz w:val="16"/>
      </w:rPr>
      <w:t>žinia</w:t>
    </w:r>
  </w:p>
  <w:p>
    <w:pPr>
      <w:jc w:val="center"/>
      <w:spacing w:lineRule="auto" w:line="259" w:after="0" w:beforeAutospacing="0" w:afterAutospacing="0"/>
      <w:ind w:firstLine="0"/>
      <w:rPr>
        <w:sz w:val="16"/>
      </w:rPr>
    </w:pPr>
    <w:r>
      <w:rPr>
        <w:sz w:val="16"/>
      </w:rPr>
      <w:t>"Paglostymas - nepatraukli apgaulinga prigimtis" (20 puslapių)</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color w:val="0000FF"/>
      </w:rPr>
      <w:t xml:space="preserve"> </w:t>
    </w:r>
    <w:r>
      <w:rPr>
        <w:sz w:val="16"/>
        <w:b w:val="1"/>
      </w:rPr>
      <w:t xml:space="preserve"> 2011 12 07 </w:t>
    </w:r>
    <w:r>
      <w:rPr>
        <w:sz w:val="16"/>
      </w:rPr>
      <w:t xml:space="preserve">(dabartinė data) </w:t>
    </w:r>
    <w:r>
      <w:rPr>
        <w:sz w:val="18"/>
        <w:b w:val="1"/>
        <w:color w:val="0000FF"/>
      </w:rPr>
      <w:t xml:space="preserve">Aš Esu-Meilės lašai iš Dangaus Šaltinio </w:t>
    </w:r>
    <w:r>
      <w:rPr>
        <w:sz w:val="16"/>
        <w:b w:val="1"/>
      </w:rPr>
      <w:t xml:space="preserve">2011 11 14 </w:t>
    </w:r>
    <w:r>
      <w:rPr>
        <w:sz w:val="16"/>
      </w:rPr>
      <w:t xml:space="preserve">žinia  </w:t>
    </w:r>
  </w:p>
  <w:p>
    <w:pPr>
      <w:jc w:val="center"/>
      <w:spacing w:lineRule="auto" w:line="259" w:after="144" w:beforeAutospacing="0" w:afterAutospacing="0"/>
      <w:ind w:firstLine="0"/>
    </w:pPr>
    <w:r>
      <w:rPr>
        <w:sz w:val="16"/>
      </w:rPr>
      <w:t xml:space="preserve">"Paglostymas - nepatraukli apgaulinga prigimtis" (20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1"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