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6B14453"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122" w:beforeAutospacing="0" w:afterAutospacing="0"/>
        <w:ind w:firstLine="0" w:left="0"/>
      </w:pPr>
    </w:p>
    <w:p>
      <w:pPr>
        <w:spacing w:lineRule="auto" w:line="262" w:after="168" w:beforeAutospacing="0" w:afterAutospacing="0"/>
        <w:ind w:firstLine="0"/>
        <w:rPr>
          <w:sz w:val="28"/>
          <w:color w:val="0000FF"/>
        </w:rPr>
      </w:pPr>
      <w:r>
        <w:rPr>
          <w:sz w:val="28"/>
          <w:b w:val="1"/>
          <w:color w:val="0000FF"/>
        </w:rPr>
        <w:t xml:space="preserve">Ilgi klaidingi tikinčių žmonių ir nežemiškų sielų keliai per religines doktrinas, tikėjimus ir papročius </w:t>
      </w:r>
    </w:p>
    <w:p>
      <w:pPr>
        <w:jc w:val="center"/>
        <w:spacing w:lineRule="auto" w:line="259" w:after="119" w:beforeAutospacing="0" w:afterAutospacing="0"/>
        <w:rPr>
          <w:color w:val="0000FF"/>
        </w:rPr>
      </w:pPr>
      <w:r>
        <w:rPr>
          <w:sz w:val="28"/>
          <w:b w:val="1"/>
          <w:color w:val="0000FF"/>
        </w:rPr>
        <w:t xml:space="preserve">- 1 DALIS - </w:t>
      </w:r>
    </w:p>
    <w:p>
      <w:pPr>
        <w:jc w:val="left"/>
        <w:spacing w:lineRule="auto" w:line="259" w:after="144" w:beforeAutospacing="0" w:afterAutospacing="0"/>
        <w:ind w:firstLine="0"/>
      </w:pPr>
      <w:r>
        <w:t xml:space="preserve"> </w:t>
      </w:r>
    </w:p>
    <w:p>
      <w:pPr>
        <w:jc w:val="left"/>
        <w:spacing w:lineRule="auto" w:line="259" w:after="141" w:beforeAutospacing="0" w:afterAutospacing="0"/>
        <w:ind w:firstLine="0"/>
      </w:pPr>
      <w:r>
        <w:rPr>
          <w:b w:val="1"/>
        </w:rPr>
        <w:t xml:space="preserve"> </w:t>
      </w:r>
    </w:p>
    <w:p>
      <w:pPr>
        <w:jc w:val="left"/>
        <w:spacing w:lineRule="auto" w:line="259" w:after="0" w:beforeAutospacing="0" w:afterAutospacing="0"/>
        <w:ind w:firstLine="0"/>
      </w:pPr>
      <w:r>
        <w:rPr>
          <w:u w:val="single" w:color="000000"/>
        </w:rPr>
        <w:t xml:space="preserve">1 dalyje, be kita ko, pateikiamos šios pranešimų temos: </w:t>
      </w:r>
    </w:p>
    <w:p>
      <w:pPr>
        <w:jc w:val="left"/>
        <w:spacing w:lineRule="auto" w:line="259" w:after="100" w:beforeAutospacing="0" w:afterAutospacing="0"/>
        <w:ind w:firstLine="0"/>
      </w:pPr>
      <w:r>
        <w:t xml:space="preserve"> </w:t>
      </w:r>
    </w:p>
    <w:p>
      <w:pPr>
        <w:spacing w:lineRule="auto" w:line="240" w:after="251" w:beforeAutospacing="0" w:afterAutospacing="0"/>
        <w:rPr>
          <w:color w:val="0000FF"/>
        </w:rPr>
      </w:pPr>
      <w:r>
        <w:rPr>
          <w:color w:val="0000FF"/>
        </w:rPr>
        <w:t xml:space="preserve">Klaidingas Dievo ir Kristaus įvaizdis dėl netiesos vadinamosiose "šventosiose knygose". </w:t>
      </w:r>
    </w:p>
    <w:p>
      <w:pPr>
        <w:spacing w:lineRule="auto" w:line="240" w:after="248" w:beforeAutospacing="0" w:afterAutospacing="0"/>
        <w:rPr>
          <w:color w:val="0000FF"/>
        </w:rPr>
      </w:pPr>
      <w:r>
        <w:rPr>
          <w:color w:val="0000FF"/>
        </w:rPr>
        <w:t xml:space="preserve">Neteisingi dvasiniai teiginiai taip pat formuoja asmens sielą ir susieja jį su tikinčiųjų bendruomene. </w:t>
      </w:r>
    </w:p>
    <w:p>
      <w:pPr>
        <w:spacing w:lineRule="auto" w:line="240" w:after="248" w:beforeAutospacing="0" w:afterAutospacing="0"/>
        <w:rPr>
          <w:color w:val="0000FF"/>
        </w:rPr>
      </w:pPr>
      <w:r>
        <w:rPr>
          <w:color w:val="0000FF"/>
        </w:rPr>
        <w:t xml:space="preserve">Religiškai susaistyti žmonės ir sielos yra uždari Dievo Dvasiai, esančiai juose, ir neina į priekį kelyje į dvasinę tėvynę. </w:t>
      </w:r>
    </w:p>
    <w:p>
      <w:pPr>
        <w:spacing w:lineRule="auto" w:line="240" w:after="251" w:beforeAutospacing="0" w:afterAutospacing="0"/>
        <w:rPr>
          <w:color w:val="0000FF"/>
        </w:rPr>
      </w:pPr>
      <w:r>
        <w:rPr>
          <w:color w:val="0000FF"/>
        </w:rPr>
        <w:t xml:space="preserve">Vadinamosiose "šventose knygose" pilna pasakų ir kitų neteisingų religinių istorijų. </w:t>
      </w:r>
    </w:p>
    <w:p>
      <w:pPr>
        <w:spacing w:lineRule="auto" w:line="240" w:after="248" w:beforeAutospacing="0" w:afterAutospacing="0"/>
        <w:rPr>
          <w:color w:val="0000FF"/>
        </w:rPr>
      </w:pPr>
      <w:r>
        <w:rPr>
          <w:color w:val="0000FF"/>
        </w:rPr>
        <w:t xml:space="preserve">Nei žemėje, nei pomirtiniame gyvenime nėra Dievo išaukštintų ir išrinktų asmenybių. </w:t>
      </w:r>
    </w:p>
    <w:p>
      <w:pPr>
        <w:spacing w:lineRule="auto" w:line="240" w:after="248" w:beforeAutospacing="0" w:afterAutospacing="0"/>
        <w:rPr>
          <w:color w:val="0000FF"/>
        </w:rPr>
      </w:pPr>
      <w:r>
        <w:rPr>
          <w:color w:val="0000FF"/>
        </w:rPr>
        <w:t xml:space="preserve">Neteisingi pranešimai su tos pačios konfesijos sielų religinės įtakos turinčiais pranešėjais </w:t>
      </w:r>
    </w:p>
    <w:p>
      <w:pPr>
        <w:spacing w:lineRule="auto" w:line="240" w:after="251" w:beforeAutospacing="0" w:afterAutospacing="0"/>
        <w:rPr>
          <w:color w:val="0000FF"/>
        </w:rPr>
      </w:pPr>
      <w:r>
        <w:rPr>
          <w:color w:val="0000FF"/>
        </w:rPr>
        <w:t xml:space="preserve">"Šventosios mišios", apeigos, tikėjimo išpažinimai ir religinės tradicijos skatina intensyvią religinę orientaciją ir stiprų prisirišimą.  </w:t>
      </w:r>
    </w:p>
    <w:p>
      <w:pPr>
        <w:spacing w:lineRule="auto" w:line="240" w:after="251" w:beforeAutospacing="0" w:afterAutospacing="0"/>
        <w:rPr>
          <w:color w:val="0000FF"/>
        </w:rPr>
      </w:pPr>
      <w:r>
        <w:rPr>
          <w:color w:val="0000FF"/>
        </w:rPr>
        <w:t xml:space="preserve">Ar religinės ar tikėjimo bendruomenės yra Dievo paskirtos? </w:t>
      </w:r>
    </w:p>
    <w:p>
      <w:pPr>
        <w:spacing w:lineRule="auto" w:line="240" w:after="251" w:beforeAutospacing="0" w:afterAutospacing="0"/>
        <w:rPr>
          <w:color w:val="0000FF"/>
        </w:rPr>
      </w:pPr>
      <w:r>
        <w:rPr>
          <w:color w:val="0000FF"/>
        </w:rPr>
        <w:t xml:space="preserve">Orientacija į religinius mokymus veda į dvasinį susiaurėjimą, kosminės laisvės praradimą ir nutolimą nuo dangiškojo gyvenimo. </w:t>
      </w:r>
    </w:p>
    <w:p>
      <w:pPr>
        <w:spacing w:lineRule="auto" w:line="240" w:after="251" w:beforeAutospacing="0" w:afterAutospacing="0"/>
        <w:rPr>
          <w:color w:val="0000FF"/>
        </w:rPr>
      </w:pPr>
      <w:r>
        <w:rPr>
          <w:color w:val="0000FF"/>
        </w:rPr>
        <w:t xml:space="preserve">Žmonių ir sielų sugrįžimas į Dangaus Karalystę vyksta ne per Jėzų Kristų, bet tik per pagrindinę beasmenę visos kūrinijos būtybę - Aš esu Dievybė. </w:t>
      </w:r>
    </w:p>
    <w:p>
      <w:pPr>
        <w:spacing w:lineRule="auto" w:line="240" w:after="248" w:beforeAutospacing="0" w:afterAutospacing="0"/>
        <w:rPr>
          <w:color w:val="0000FF"/>
        </w:rPr>
      </w:pPr>
      <w:r>
        <w:rPr>
          <w:color w:val="0000FF"/>
        </w:rPr>
        <w:t xml:space="preserve">Ilgas bevaisis sielų laukimas "Gelbėtojo" Jėzaus Kristaus pomirtiniame gyvenime </w:t>
      </w:r>
    </w:p>
    <w:p>
      <w:pPr>
        <w:spacing w:lineRule="auto" w:line="240" w:after="248" w:beforeAutospacing="0" w:afterAutospacing="0"/>
        <w:rPr>
          <w:color w:val="0000FF"/>
        </w:rPr>
      </w:pPr>
    </w:p>
    <w:p>
      <w:pPr>
        <w:jc w:val="center"/>
        <w:spacing w:lineRule="auto" w:line="259" w:after="141" w:beforeAutospacing="0" w:afterAutospacing="0"/>
        <w:ind w:firstLine="0"/>
        <w:rPr>
          <w:color w:val="0000FF"/>
        </w:rPr>
      </w:pPr>
      <w:r>
        <w:rPr>
          <w:b w:val="1"/>
          <w:color w:val="0000FF"/>
        </w:rPr>
        <w:t xml:space="preserve">*  *  * </w:t>
      </w:r>
    </w:p>
    <w:p>
      <w:pPr>
        <w:jc w:val="left"/>
        <w:spacing w:lineRule="auto" w:line="259" w:after="141" w:beforeAutospacing="0" w:afterAutospacing="0"/>
        <w:ind w:firstLine="0"/>
      </w:pPr>
      <w:r>
        <w:t xml:space="preserve"> </w:t>
      </w:r>
    </w:p>
    <w:p>
      <w:r>
        <w:t xml:space="preserve">Dievo žinios, perduotos per dangaus šviesos pasiuntinį, kvintesencija (pagrindinis teiginys): </w:t>
      </w:r>
    </w:p>
    <w:p>
      <w:pPr>
        <w:spacing w:lineRule="auto" w:line="278" w:after="121" w:beforeAutospacing="0" w:afterAutospacing="0"/>
      </w:pPr>
      <w:r>
        <w:rPr>
          <w:b w:val="1"/>
          <w:i w:val="1"/>
        </w:rPr>
        <w:t xml:space="preserve">Dangaus požiūriu, religijos, tikėjimai, apeigos ir tradicinės religinės šventės, prie kurių žmogus yra pripratęs ir prisirišęs, nepriklauso dangaus įstatymams. Nė viename iš savo dangiškosios evoliucijos lygmenų tyra būtybė negyvena tokio trumparegiško ir dvasiškai slegiančio gyvenimo būdo, susijusio su asmenybės kultu, kaip žmonės ir nežemiškosios sielos žemiausioje kritimo sferoje. </w:t>
      </w:r>
    </w:p>
    <w:p>
      <w:pPr>
        <w:spacing w:lineRule="auto" w:line="278" w:after="121" w:beforeAutospacing="0" w:afterAutospacing="0"/>
      </w:pPr>
      <w:r>
        <w:rPr>
          <w:b w:val="1"/>
          <w:i w:val="1"/>
        </w:rPr>
        <w:t xml:space="preserve">Toks gyvenimo būdas palieka tragiškus pėdsakus į anapusybę iškeliaujančios sielos sąmonėje. Stiprų magnetizmą jaučia tikėjimo bendruomenė, kuri taip pat egzistuoja žemėje esančiose subtiliosiose sferose, taip pat mokymo pasekėjai ir asmeniškai išaukštinti dvasiniai vadovai, į kuriuos žmogus žavisi.  </w:t>
      </w:r>
    </w:p>
    <w:p>
      <w:pPr>
        <w:spacing w:lineRule="auto" w:line="278" w:after="121" w:beforeAutospacing="0" w:afterAutospacing="0"/>
      </w:pPr>
      <w:r>
        <w:rPr>
          <w:b w:val="1"/>
          <w:i w:val="1"/>
        </w:rPr>
        <w:t xml:space="preserve">Dėl nerealių religinių žinių ir atitinkamo žmogaus gyvenimo būdo sielos sąmonė tampa vis blankesnė arba palaipsniui vis labiau temsta, kuo ilgiau žmogus ir siela priklauso religinei bendruomenei arba joje veikia. Dėl to ji vis labiau praranda orientaciją į beasmenį, laisvą, vidinį dangiškųjų būtybių gyvenimą, be to, praranda kosminę nepriklausomybę ir laisvę. Vieną dieną ji bus visiškai aptemusi ir apgaulingai tikėsis, kad tikroji gyvybė egzistuoja tik kietoje materijoje. Todėl ji trokšta atgimti šiame pasaulyje ir vis labiau praranda susidomėjimą dangiškuoju sugrįžimu. Nors ji tiki Dievą, tačiau savo tikėjimą išgyvena pasyviai arba neaktyviai, nes tikėjimo doktrina, kuriai ji ilgą laiką priklausė, yra nelogiška, ir ją klaidina beširdis, baudžiantis ir baudžiantis Dievo įvaizdis, iš vienos pusės, ir gailestingas ir švelnus Dievo įvaizdis, kurį pateikia tikėjimo doktrina, iš kitos pusės. Taip toli vibracijose paskendusios ir religiniais šydais apsigaubusios nežemiškos sielos, o taip pat ir taip orientuoti tikintys žmonės vis labiau praranda gyvenimo prasmę, todėl jų širdingumas atšąla, o buvęs švelnus gyvenimo būdas pamažu virsta grubiais bruožais. </w:t>
      </w:r>
    </w:p>
    <w:p>
      <w:pPr>
        <w:spacing w:lineRule="auto" w:line="278" w:after="121" w:beforeAutospacing="0" w:afterAutospacing="0"/>
      </w:pPr>
      <w:r>
        <w:rPr>
          <w:b w:val="1"/>
          <w:i w:val="1"/>
        </w:rPr>
        <w:t xml:space="preserve">Dievo Dvasios ir dangiškųjų būtybių požiūriu, religiškai susaistytų sielų būklė yra didžiulė kosminė tragedija, nes jos ilgai neranda kelio iš savo puoselėjamo religinio gyvenimo būdo ir todėl lieka pririštos prie žemės. Prie tokių religiškai užsisklendusių sielų negali priartėti Dievo Dvasia ir dangiškosios būtybės pagalbininkės, nes jos griežtai atmeta visus jų nuoširdžius bandymus ir pastangas padėti joms apšviečiančiais patarimais. Daugybė jų religinių šydų šiuo metu neleidžia kitaip žvelgti į gyvenimą. Toks likimas ištinka daugybę sielų, esančių anapus žemės, taip pat ir žemėje įsikūnijusias sielas, kurioms didelę įtaką daro religija. </w:t>
      </w:r>
    </w:p>
    <w:p>
      <w:pPr>
        <w:spacing w:lineRule="auto" w:line="278" w:after="121" w:beforeAutospacing="0" w:afterAutospacing="0"/>
      </w:pPr>
      <w:r>
        <w:rPr>
          <w:b w:val="1"/>
          <w:i w:val="1"/>
        </w:rPr>
        <w:t xml:space="preserve">Jei norite netrukus grįžti į trokštamą šviesų ir palaimingą dangiškąjį gyvenimą kaip laisvos ir nevaržomos būtybės, išsilaisvinkite iš religinės bendruomenės, jos mokymų ir religinio asmenybės kulto, kol dar esate gyvi. Tai nuoširdus ir rūpestingas Dievo dvasios pasiūlymas vidiniams žmonėms, tačiau jo laikytis neprivaloma, nes kiekviena būtybė yra laisva savo sprendimuose prieš dieviškąjį įstatymą, todėl kitos būtybės, net ir Dievas, negali kištis. Ji gali laisvai priimti sprendimus dėl savo savarankiško, už save atsakingo kosminio gyvenimo. </w:t>
      </w:r>
    </w:p>
    <w:p>
      <w:pPr>
        <w:jc w:val="left"/>
        <w:spacing w:lineRule="auto" w:line="259" w:after="141" w:beforeAutospacing="0" w:afterAutospacing="0"/>
        <w:ind w:firstLine="0"/>
      </w:pPr>
      <w:r>
        <w:t xml:space="preserve"> </w:t>
      </w:r>
    </w:p>
    <w:p>
      <w:pPr>
        <w:jc w:val="center"/>
        <w:rPr>
          <w:color w:val="0000FF"/>
        </w:rPr>
      </w:pPr>
      <w:r>
        <w:rPr>
          <w:color w:val="0000FF"/>
        </w:rPr>
        <w:t xml:space="preserve">*  *  *</w:t>
      </w:r>
    </w:p>
    <w:p/>
    <w:p>
      <w:r>
        <w:t xml:space="preserve">Šioje Dievo Dvasios Aš Esu žinutėje kreipiamasi į vidinius žmones, turinčius atvirą širdį ir norinčius į savo širdis įsileisti naujus dangiškus teiginius apie pasiuntinį be religijos, papildančius ankstesnes dvasines žinias. Per dangiškąjį šviesos pasiuntinį juos šiltai pasitinka Dievo Dvasia.  </w:t>
      </w:r>
    </w:p>
    <w:p>
      <w:r>
        <w:t xml:space="preserve">Mano duetas, atsakingas už dieviškąją apsaugą, ir aš džiaugiamės ir esame labai dėkingi Dievui, kad šiandien savo žemiškoje būtyje galime perduoti dieviškąją žinią širdžiai atviriems žmonėms. </w:t>
      </w:r>
    </w:p>
    <w:p>
      <w:r>
        <w:t xml:space="preserve">Kas mėgsta skaityti dieviškus pranešimus apie pranašautoją, šiandien taip pat yra atviras tolesnėms žinios naujovėms iš dangiškojo šaltinio ir ankstesnių žemiškų laikų religinių klaidingų teiginių taisymui. Šioje žinutėje Dievo Dvasia per gana laisvą skelbėjo sąmonę nušviečia kai kuriuos religinius teiginius iš įvairių tikėjimo bendruomenių doktrininių žinių. Tai galbūt būtų naudinga tiems atviros širdies tikintiesiems, kurie iki šiol mažai arba visai nesusimąstė apie savo tikinčiųjų bendruomenės doktrininių teiginių prasmę ir kurie taip pat nelygino žinių. Deja, daugelis tikinčiųjų paprasčiausiai priima religinius teiginius, nes neva Dievas, vadovaudamasis savo valia, per apšviestus žmones davė jiems išganymą, ir jie yra įpratę, kad dvasiniai vadovai mąsto už juos ir prisiima atsakomybę už jų gyvenimą pomirtiniame gyvenime. Jei jie žinotų, kad toks naivus, nekritiškas ir abejingas elgesys juos vis labiau veda į dieviškosios šviesos nuošalę ir kad tai pražūtingai veikia jų sielą aname pasaulyje, tada daugelis geranoriškų žmonių dabar ieškotų daugiau tikrų dvasinių žinių. Tai padėtų jam greičiau dvasiškai subręsti ir vėliau realiai, t. y. arti tikrovės ir blaiviai, nušviesti savo tikėjimą.  </w:t>
      </w:r>
    </w:p>
    <w:p>
      <w:r>
        <w:t xml:space="preserve">Per savo žemiškus religinius įpročius - bent kartą per savaitę eiti į vadinamąsias šventąsias Mišias ir klausytis aukštesnio rango intelektualaus asmens pamokslo, kuris kalba pateptus žodžius apie Dievą, neįsigilinęs į gilų vidinį savo širdies ryšį su Juo, - žmogaus siela taip pat nuolat sugeria prisiminimus, kurie jį dar stipriau susieja su religine bendruomene ir dvasininkais.  </w:t>
      </w:r>
    </w:p>
    <w:p>
      <w:pPr>
        <w:spacing w:lineRule="auto" w:line="278" w:after="121" w:beforeAutospacing="0" w:afterAutospacing="0"/>
      </w:pPr>
      <w:r>
        <w:rPr>
          <w:b w:val="1"/>
        </w:rPr>
        <w:t>Kai šios religiškai apakusios sielos išsilaisvina ir atvyksta į savo religinės bendruomenės dvasinių vadovų planetą - taip atsitinka todėl, kad nežemiškose sferose sielą gali magnetiškai pritraukti tik vienodai vibruojančios ir vienodai suderintos su jos sąmone būtybės, - jos tampa uždaros dangiškoms šviesos būtybėms, kurios norėtų joms perduoti dangiškuosius gyvenimo dėsnius iš Dievo dvasios, kad jos galėtų naujai ir plačiau mąstyti, nes iš dvasinių vadovų visada girdėjo, kad jų religiniame mokyme yra dieviškoji tiesa ir kad be jos nėra jokios kitos.</w:t>
      </w:r>
      <w:r>
        <w:t xml:space="preserve"> Nelaisvas ir įbaugintas sielas dvasiniai vadovai visada ragina patikėti save jų vedimui į rojų, nes tam jie buvo Dievo pašaukti ir dieviškoji valia jiems tai numatė. Dėl susiaurėjusio tikėjimo ir prisirišimo prie įvairių religinių mokymų, apeigų, tikėjimo išpažinimų ir priesaikų daugelis nieko neįtariančių geraširdžių ir Dievą tikinčių sielų patiria tragediją nežemiškose sferose. Ši tragedija neturi pabaigos, nes jiems nuolat trukdoma patekti į dangų.  </w:t>
      </w:r>
    </w:p>
    <w:p>
      <w:pPr>
        <w:spacing w:lineRule="auto" w:line="278" w:after="121" w:beforeAutospacing="0" w:afterAutospacing="0"/>
      </w:pPr>
      <w:r>
        <w:t xml:space="preserve">Šviečiančiomis žinutėmis ir nuorodomis per religijos laisvę skleidžiantį skelbėją Dievas-Dvasia tikisi, kad šioje ir kitoje pusėje dėl apgaulingų ir viliojančių religinių mokymų pasiklydusių, kadaise tyrų dangaus būtybių tragedijos greitai liausis. Ir kad geros širdies žmonių sielos pagaliau rastų kelią iš žemiškosios traukos ir tamsiųjų nežemiškųjų pasaulių sferų, kad galėtų pasistūmėti dangiškuoju keliu atgal. Tačiau Dievo dvasiai labai sunku juos pasiekti, nes ji nesikiša į pasaulio įvykius ir visada gerbia tikinčių žmonių laisvę. </w:t>
      </w:r>
      <w:r>
        <w:rPr>
          <w:b w:val="1"/>
        </w:rPr>
        <w:t>Viskas, ką jis dabar gali pasiūlyti širdžiai atsivėrusiems žmonėms iš dangiškojo šaltinio, yra maži žinių lašeliai laisvam apmąstymui. Jis niekada nesakys, kad tai, ką dabar skaitysite, yra absoliuti dieviškoji tiesa. Dievo Dvasia niekada negalės to perduoti jūsų suvaržytai ir dvasiškai netobulai žmogiškajai sąmonei iš septintojo matmens dangiškojo gyvenimo. Deja, jums teks su tuo susitaikyti, nes žmogus yra kilęs ne iš dangiškos kūrinijos, kaip jau patyrėte, iš Dievo Dvasios, bet iš giliai puolusių būtybių kūrinijos.</w:t>
      </w:r>
      <w:r>
        <w:t xml:space="preserve">  </w:t>
      </w:r>
    </w:p>
    <w:p>
      <w:r>
        <w:t xml:space="preserve">Jau visais žemiškaisiais laikais buvo taip, kad per tikruosius skelbėjus, galinčius semtis iš dangiškojo šaltinio, su Dievu susieti žmonės galėjo pasiekti tik nedideles dalelytes iš dangiškojo gyvenimo principo, ir dabar tai vyksta lygiai taip pat su meilės lašeliais. Tačiau kiekvienas, kuris sąžiningai ir giliai apie tai galvoja, gali suvokti dvasinę logiką ir tai, kodėl Dievo Dvasia iš dieviškos rimties sako daug dalykų, kurie nepatiks daugeliui fanatiškų religingų žmonių, nes jie pirmą kartą išgirs tai, dėl ko gali sugriūti jų religinis pastatas, pastatytas ant smėlio. Kad ir kaip jie reaguotų, Dievo Dvasia niekada netylėjo, kai reikėjo ištaisyti klaidingus religinius teiginius, kuriuos neapsišvietę žmonės priskyrė Jam ir dangiškoms būtybėms. Dievo Dvasia žino, kad Jo žinia religiškai fanatiškiems žmonėms bus negirdima arba jie dėl jos labai supyks. Tai iš dalies intelektualūs žmonės, kurie vis dar asmeniškai laiko save ypatingais ir turi stiprią savivoką. Tai visiškai užgožė jų dangišką garbės ir nuolankumo jausmą. Kai jie atsiduria dėmesio centre prieš daugybę klausytojų ir sako pasaulietines ar religines kalbas, taip apsunkinti žmonės nejaučia jokios vidinės sielos reakcijos.  </w:t>
      </w:r>
    </w:p>
    <w:p>
      <w:r>
        <w:t xml:space="preserve">Iš tiesų, jei įsikūnijusi siela yra tik šiek tiek apsunkinta su asmeniu susijusio elgesio, ji reaguoja taip: Jei žmogus kartą kitų prašymu turi pasakyti trumpą kalbą nedidelei grupei, jau iš anksto jį apima slegiantis, atstumiantis gėdos jausmas, kuris žmogaus sąmonėje pasireiškia širdies plakimu, padažnėjusiu pulsu, susijaudinimu, taip pat veido paraudimu. Jai ir jos nuolankiai žmogiškajai būtybei sunku pakelti, kad tenka stovėti prieš žmones, nes siela iš savo dangiškosios atminties žino, kad dangiškosios būtybės niekada nesistato į dėmesio centrą skaitydamos paskaitas ar asmeniškai prisistatydamos, nes tai pažeidžia jų būties lygybę, kurioje jos labai ilgai gyveno kartu dėkingai, patenkintos ir laimingos.  </w:t>
      </w:r>
    </w:p>
    <w:p>
      <w:r>
        <w:t xml:space="preserve">Tačiau kai intelektualūs dvasininkai yra stipriai apsėsti savo religinės ideologijos, jie jaučiasi verčiami pamokyti tikinčius žmones savo tikėjimo doktrinos per pateptas ir pamokančias kalbas, kad tariamai nuvestų juos į dangaus karalystę. Dėl šios stiprios protinės įtampos ir klaidingų įsivaizdavimų apie Dievą ir dangiškąjį gyvenimą jie nebepastebi, kad dėl savo stiprios savivalios ir arogancijos gyvena priešingai nuolankiam dangiškajam gyvenimo principui. </w:t>
      </w:r>
    </w:p>
    <w:p>
      <w:pPr>
        <w:spacing w:lineRule="auto" w:line="278" w:after="121" w:beforeAutospacing="0" w:afterAutospacing="0"/>
      </w:pPr>
      <w:r>
        <w:rPr>
          <w:b w:val="1"/>
        </w:rPr>
        <w:t>Iš tiesų kiekvienas, kuris tvirtina, kad Dievas jį pašaukė mokyti tikinčiuosius tikėjimo doktrinos ir asmeniškai vesti juos į dangaus karalystę, pirmiausia turėtų tai įrodyti tikintiesiems, bet jis to negali padaryti!</w:t>
      </w:r>
      <w:r>
        <w:t xml:space="preserve">  </w:t>
      </w:r>
    </w:p>
    <w:p>
      <w:r>
        <w:t xml:space="preserve">Jūs, širdžiai atviri žmonės, mąstykite toliaregiškai ir vadovaudamiesi dangiškųjų būtybių širdies logika. Negali būti, kad Dievo Dvasia duoda žmogui nurodymus iš vidaus, kad jis išmoktų religinės profesijos arba "studijuotų Dievą" ir dėl to atsidurtų dėmesio centre. Jei jis taip elgtųsi, pats būtų nelaisva ir dvasiškai ribota kosminė zenitinė būtybė, susieta su žemiškais religiniais mokymais, kurie neegzistuoja dangaus karalystėje, taip pat aukštesnėse, šviesos kupinose nuopuolio sferose. Tik žemiausiose, menkai apšviestose kritimo plokštumų vietose, kur gyvena dvasiškai neišprusę žmonės ir sielos, vis dar egzistuoja įvairios religinės bendruomenės ir dvasinės grupės. Šiose planetose gyvena dvasiškai susipainiojusios religinės sielos, kurios nevengia įsikūnyti vėl ir vėl, nes taip jas ragina jų religiniai vadovai. Tai leidžia jiems suprasti, kad naujas jų sielos įsikūnijimas neva būtų naudingas jų išganymui ir atitiktų dieviškąją valią. Jie turėtų remti religinę bendruomenę, kuriai priklauso ir su kuria yra susieti savo naryste, kad žmonės visame pasaulyje netaptų netikinčiais ir neatitrūktų nuo Dievo.  </w:t>
      </w:r>
    </w:p>
    <w:p>
      <w:pPr>
        <w:jc w:val="left"/>
        <w:spacing w:lineRule="auto" w:line="259" w:after="141" w:beforeAutospacing="0" w:afterAutospacing="0"/>
        <w:ind w:firstLine="0"/>
      </w:pPr>
      <w:r>
        <w:t xml:space="preserve"> </w:t>
      </w:r>
    </w:p>
    <w:p>
      <w:r>
        <w:t xml:space="preserve">Jei dvasiniai lyderiai tvirtina žinantys absoliučią dangiškąją tiesą, tai dėl savo fanatizmo ir arogancijos jie taip nutolo nuo dangiškojo gyvenimo, kad savo aptemusioje sąmonėje nebegali pajusti ir atpažinti kosminės tikrovės iš vidaus. Jų sielos sąmonė nuo seno materiją laikė tikrąja gyvybės egzistencija, nes jie tvirtai tiki, kad Dievas sukūrė šį pasaulį ir iš džiaugsmo įkvėpė gyvybę pirmajam žmogui. Jų protinė ir žmogiškoji sąmonė jau taip suklaidinta, kad jie tiki, jog Dievas sąmoningai sukūrė gerus ir blogus žmones. Geriesiems jis savo gerumu ir širdingumu suteikia amžinąjį gyvenimą ir įsileidžia juos į dangaus karalystę, o bloguosius baudžia amžinuoju pasmerkimu.  </w:t>
      </w:r>
    </w:p>
    <w:p>
      <w:r>
        <w:t xml:space="preserve">Jei žmonės ar nežemiškos sielos ilgai gyvena su tokia nelogiška religine dezinformacija apie Dievą arba su kaltės jausmu dėl padarytos sunkios religinės nuodėmės, jie turi tikėtis, kad jų sąmonė suskils, ir to pasekmės bus tokios, kad jie susirgs psichikos liga, o nežemiškos sielos patirs visišką sąmonės sumaištį.  </w:t>
      </w:r>
    </w:p>
    <w:p>
      <w:r>
        <w:t xml:space="preserve">Tokios dvasiškai susiskaldžiusios ir išsigandusios būtybės bijo Dievo, todėl nebenori su Juo nuoširdžiai bendrauti. Daugelį nežemiškų sielų, kurių širdys dėl Dievo baimės atvėso ir kurios nebepuoselėja vidinio ryšio su Juo, jis skatina vėl įsitraukti. Tada jis nori sužinoti daugiau apie Dievą kitoje tikinčiųjų bendruomenėje, nes negali suprasti to, ką girdėjo iš dvasininkų apie baudžiantį ir kerštingą Dievą ankstesniame gyvenime.  </w:t>
      </w:r>
    </w:p>
    <w:p>
      <w:r>
        <w:t xml:space="preserve">Dabar sielai pavyksta įsikūnyti religinės orientacijos šeimoje. Ilgą laiką jaunas žmogus, į kurį jis yra įtrauktas ir informatyviai sujungtas su šviesos gijomis, gyvena be rimto noro norėti užmegzti nuoširdų ryšį su Dievu. Tačiau tėvų tikėjimo doktrinos žinios jį labai domina, ir jis nusprendžia studijuoti religiją. Jau pradiniame studijų etape siela pastebi, kad jai suteiktas Dievo atvaizdas jos neveda toliau, todėl ji ragina savo žmogų nutraukti studijas. Jis paklūsta jos nuolatiniams raginimams. Po to ji stengiasi - kadangi labai trokšta daugiau sužinoti apie Dievą - minčių impulsais vesti savo žmogų prie kito religinio mokymo. Per skelbimą laikraštyje dvasiškai ieškantis jaunuolis sužino, kad tikinčiųjų bendruomenėje moko mylinti ir visada atleidžianti meilės dvasia - Dievas. Jis jaučiasi traukiamas šių žinių iš vidaus ir skaito daugybę mediumistiniu būdu gautų pranešimų, tariamai duotų Dievo ir aukštų dangiškų mokančių būtybių pagal dieviškąją valią. Žmogų ir jo vidinę sielą labai traukia šios žinios. Iš smalsumo siela naktį, kai jos žmogiškoji būtybė giliai miega, leidžiasi į pažintinę kelionę pas mediko talentą turintį mokslininką, iš kurio jos žmogiškoji būtybė gauna religinių žinių, ir abu yra labai susižavėję. Kai ji jį pasiekia, su siaubu pamato, iš ko jis iš tikrųjų gauna religines žinutes. Tai žemiškos fanatiškos sielos, kurios apsimeta Dievo dvasia arba aukštomis šviesos būtybėmis mediumistui.  </w:t>
      </w:r>
    </w:p>
    <w:p>
      <w:r>
        <w:t xml:space="preserve">Nuo šios akimirkos ji stengiasi apsaugoti dvasiškai ieškantį žmogų nuo žemiškųjų būtybių mokymo žinių. Tačiau šis bandymas nepavyksta, nes jos žmogiškąją būtybę žavi naujos žinios. Rezultatas - po daugelio žemės metų ji taip apsikrovė religinėmis žiniomis, kad jos nuoširdus ketinimas labiau pažinti Dievą ir priartėti prie jo žlugo. Kadangi jos žmogiškieji prisiminimai apie religinę doktriną ją nepaprastai apėmė, ji jaučia stiprią magnetinę trauką šiai religinei doktrinai ir po to, kai jos žmogiškoji esybė miršta, ir negali nuo jos atsitraukti. </w:t>
      </w:r>
    </w:p>
    <w:p>
      <w:r>
        <w:t xml:space="preserve">Iš šio trumpo Dievo dvasios apibūdinimo vidiniai žmonės turėtų suprasti, kad religiniai teiginiai gali ilgam apakinti žmones ir nežemiškas sielas, supainioti jas ir laikyti suvaržytas, o Dievo dvasia nebegali kreiptis į jas anapus per dangiškuosius šviesos pasiuntinius ar žemėje per tikrus nuolankius skelbėjus, nes įsitvirtinusi atmintis atmeta bet kokias kitas jų žinias. Tai liūdna ir tragiška tikrovė. </w:t>
      </w:r>
    </w:p>
    <w:p>
      <w:r>
        <w:t xml:space="preserve">Iš </w:t>
      </w:r>
      <w:r>
        <w:rPr>
          <w:b w:val="1"/>
        </w:rPr>
        <w:t>tiesų ši žemė yra didžiulis labirintas, iš kurio sunkiai prislėgti žmonės ir nežemiškos sielos nebegali patys rasti kelio</w:t>
      </w:r>
      <w:r>
        <w:t xml:space="preserve">. Dievas visada siūlo jiems savo pagalbą per nurodymus, tačiau dauguma paklydusių tikinčiųjų juos atmeta, nes vis dar tiki Rašto aiškintojų religinėmis klaidomis ir yra jų saistomi. Tai vyksta jau tūkstantmečius, nuo tada, kai pirmosios dangiškosios šviesos būtybės įsikūnijo, kad išgelbėtų kūriniją, o žydų religija buvo įkurta pagal žemėje gyvenančių, fanatiškai Dievą tikinčių sielų nurodymus. </w:t>
      </w:r>
    </w:p>
    <w:p>
      <w:r>
        <w:t xml:space="preserve">Daugelyje žemiškųjų epochų daug dvasinių ir religinių žinių skleidė mediumistai, tačiau jos neatitiko dieviškųjų teiginių ir dangiškosios tikrovės. Neteisingos arba iškreiptos žinios tikinčiuosius pasiekė todėl, kad, viena vertus, valdžios trokštantys žmonės įkūrė religinę organizaciją pagal savo idiotiškas idėjas ir iškraipė dieviškus pranešimus apie apšviestus žmones savo naudai ir savo tikslams, nes taip jie galėjo išlaikyti tikinčiųjų paklusnumą tam tikrais nelaisvais ir baimę keliančiais teiginiais, neva gautais iš Dievo. Kita vertus, fanatiškos religinės sielos užgrobė puolusius skelbėjus, kurie dėl savo arogancijos nebegalėjo semtis iš dangiškojo šaltinio. Jie perdavė puolusiems pamokslininkams griežtą Dievo paveikslą, kad jie Jo bijotų. Jų nurodymuose visada buvo aprašoma dangiškoji hierarchija, kurioje tariamai Dievo išaukštintos būtybės gyvens taip, kaip giliai puolusios būtybės yra įpratusios viešpatauti savo materialiose ir nežemiškose planetose. Slaptieji klastingų nežemiškų būtybių motyvai buvo priversti tikinčiuosius laikyti karalių, imperatorių ir aukštų dvasininkų asmeninius gyvenimus Dievo duotais, žavėtis jais, džiūgauti dėl jų ir įrodyti, kad jie jiems nuolankiai tarnauja.  </w:t>
      </w:r>
    </w:p>
    <w:p>
      <w:pPr>
        <w:spacing w:lineRule="auto" w:line="278" w:after="121" w:beforeAutospacing="0" w:afterAutospacing="0"/>
      </w:pPr>
      <w:r>
        <w:rPr>
          <w:b w:val="1"/>
        </w:rPr>
        <w:t xml:space="preserve">Iš tiesų dangiškoje karalystėje nėra jokios hierarchijos, nes kitaip nebūtų teisingos būtybių lygybės ir beasmenio gyvenimo, kuris vyksta be vadovo. Dangaus dėsniams valdyti ir kūrinijai koordinuoti dangaus šviesos būtybės sukūrė nuolankiausią ir nuoširdžiausią beasmenę būtybę - Aš Esu Dievybę - Pirmapradėje Centrinėje Saulėje. Nevaldydama ji nukreipia dangiškąjį gyvenimą per iš anksto numatytas saugyklas ir kartu su dangiškosiomis būtybėmis padeda koordinuoti spąstų plokštumas, jei spąstų būtybės tai leidžia. Tačiau ji nėra aukščiau už dangiškąsias būtybes ir taip pat nėra aukščiau už puolusias būtybes, nes ji gyvena su jomis vienybėje ir taip pat veikia kaip jos. Mąstykite logiškai ir toliaregiškai, tada netrukus suprasite, kokiomis pasakomis žmonės buvo įtikėję tūkstančius metų. </w:t>
      </w:r>
      <w:r>
        <w:t xml:space="preserve"> </w:t>
      </w:r>
    </w:p>
    <w:p>
      <w:r>
        <w:t xml:space="preserve">Geranoriškiems, tikintiems to meto žmonėms buvo labai sunku atpažinti, kad tikėjimo mokyme yra kas nors klaidinga ir nelogiška, nes jų žmogiškoji sąmonė buvo menkai išlavinta. Štai kodėl tikinčiųjų bendruomenės vadovams buvo taip lengva pasakoti žmonėms patikimas pasakas apie Dievą. Tiesa, religinių pasakų istorijų rinkiniai apie tariamai apsišvietusius ir garbingus religinės bendruomenės žmones vėliau buvo sudėti į vadinamąsias šventąsias knygas ir dabar siūlomi tikintiesiems, kad jie pagal juos orientuotųsi gyvenime. Šie religiniai pasakojimai, kurie, kaip teigiama, atėjo iš įsikūnijusių dangaus kunigaikščių ir įvyko prieš tūkstančius metų, tvirtai įsirėžė į žmogaus ir sielos sąmonę, todėl tikintieji jais tiki ir šiandien. Dabar šios pasakos taip pat buvo ekranizuotos, tam buvo panaudotos milžiniškos lėšos ir energija, ir kasmet per religines šventes rodomos kino teatruose ir per televiziją visame pasaulyje. Biblijos vaizdai įvairiuose filmuose žavi tikinčius žmones, todėl jie dar labiau įsirėžia į žmogaus ir dvasinę sąmonę. Tragiška to pasekmė yra ta, kad net ir pomirtiniame gyvenime siela vis dar tvirtai tiki bibliniais įvykiais ir nepaaiškinamais stebuklais, kurių niekada nebuvo, apie tariamai šventus žmones, nes šiuos žemiškus prisiminimus ji pasiėmė su savimi į pomirtinį gyvenimą. Klaidingas Dievo įvaizdis ir nerealūs kosminiai dėsniai ją vis labiau kreipia klaidinga linkme, t. y. ji dar labiau nutolsta nuo dangiškojo gyvenimo, kuris vyksta pagal logiškus dėsnius. Ar dabar suprantate, kodėl šiandien Dievo Dvasia per bebaimį skelbėją prašo tikinčiųjų išsilaisvinti iš tikėjimo mokymų?   </w:t>
      </w:r>
    </w:p>
    <w:p>
      <w:r>
        <w:t xml:space="preserve">Tačiau kai kuriuos neišmanančius ir nepatyrusius ankstesnių žemiškųjų laikų mediumistus ar pranašautojus, kurie savo dvasinėje širdyje artimai bendravo su Dievu, paveikė neteisingas Dievo įvaizdis dėl jų priklausymo religinei bendruomenei. Po širdies maldos jų sielos vibracijos buvo aukštos, todėl jie galėjo girdėti Dievą iš savo sielos. Tačiau kai Dievo Dvasia norėjo juos pamokyti gilių dangaus įstatymų, kurie neatitiko jų religinės doktrinos arba buvo aiškinami skirtingai, iš baimės ir abejonių jie užsidarė nuo dieviškųjų teiginių. Tai jiems turėjo labai tragiškų pasekmių.  </w:t>
      </w:r>
    </w:p>
    <w:p>
      <w:r>
        <w:t xml:space="preserve">Dėl to jie vis labiau ir labiau atitolo nuo stipriai vibruojančio Dievo meilės srauto ir, nieko neįtardami, iš savo pasąmonės traukė neteisingas religines žinias arba žemišką mišrią medžiagą ir taip magnetu pritraukė vis daugiau priešiškų jėgų ar būtybių, o tai vėliau turėjo jiems skaudžių pasekmių. Taip jie netrukus tapo matomi savanaudiškoms ir pasipūtusioms, religiškai orientuotoms sieloms, gyvenančioms anapus žemės, kurias jie tada įkvėpė ir kurios apsimetė dangaus šviesos pasiuntiniais. Tačiau mediumistai arba pranašautojai nesuvokė šio tragiško fakto, nes buvo įsitikinę, kad Dievas bet kada gali juos apsaugoti nuo tamsiųjų sielų ir su jomis bendrauti, net jei prieš įkvėpimą jos savo žmogiškąja ir dvasine sąmone žemai svyruoja dėl nepatrauklaus elgesio. Šie pranašautojai neįtarė nematomos panašių sielų įtakos, nes pranešimai visada turėjo religinį pobūdį, kuriam jie taip pat pritarė.  </w:t>
      </w:r>
    </w:p>
    <w:p>
      <w:r>
        <w:t xml:space="preserve">Tačiau tai buvo žemėje gyvenančios sielos, kurias tikėjimo išpažinimai ir tradiciniai papročiai vis dar siejo su religinėmis doktrinomis ir kurios fanatiškai jas palaikė. Šios netolerantiškos ir dogmatiškos sielos buvo įsitikinusios, kad savo išsamiais religiniais skelbimais daro gerą paslaugą savo tikėjimo bendruomenei ir žemiškiesiems tikėjimo broliams bei seserims. Kai kurios iš šių siaurų pažiūrų sielų jau buvo įsitraukusios į religinės bendruomenės steigimą ir visada siekė, kad žemiškais drabužiais apsirengę religiniai sekėjai, taip pat ir nežemiškose, eterinėse sferose gyvenantys tikintieji tikėtų Dievą ir būtų fanatiški, pasitelkdami tikėjimo išpažinimus, religines priesaikas, apeigas ir tradicinius kultus, taip pat baudžiančius ir baudžiančius pareiškimus apie Dievą. Dėl savo tikėjimo doktrinos žinių ir religinių įpročių išsisklaidžiusios sielos sielos sielų karalystėse vėliau turėtų ir toliau jaustis gerai savo religinėje bendruomenėje ir pasitikėti dvasiniais vadovais, kurie jas asmeniškai pakylėtai veda pagal jų mokslinį-religinį požiūrį, tariamai Dievo valia, ir rūpinasi jų sielos išganymu.  </w:t>
      </w:r>
    </w:p>
    <w:p>
      <w:r>
        <w:t xml:space="preserve">Iš tiesų, praėjus keliems šimtmečiams po Jėzaus buvimo žemėje, fanatiškai nusiteikę paklydę ir giliai puolę mokiniai, nepatenkinti žydų tikėjimu, ir religiškai kitaip orientuotos sielos, kurių daugelis buvo kilę iš nuopuolio, kartu su sąjungininkais mediumistais ketino žemėje įkurti naują religinę ideologiją ir judėjimą. Jie turėjo skirtingas religines pažiūras, kai kurios iš jų buvo kilusios iš žydų ir krikščionių bei kitų tikėjimų. Jie sutiko sumaišyti savo religines žinias. Turėjo būti atnaujintas žmonių tikėjimas, tariamai pagal Dievo nurodymus. Žmonės ir nematomos žemėje gyvenančios sielos, turinčios tą pačią religinę nuomonę, kartu kūrė naują tikėjimo doktriną, kuri vėliau paplito visame pasaulyje. Per pasirinktus raštininkus ir korektorius atskiri nurodymai, tariamai duoti Dievo, buvo renkami daugelį amžių ir kaupiami arba surašomi į tikėjimo knygą. Ši ypatinga, tariamai šventa knyga vis buvo papildoma ir papildoma naujais teiginiais, kurių, Rašto žinovų nuomone, dar trūko ir kurie atitiko jų tikėjimo doktriną. Jų tikėjimo doktrinai buvo priskirtas tikėjimo išpažinimas, kuris turėjo žmones ir sielas pririšti prie religijos, neva pagal Dievo nurodymus per jų gretose esančius apsišvietusius žmones. Šis tikėjimas tebegalioja ir šiandien šiame pasaulyje ir pomirtiniame gyvenime. Daugybę amžių daugybė sielų buvo prie jo pririštos, todėl jų dangiškasis kelias namo buvo užblokuotas arba pasiklydusios sielos visiškai prarado orientaciją į vidinį gyvenimą. Jų gyvenimo būdas susijęs tik su išoriniu tikėjimu. Dauguma tikinčiųjų šiame pasaulyje ir žemų vibracijų, subtiliųjų kritimo sferose yra tragiškas faktas. </w:t>
      </w:r>
    </w:p>
    <w:p>
      <w:r>
        <w:t xml:space="preserve">Vėl ir vėl griežtos ir savanaudiškos tikinčios sielos žemiškojo gyvenimo sferose pradeda bandymus įkurti naujus religinius judėjimus žemėje per mediumistus, kurie yra jiems atviri. Jie iš sielos apvalkalų susigrąžina savo ankstesnes žemiškąsias tikėjimo žinias, perklasifikuoja jas pagal naujai įgytą patirtį ir perduoda mediumistams, kurie turi panašų religinį požiūrį į gyvenimą.  </w:t>
      </w:r>
    </w:p>
    <w:p>
      <w:r>
        <w:t xml:space="preserve">Iš tiesų naujai susikūrę religiniai judėjimai į savo mokymus dažniausiai įtraukia įvairių tikėjimų teiginius, neva vėl pagal Dievo nurodymus, kad galėtų vesti žmones ir sielas atgal į išganymą ir šviesos namus. Taip atsirado didesnės religijos, o daugybė naujų, mažesnių tikėjimo bendruomenių ir šiandien kuriasi visame pasaulyje. Tai didesnių tikėjimo bendruomenių atskilusios grupės. Vadovaujantys tikintieji vėl ir vėl kuria privalomus tikėjimo išpažinimus ir papročius, atitinkančius jų mokymą. Dar ir šiandien religingai nusiteikę žmonės ir nežemiškos sielos gyvena pagal tradicinius religinius papročius ir susitinka į šventines iškilmes, neva pagerbti ir padėkoti Dievui ar išrinktiesiems šventiesiems. Tačiau dauguma jų nežino, kodėl tai daro. Kai kas nors paklausia, kodėl, kai kurie atsako: "Mūsų protėviai taip gyveno ir anksčiau, todėl mes laikomės įprasto gyvenimo būdo. Jų sielos prisiminimai ir genai skatina juos ir toliau elgtis taip, kaip jiems įprasta, religiškai. </w:t>
      </w:r>
    </w:p>
    <w:p>
      <w:pPr>
        <w:spacing w:lineRule="auto" w:line="278" w:after="121" w:beforeAutospacing="0" w:afterAutospacing="0"/>
      </w:pPr>
      <w:r>
        <w:t xml:space="preserve">Ar dabar iš Dievo Dvasios aprašymų matote, kokia našta religiniai įpročiai yra našta norintiems sugrįžti į dangų žmonėms ir nežemiškosioms sieloms? </w:t>
      </w:r>
      <w:r>
        <w:rPr>
          <w:b w:val="1"/>
        </w:rPr>
        <w:t xml:space="preserve">Iš tiesų jie yra tik nereikalingas bagažas, kuris gali labai apsunkinti arba tragiškai sutrukdyti jų tiesią kelionę namo, nes jų magnetinė trauka į šį pasaulį yra dar stipresnė.  </w:t>
      </w:r>
      <w:r>
        <w:t xml:space="preserve"> </w:t>
      </w:r>
    </w:p>
    <w:p>
      <w:r>
        <w:t xml:space="preserve">Kai kuriose religinėse bendruomenėse tikintieji per mišias turi kalbėti Credo, kad paliudytų savo ištikimybę Dievui ir tikinčiųjų bendruomenei. Tariamai to norėtų Dievas. Tačiau tai niekada nebuvo Dievo valia, nes šiame puolusių būtybių pasaulyje Jis niekada nekalbėjo su tikinčiaisiais per skelbėjus, jie turėjo įkurti religinę bendruomenę ar dvasinę grupę ir savo ištikimybę paliudyti tikėjimo išpažinimais. Priklausymas religinei bendruomenei neatitinka dangiškųjų šviesos būtybių gyvenimo būdo, todėl yra neteisėtas ir niekada neatitinka dieviškosios valios. </w:t>
      </w:r>
      <w:r>
        <w:rPr>
          <w:b w:val="1"/>
        </w:rPr>
        <w:t xml:space="preserve">Kiekvieną gyvenimo būdą, kuris nėra įtrauktas į dangiškuosius tyrų būtybių gyvenimo dėsnius, Dievo dvasia apibūdina kaip neteisėtą ir yra našta sielai. Todėl negali būti, kad Dievas kviečia būtybes, norinčias grįžti į neteisybę. Supraskite logiką.  </w:t>
      </w:r>
    </w:p>
    <w:p>
      <w:pPr>
        <w:spacing w:lineRule="auto" w:line="278" w:after="121" w:beforeAutospacing="0" w:afterAutospacing="0"/>
      </w:pPr>
      <w:r>
        <w:rPr>
          <w:b w:val="1"/>
        </w:rPr>
        <w:t>Iš tiesų per tikėjimo doktriną siela ir žmogaus sąmonė visada yra dvasiškai labiau susiaurinta ir aptemdyta. Visa apimančio dangiškojo gyvenimo požiūriu būtybė nesąmoningai praranda savo kosminę laisvę ir vis labiau tolsta nuo dangiškojo gyvenimo.</w:t>
      </w:r>
      <w:r>
        <w:t xml:space="preserve"> Ar jūs, vidiniai žmonės, jau taip toli pagalvojote?  </w:t>
      </w:r>
      <w:r>
        <w:rPr>
          <w:sz w:val="28"/>
          <w:b w:val="1"/>
        </w:rPr>
        <w:t xml:space="preserve"> </w:t>
      </w:r>
    </w:p>
    <w:p>
      <w:r>
        <w:t xml:space="preserve">Religiniai klystkeliai tai turi savyje, nes jie veda tikinčiuosius priešinga kryptimi, t. y. dar labiau atitolina juos nuo dangiškojo gyvenimo principo. Religinės netiesos įvairiose tikėjimo bendruomenėse apakina net subrendusius pranašautojus, kurie dažniausiai nieko neįtardami pagal jas orientuoja savo gyvenimą. Atitinkamai formuojasi ir jų vidinis žodis. Kai kuriems pamokslininkams, kurie vis dar geba priimti žinią iš Dievo meilės srauto, kartas nuo karto pasitaiko, kad dieviškąjį įkvėpimą dažnai lydi klaidingi teiginiai iš puolusių pamokslininkų pranešimų, kuriais pamokslininkas tiki ir kurie yra jo sąmonėje (viršutinėje ir pasąmonėje bei sielos atminties apvalkaluose). Iš tokio skelbėjo gaunamos žinios yra dvasinės ir religinės mišrios medžiagos. Jame yra tik keletas naudingų teiginių apie dangiškuosius gyvenimo dėsnius, kurie įtraukia dangiškąsias būtybes į jų evoliucinį gyvenimą.  </w:t>
      </w:r>
    </w:p>
    <w:p>
      <w:r>
        <w:t xml:space="preserve">Dievo Dvasia galėtų jums apie tai papasakoti daug daugiau, bet jis bus trumpas, nes šį vakarą pasiuntinys neturi daug laiko ilgesniam žinios įrašui, be to, jis jau išsamiai aprašė tai kituose pranešimuose.  </w:t>
      </w:r>
    </w:p>
    <w:p>
      <w:pPr>
        <w:spacing w:lineRule="auto" w:line="278" w:after="121" w:beforeAutospacing="0" w:afterAutospacing="0"/>
      </w:pPr>
      <w:r>
        <w:rPr>
          <w:b w:val="1"/>
        </w:rPr>
        <w:t xml:space="preserve">Dabar Dievo Dvasia per dangaus šviesos pasiuntinį kreipiasi į šį teiginį, kuris ilgą laiką klaidino daugybę tikinčių žmonių. </w:t>
      </w:r>
    </w:p>
    <w:p>
      <w:pPr>
        <w:spacing w:lineRule="auto" w:line="278" w:after="121" w:beforeAutospacing="0" w:afterAutospacing="0"/>
      </w:pPr>
      <w:r>
        <w:t xml:space="preserve">Dievo dvasia apie Jėzų esą būtų pasakiusi: </w:t>
      </w:r>
      <w:r>
        <w:rPr>
          <w:b w:val="1"/>
        </w:rPr>
        <w:t xml:space="preserve">Kas nori sugrįžti į dangaus karalystę, gali tai padaryti tik priėmęs Jėzų Kristų arba krikščionių tikėjimą ir jo pavyzdingą gyvenimo būdą. Kitaip nė viena siela negalėtų grįžti į dangų. </w:t>
      </w:r>
    </w:p>
    <w:p>
      <w:r>
        <w:t xml:space="preserve">Iš tiesų, kas šiandien vis dar tuo tiki, gali manyti, kad jis buvo suklaidintas šių žinių. Dievo Dvasia bando jums paaiškinti, kodėl taip yra, pasitelkdama pasiuntinį be religijos. </w:t>
      </w:r>
    </w:p>
    <w:p>
      <w:r>
        <w:t xml:space="preserve">Kiekvienas, kuris suprato Skelbėjo pranešimų prasmę ir jautė jų patvirtinimą savo širdyje, neabejotinai galėjo priimti ir dieviškuosius teiginius apie laisvą ir beasmenį dangiškųjų būtybių įstatymo gyvenimą. Tada jis taip pat gerai suprato, kad beasmenis gyvenimas negali turėti asmeninių vadovų, nes viską, ko dangaus šviesos būtybei reikia gyvenimui, ji gali arba išsikviesti savyje, arba gauti iš beasmenės Aš Esu Dievybės Pirminėje Centrinėje Saulėje. Tai taip pat yra priežastis, dėl kurios </w:t>
      </w:r>
      <w:r>
        <w:rPr>
          <w:b w:val="1"/>
        </w:rPr>
        <w:t>Dievo Dvasia gali perduoti žinią iš "beasmenio gyvenimo principo" vidinėms žmogaus būtybėms tik per tikrą skelbėją</w:t>
      </w:r>
      <w:r>
        <w:t xml:space="preserve">. Kitaip tariant, jis niekada nesakytų žmonėms: orientuokitės dangiškajam sugrįžimui į išmintingą ar sudvasintą žmogų, kurio pavyzdingas gyvenimo būdas per mėgdžiojimą atves jus į dangaus karalystę, arba nesekite tariamai aukštesnių dvasinių būtybių, vis dar gyvenančių kritimo sferose, nurodymais ir nekalbėtų apie mediumistus, kurie jiems atsivėrė, bet dėl nežinojimo dar nesuvokia vidinio žodžio priėmimo (įkvėpimo) pavojaus. </w:t>
      </w:r>
    </w:p>
    <w:p>
      <w:r>
        <w:t xml:space="preserve">Tačiau tikintiems krikščionims tai nutinka klaidingai. Jie vadovaujasi ankstesniais puolusių pranašautojų, kurie vis dėlto buvo įkvėpti fanatiškų religinių sielų, pareiškimais ir nurodymais. Jų žinutėse pateikiama instrukcija, kad neva Dievas nori, jog krikščionys tikintieji žemėje sukurtų taikos karalystę, kuriai vėliau vadovaus pats Jėzus Kristus. Iš tiesų šis teiginys neatitinka jokių dangiškojo šaltinio nurodymų! </w:t>
      </w:r>
      <w:r>
        <w:rPr>
          <w:b w:val="1"/>
        </w:rPr>
        <w:t xml:space="preserve"> </w:t>
      </w:r>
    </w:p>
    <w:p>
      <w:pPr>
        <w:spacing w:lineRule="auto" w:line="278" w:after="121" w:beforeAutospacing="0" w:afterAutospacing="0"/>
      </w:pPr>
      <w:r>
        <w:rPr>
          <w:b w:val="1"/>
        </w:rPr>
        <w:t xml:space="preserve">Kitas klaidingas teiginys yra: Tik Jėzus Kristus, kaip šviesos būtybė, būtų įgaliotas vesti žmones ir sielas į dangaus karalystę.  </w:t>
      </w:r>
    </w:p>
    <w:p>
      <w:r>
        <w:t xml:space="preserve">Tačiau taip negali būti, nes Dangaus karalystėje jis, kaip šviesos būtybė, priklauso teisingai visų būtybių lygybei. Jei jis, būdamas šviesos būtybė, prieštarautų dangiškajam būtybių lygybės įstatymui ir asmeniškai, o ne beasmenė Dievybė, norėtų vesti puolusias ir apsunkintas būtybes į dangaus karalystę, tuomet jis nebegalėtų likti dangaus karalystėje. Pažeidęs dėsnį norėti būti daugiau už kitas būtybes ir asmeniškai jas mokyti bei vadovauti, Kristaus šviesusis kūnas patirtų magnetinį atstūmimą nuo dangiškųjų planų, nes visuose dangiškosios būties elementuose, taip pat ir šviesiųjų būtybių dalelėse yra būtybių lygybės sankaupos.  </w:t>
      </w:r>
    </w:p>
    <w:p>
      <w:pPr>
        <w:spacing w:lineRule="auto" w:line="240" w:after="11" w:beforeAutospacing="0" w:afterAutospacing="0"/>
      </w:pPr>
      <w:r>
        <w:t xml:space="preserve">Jokia būtybės šviesos dalelė neturi informacijos, kad galėtų asmeniškai pamokyti kitas būtybes apie dangaus dėsnius. Tai leidžiama tik beasmenei Aš Esu Dievybei, esančiai Pirminėje Centrinėje Saulėje, nes kitaip dangaus būtybės negalėtų gyventi beasmenio gyvenimo. Todėl negali būti taip, kad Kristus ar kitos būtybės turėtų ypatingų teisių Dangaus karalystėje ir kritimo kūrinijoje.  </w:t>
      </w:r>
    </w:p>
    <w:p>
      <w:pPr>
        <w:spacing w:lineRule="auto" w:line="240" w:after="11" w:beforeAutospacing="0" w:afterAutospacing="0"/>
      </w:pPr>
    </w:p>
    <w:p>
      <w:r>
        <w:t xml:space="preserve">Visą šviesos būtybių, gamtos ir elementariųjų būtybių, taip pat subtiliųjų elementų evoliucinį gyvenimą dangaus karalystėje tvarko arba reguliuoja nesuskaičiuojama daugybė įstatymų, kuriuos Aš Esu Dievybė valdo kaip centrinė, beasmenė būtybė pirmapradėje centrinėje saulėje. Kiekviena dangaus būtybė taip pat turi šviesos dalelėse saugomus dėsnius, tačiau ne visiems jie jau atveria evoliucinį gyvenimą, nes tai įmanoma tik pamažu, po truputį, per dvigubos poros norą - iš naujo pažinti naują gyvenimo būdą. Kadangi tik Aš Esu Dievybė turi įžvalgą apie visas visuotines gyvenimo ir įvykių sudedamąsias dalis, todėl ji administruoja visus dangiškuosius gyvenimo būdus ir kosmines funkcijas, kurios turi būti atvertos dangiškoms būtybėms ir kurias jos laiko gyvenimo taisyklėmis arba dėsningumais. Jie yra dėkingi, kad gali nešiotis šiuos saugomus dalykus savyje, net jei daugelis iš jų dar nėra išgyventi ar atverti, todėl jiems dar nesuprantami. </w:t>
      </w:r>
    </w:p>
    <w:p>
      <w:r>
        <w:t xml:space="preserve">Kas jau dabar jaučia kai kurių religinių tikėjimų ir doktrinų teiginių nelogiškumą, kai lygina juos su savo naujomis visapusiškomis ir išlaisvinančiomis dvasinėmis žiniomis, netrukus sužinos, iš kur tie klaidingi teiginiai galėjo kilti.  </w:t>
      </w:r>
    </w:p>
    <w:p>
      <w:r>
        <w:t xml:space="preserve">Priešingai dangiškajam beasmenio gyvenimo principui, priešingos būtybės norėjo gyventi į asmenį orientuotą gyvenimą, kuriame kiekvienas turi galimybę būti reikšminga ir sustiprinta asmenybe. Jie žinojo, kuria kryptimi turi eiti jų žmogiškasis gyvenimas, todėl jie troško įgyti daug pasaulėžiūrinių ar religinių žinių, nes tai leido jiems vadovauti žmonėms ir juos valdyti, t. y. diktuoti jiems tai, ko jie savanaudiškai norėjo. Šį gyvenimo principą giliai puolusios būtybės jau seniai taiko danguje nesant, todėl joms nesunku vadovauti žmonėms ir laikyti juos paklusnius savo žemiškais sugebėjimais ir žiniomis arba gyventi pasiturinčiai ir gerai maitintis savo tarnų sąskaita. </w:t>
      </w:r>
    </w:p>
    <w:p>
      <w:r>
        <w:rPr>
          <w:b w:val="1"/>
        </w:rPr>
        <w:t xml:space="preserve">Iš tiesų religinės bendruomenės atsirado dėl savanaudiškumo. Daugybė žmonių ir sielų yra su jomis susietos jau daugybę kosminių amžių, o atgimimai nuolat vyksta tarsi transo būsenoje. </w:t>
      </w:r>
      <w:r>
        <w:t xml:space="preserve">Jie yra susiję su svarbiomis ir vadovaujančiomis asmenybėmis ir taip pat yra nuo jų priklausomi, nes atsisakė arba prarado vidinę nepriklausomybę ir klausymąsi vidinių Dievo nurodymų. Asmeninio gyvenimo principas šiame giliai puolusių būtybių pasaulyje neatitinka beasmenio dangiškojo gyvenimo, todėl yra neteisėtas. Kas laikosi šio nelaisvo ir asmenį vertinančio gyvenimo principo, pats to neįtardamas, eina priešinga dangiškajam gyvenimui kryptimi, nes klaidingai tiki, kad Dievas sukūrė šį į asmenį orientuotą pasaulį ir norėjo tokio gyvenimo būdo visiems žmonėms. Kas tvirtina, kad šis gyvenimas su karaliais, kunigaikščiais, aukšto rango valdžios ir religijos veikėjais yra Dievo sumanymas, tas daro prielaidą, kad dangaus karalystėje egzistuoja hierarchija, kurioje būtybės užima aukštesnes arba vadovaujančias pareigas. </w:t>
      </w:r>
    </w:p>
    <w:p>
      <w:r>
        <w:t xml:space="preserve">Tiesa, tai egzistuoja tik klaidingoje žmonių ir giliai paskendusių būtybių sampratoje, bet ne dangiškoje būtybėje, nes pas mus gyvenimas vyksta tik būtybių vienybėje ir nė viena būtybė neprisiima teisės vadovauti kitai būtybei ar ją mokyti. Viską, ko reikia vieningam gyvenimui, jie gauna iš Aš Esu Dievybės arba iš savo žinių atsargų šviesos kūne. Todėl negali būti, kad Dievas, prieštaraudamas savo ir mūsų beasmeniam gyvenimo principui, kadaise būtų pasakęs apie Jėzų ar kitus tikruosius skelbėjus: Jėzus Kristus bus jų vedlys į dangaus karalystę. </w:t>
      </w:r>
    </w:p>
    <w:p>
      <w:r>
        <w:t xml:space="preserve">Jėzus Kristus - taip jį vadina tikintys žmonės žemėje ir sielos žemesnėse vibracijose, nežemiškose žemiškose ir nežemiškose sferose, tačiau dangiškoje būtyje jis turi kitą vardą - yra šviesos būtybė, kilusi iš tiesioginio mūsų pirmapradžių tėvų palikuonio. Jie sudarė nuoširdžią sąjungą su juo ir jo duetu dar mažuose pasauliuose prieš sukūrimą, kai Aš Esu Dievybė dar nebuvo sukurta ir beasmenis gyvenimas šiuo brandžiu pavidalu dar nebuvo įmanomas. Jį sudarė: Kartu koordinuoti ir prižiūrėti esamus pasaulius. Vėliau šis gyvenimo principas pasikeitė, nes po ilgo pirmapradžių kūrinių egzistavimo mūsų pirmapradžiai tėvai suprato, kad tik </w:t>
      </w:r>
      <w:r>
        <w:rPr>
          <w:i w:val="1"/>
        </w:rPr>
        <w:t xml:space="preserve">beasmenis gyvenimas </w:t>
      </w:r>
      <w:r>
        <w:t xml:space="preserve">ir </w:t>
      </w:r>
      <w:r>
        <w:rPr>
          <w:i w:val="1"/>
        </w:rPr>
        <w:t xml:space="preserve">būtybių lygybė </w:t>
      </w:r>
      <w:r>
        <w:t xml:space="preserve">suteikia visoms šviesioms būtybėms daugiau teisingumo ir veda jas į vienybę. Taigi jų buvusi koordinavimo ir priežiūros funkcija dar mažoje kūrinijoje buvo perduota Aš Esu Dievybei pirmapradėje centrinėje saulėje - dideliam daugumos dangiškųjų būtybių džiaugsmui - su nuoširdžiu prisirišimu. Nuo to laiko dangaus kūrinija, kuri dabar jau pasiekė milžinišką pasaulių skaičių ir vis plečiasi naujais, nes dauginantis nuolat atsiranda naujų būtybių ir joms turi būti sukurta nauja gyvenamoji erdvė, egzistuoja su beasmeniu gyvybės principu.  </w:t>
      </w:r>
    </w:p>
    <w:p>
      <w:r>
        <w:t xml:space="preserve">Tai reiškia, kad Jėzus Kristus niekada negalės būti asmeninis dangiškųjų sugrįžėlių iš spąstų vadovas. Šiandienos tikintieji dar nesugebėjo suvokti ir suprasti šio prieštaravimo, nes jie dar neturi naujų dieviškų žinių apie dangiškąjį beasmenį gyvenimo principą, kurį Dievo Dvasia giliai atskleidė per Heraldą. Tai suprantama Dievo Dvasiai ir dangaus būtybėms. Tačiau šiandien, likus nedaug laiko iki žemiškojo gyvenimo pabaigos, jis vis dar atkreipia jūsų dėmesį į </w:t>
      </w:r>
      <w:r>
        <w:rPr>
          <w:b w:val="1"/>
        </w:rPr>
        <w:t xml:space="preserve">beasmenį dangiškąjį gyvenimą be hierarchijos ir vadovaujančių šviesos būtybių, </w:t>
      </w:r>
      <w:r>
        <w:t xml:space="preserve">nes šis žinojimas bus labai svarbus ir labai naudingas jums anapusybėje. </w:t>
      </w:r>
    </w:p>
    <w:p>
      <w:r>
        <w:t xml:space="preserve">Daugelis tikinčių sielų, kurios atkeliauja į pomirtinį gyvenimą ir žemiškajame gyvenime orientuojasi į krikščionišką tikinčiųjų bendruomenės mokymą, nori, kad jas pasiimtų šviesos būtybė Jėzus Kristus. Jie tiki, kad tik jis vienas gali juos parvesti namo, todėl neleidžia prie jų prisiartinti jokiai tyrai dangaus šviesos būtybei. Tačiau jie veltui laukia visų žmonių ir sielų Atpirkėjo, nes buvo klaidingai religiškai mokomi.  </w:t>
      </w:r>
    </w:p>
    <w:p>
      <w:r>
        <w:t xml:space="preserve">Jie taip elgiasi, nes buvo mokomi, kad tik Kristus gali visiškai išpirkti jų kaltę, bet tik tada, jei jie Jį tiki ir pasirenka Jį kaip savo vedlį į Dangaus karalystę. Taip suderintos tikinčios sielos klaidingai mano, kad jos turi laukti jo anapus žemėje, o jei jis joms pasirodys tinkamu laiku, tuomet nurodys dangaus karalystę arba nuves į vadinamąjį rojų. Kadangi jie gyvena pomirtiniame pasaulyje ir nesuvokia laiko, jie laukia jo jau šimtmečius.  </w:t>
      </w:r>
    </w:p>
    <w:p>
      <w:r>
        <w:t xml:space="preserve">Iš tiesų šios dvasiškai klaidingai pamokytos sielos dar ir šiandien tiki, kad jis pasiims jas anapus, todėl daugelis jų lieka pririštos prie žemės savo ankstesnėje gyvenimo sferoje, kur vis dar gyvena jų šeima. Tokioje būsenoje jie palaipsniui pamiršta savo dangiškąją tėvynę, nes, stebėdami savo šeimą, jie tik mintimis rūpinasi ja. Jiems vis iš naujo iškyla žemiškųjų laikų prisiminimai, ir jie nebegalvoja apie tai, kad kadaise prašė Dievo duoti jiems naujų ir gilių nurodymų, galinčių priartinti juos prie dangaus karalystės. Kadangi jie dar negali matyti vaizdų savo gyvenimo šerdyje, nes vibruoja per žemai, vienintelė galimybė gauti naujos informacijos yra iš dangiškojo šaltinio, t. y. per tyras dangiškąsias būtybes, kurios pagal dieviškus nurodymus suteikia jiems informaciją, kuria kryptimi jie turėtų dvasiškai orientuotis, kad galėtų sugrįžti į dangaus karalystę. Tačiau jie to nenori, todėl lieka pririšti prie žemės ir jiems nebekilo klausimas, kodėl Jėzus Kristus jų nepasiima, kaip jie iš pradžių įsivaizdavo. </w:t>
      </w:r>
    </w:p>
    <w:p>
      <w:r>
        <w:t xml:space="preserve">Kaip matote, klaidinga informacija ar religinės idėjos gali kainuoti nežemiškajai būtybei daugybę eonų laukimo laiko, kai sielos nebesivysto toliau į aukštesnę sąmonę ir sustingsta arba lieka tame pačiame dvasiniame šviesos lygyje. Taigi siela pomirtiniame gyvenime negali persiorientuoti dėl žemiškų klaidų ar religinių klaidų ir galbūt lieka pririšta prie žemės. Dėl to dauguma sielų patenka į pagundą savo noru persikūnyti. Kokia tragiška tai gali būti jiems, jie iš anksto neįtaria, nes per daugybę neteisėtų šydų, kuriuos jiems suteikė daugybė žemiškų gyvenimų, jie nebeturi tam dvasinio suvokimo. </w:t>
      </w:r>
    </w:p>
    <w:p>
      <w:r>
        <w:t xml:space="preserve">Tie iš jūsų, kurie suprato gilią šių Dievo Dvasios pranešimų prasmę, dabar žino, ką reiškia, kai žmogus tiki, kad jo sielą Jėzus Kristus pasiims aname pasaulyje ir palydės į dangaus karalystę. Jei taip būtų, tuomet dangiškoji šviesos būtybė Kristus turėtų daug darbo arba jam būtų neįmanoma atlikti šios užduoties, nes jo poreikis būtų per didelis. Ar dabar suprantate, kokia to logika?  </w:t>
      </w:r>
    </w:p>
    <w:p>
      <w:r>
        <w:t xml:space="preserve">Dabar Dievo Dvasia per šviesos pasiuntinį nori nušviesti citatą iš </w:t>
      </w:r>
      <w:r>
        <w:rPr>
          <w:b w:val="1"/>
        </w:rPr>
        <w:t>dviejų religinių organizacijų tikėjimo išpažinimo</w:t>
      </w:r>
      <w:r>
        <w:t xml:space="preserve">. Tačiau jis niekada nenori tyčiotis iš tikinčiųjų ir geros širdies žmonių, kurie priklauso religinėms organizacijoms ir atmeta savo tikėjimą. Ne, gera ir supratinga visuotinė meilės dvasia to niekada nedaro. Remdamasis dangaus logika, kylančia iš dangaus dėsnių, jis bando ribotais žmogiškais žodžiais toliaregiškai aiškinti kai kurias tikėjimo citatas ir ištaisyti kai kurias, kurios praeityje tikintiesiems žemėje ir nežemiškose sferose atnešė tiek daug kančių ir problemų. Tačiau kiekviena būtybė amžinajame gyvenime turi laisvę labiau pasitikėti žiniomis, kurios ją labiau traukia, net jei jos yra klaidingos ir dėl to jai tenka daug kentėti žemiškuose ir nežemiškuose aplinkkeliuose. Kiekviena būtybė yra atsakinga už savo gyvenimą, todėl neskubėdami tikrinkite naujas žinias vadovaudamiesi savo širdies logika. Kas negali patvirtinti naujo žinojimo, kurį Dievo Dvasia šiandien jam siūlo per skelbėją giliam apmąstymui, gali tai padaryti savo laisvėje. Tačiau Dievo Dvasia norėtų paprašyti, kad skaitydamas jis įžvalgiau mąstytų apie naująjį dangaus pažinimą ir religinių teiginių teisingumą.  </w:t>
      </w:r>
    </w:p>
    <w:p>
      <w:r>
        <w:t xml:space="preserve">Kai kurios didelės ar mažos religinės organizacijos savo doktrinoje vadovaujasi šiuo tikėjimo išpažinimu:  </w:t>
      </w:r>
    </w:p>
    <w:p>
      <w:pPr>
        <w:spacing w:lineRule="auto" w:line="278" w:after="121" w:beforeAutospacing="0" w:afterAutospacing="0"/>
      </w:pPr>
      <w:r>
        <w:rPr>
          <w:b w:val="1"/>
          <w:i w:val="1"/>
        </w:rPr>
        <w:t xml:space="preserve">"Tikiu Dievą, visagalį Tėvą, dangaus ir žemės Kūrėją, ir Jėzų Kristų, jo viengimį Sūnų, mūsų Viešpatį 7" </w:t>
      </w:r>
      <w:r>
        <w:t xml:space="preserve">Šis teiginys nušviečia Dievo Dvasią per dangaus šviesos pasiuntinį: </w:t>
      </w:r>
    </w:p>
    <w:p>
      <w:r>
        <w:t xml:space="preserve">Tėvas-Ur ir jo moteriškasis duetas, sukūrę dangaus kūriniją arba iš subtilių elementariųjų atomų sukūrę genialų gyvybės principą ir iš pradžių jam asmeniškai nuolankiai vadovavę, buvo pirmosios šviesios būtybės, norėjusios iš asmeninio išaukštinimo pereiti į teisingą būtybių lygybę, o vėliau tai ir įgyvendino. Kaip jau girdėjote, tai įvyko dar mažesniame ikikūrybiniame laikotarpyje su nedideliu skaičiumi šviesos būtybių - jos buvo pirminių tėvų palikuonys, kūrinijos pirmagimiai. Iš pradžių kai kurios dukterys ir sūnūs apsunkino pradinių tėvų perėjimą prie beasmenio gyvenimo, nes jie buvo pripratę prie asmeninio kūrimo vadovavimo ir nenorėjo jo praleisti. Širdingas, iš širdies žvelgiantis visų pradėtų sūnų, dukterų ir palikuonių prisirišimas prie Tėvo-Ur ir jo dvynio, taip pat Kristaus, jų pirmagimio dangiškojo Sūnaus ir jo dvynio, bei cherubinų ir serafinų buvo įprastas pirmapradžių kūrinių vaizdinys. Tačiau tai pasikeitė nuo tada, kai kartu su kūrinijos tėvais sukūrėme beasmenę gyvybę, o centrinė beasmenė Dievo būtybė, Aš Esu Dievybė pirmapradėje centrinėje saulėje, prisiėmė atsakomybę už dangiškąją gyvybę. Šiuo tikslu visos dangaus būtybės palaipsniui perdavė į jos auksinę ir didžiausią širdį saugoti nesuskaičiuojamą daugelio evoliucijų gyvenimo patirtį. Kai jos didžiausios visuotinės šviesos sąmonėje ir pulsuojančioje širdyje (gyvybės šerdyje) buvo užbaigti kaupiniai, nuo šio sukūrimo momento tik ji buvo mūsų gyvenimo palydovė į aukštesnius evoliucijos lygius ir naujus gyvenimo būdus. </w:t>
      </w:r>
    </w:p>
    <w:p>
      <w:pPr>
        <w:spacing w:lineRule="auto" w:line="278" w:after="119" w:beforeAutospacing="0" w:afterAutospacing="0"/>
        <w:ind w:firstLine="0"/>
      </w:pPr>
      <w:r>
        <w:rPr>
          <w:u w:val="single" w:color="000000"/>
        </w:rPr>
        <w:t xml:space="preserve">Pastaba: </w:t>
      </w:r>
      <w:r>
        <w:rPr>
          <w:i w:val="1"/>
        </w:rPr>
        <w:t xml:space="preserve">Dievybės Aš Esu sukūrimą ir perėjimą į beasmenį dangaus šviesiųjų būtybių gyvenimą Dievas-Dvasia išsamiai aprašė pranešime: </w:t>
      </w:r>
      <w:r>
        <w:rPr>
          <w:b w:val="1"/>
          <w:color w:val="0000FF"/>
        </w:rPr>
        <w:t xml:space="preserve">"Išradingiausios ir </w:t>
      </w:r>
      <w:r>
        <w:rPr>
          <w:b w:val="1"/>
          <w:i w:val="1"/>
          <w:color w:val="0000FF"/>
        </w:rPr>
        <w:t>širdingiausios</w:t>
      </w:r>
      <w:r>
        <w:rPr>
          <w:b w:val="1"/>
          <w:color w:val="0000FF"/>
        </w:rPr>
        <w:t xml:space="preserve"> būtybės - Dievo - sukūrimas dangaus būtybių". </w:t>
      </w:r>
    </w:p>
    <w:p>
      <w:r>
        <w:t xml:space="preserve">Kaip jau žinote iš pranešimų apie Žiniuonį, Dangaus Karalystėje turime ne valdantį visagalį Pradinį Tėvą ir kartu valdantį Pradinį Sūnų Kristų, sėdinčius soste, bet paprastą, kuklią ir nuolankią Aš Esu Dievybę, kuri gyvena bendrystėje su visomis dangaus šviesos būtybėmis ir beasmeniškai atlieka visas kūrinijos funkcijas, sumaniai ir išradingai jas prižiūrėdama.  </w:t>
      </w:r>
    </w:p>
    <w:p>
      <w:r>
        <w:rPr>
          <w:b w:val="1"/>
        </w:rPr>
        <w:t>Tie, kurie įsivaizduoja į sostą iškeltą ir išaukštintą Pirmapradį Tėvą, o šalia jo - jo Pirmapradį Sūnų Kristų, tebegyvena savo tikinčiųjų bendruomenės fantazijoje, bet ne dangiškoje tikrovėje.</w:t>
      </w:r>
      <w:r>
        <w:t xml:space="preserve"> Tai skiriasi nuo to, ką religinės organizacijos ar jų vadovai mano ar numano. Jų sugalvota religinė ideologija yra suformuota taip, kad gerai derėtų su jų išaukštintu gyvenimu, nes priešingu atveju save išaukštinę dvasiniai vadovai neturėtų jokio pasitikėjimo savo religinių narių akyse.  </w:t>
      </w:r>
    </w:p>
    <w:p>
      <w:r>
        <w:t xml:space="preserve">Iš tiesų, kas vis dar nori žvelgti į mūsų Tėvą-Ur pakylėtai, tas gyvena anapus dangiškosios tikrovės ir todėl, nieko neįtardamas, vis labiau tolsta nuo dangiškojo, beasmenio gyvenimo. Kol jis supras, kad buvo suklaidintas klaidingų teiginių, prabėgs daugybė amžių pomirtiniame gyvenime, nes klaidingos atminties žinios jo sieloje neleidžia kitaip mąstyti ir persiorientuoti. Šis faktas yra rimtas, nes būtybė, kuri nori grįžti namo ir kuriai trukdoma prisitaikyti prie dangaus sąlygų, gali sugrįžti į dangų. </w:t>
      </w:r>
    </w:p>
    <w:p>
      <w:r>
        <w:t xml:space="preserve">Religinės žinios, tai yra gyvenimo prisiminimai iš šio ar kitų pasaulių, daugeliui geranoriškų tikinčiųjų anapusybėje trukdo priimti naują sąmonės orientaciją, todėl tokiai būtybei anapusybėje gali prireikti daug laiko, kol ji pagaliau išsilaisvins iš ankstesnių klaidingų religinių žinių. </w:t>
      </w:r>
    </w:p>
    <w:p>
      <w:r>
        <w:t xml:space="preserve">Ji pati to nesupranta, nes visada orientuojasi pagal savo saugyklų žinias, t. y. žiūri į savo saugyklų vaizdus ir informaciją, kurie valdo jos sąmonės orientaciją. Ji negali iškviesti dangiškųjų atsargų savo šviesos dalelėse, nes jos sąmonė dar neturi tam reikalingų aukštų vibracijų, be to, jos šviesos dalelės yra padengtos neteisėtais gyvenimo būdais per daugelį žemiškų gyvenimų, taip pat ir per tuos, kurie vyko nežemiškose nežemiškose arba iš dalies materialiose planetose kritimo būsenoje. Todėl būtybė nebegali išsikviesti dangiškųjų gyvenimo būdų, kurie būtų būtini siekiant orientuotis į aukštesnių vibracijų ir daugiau šviesos turintį gyvenimą. Todėl religiškai susaistyta, nežemiška siela lieka tame pačiame sąmonės lygyje be Dievo ir šviesos būtybių pagalbos ir negali įsivaizduoti, kad jos dabartinis gyvenimo būdas gali būti neteisingas.  </w:t>
      </w:r>
    </w:p>
    <w:p>
      <w:r>
        <w:t xml:space="preserve">Todėl labai svarbu, kad nežemiškoji siela iš Dievo Dvasios gautų naujos informacijos apie grynąsias būtybes, kurią ji galėtų iš naujo apsvarstyti ir taip persiorientuoti. Jei ji to nori, Dievo Dvasia padės jai per jai pažįstamas šviesos būtybes, jei ji dar gali jas prisiminti. Jei ne, tuomet dangiškieji šviesos pasiuntiniai stengiasi telepatiškai perduoti jai iš Dievybės gautas dieviškas žinias, kurios tiksliai atitinka dabartinę jos sąmonės būseną. Iš to siela gali pamatyti, kur ji saugojo klaidingą informaciją ir kaip iš tikrųjų atrodo dangiškoji tikrovė. Taip dangiškosios būtybės gali būti naudingos apsunkintai būtybei, jos neauklėdamos ir jai netarnaudamos, nes tokio gyvenimo būdo dangiškojoje karalystėje nėra, nes visos būtybės gyvena dangiškoje teisingoje lygybėje. </w:t>
      </w:r>
    </w:p>
    <w:p>
      <w:pPr>
        <w:jc w:val="left"/>
        <w:spacing w:lineRule="auto" w:line="259" w:after="141" w:beforeAutospacing="0" w:afterAutospacing="0"/>
        <w:ind w:firstLine="0"/>
      </w:pPr>
      <w:r>
        <w:t xml:space="preserve"> </w:t>
      </w:r>
    </w:p>
    <w:p>
      <w:pPr>
        <w:jc w:val="left"/>
        <w:spacing w:lineRule="auto" w:line="259" w:after="141" w:beforeAutospacing="0" w:afterAutospacing="0"/>
        <w:ind w:firstLine="0"/>
      </w:pPr>
      <w:r>
        <w:t xml:space="preserve"> </w:t>
      </w:r>
    </w:p>
    <w:p>
      <w:pPr>
        <w:jc w:val="center"/>
        <w:spacing w:lineRule="auto" w:line="259" w:after="119" w:beforeAutospacing="0" w:afterAutospacing="0"/>
        <w:rPr>
          <w:color w:val="0000FF"/>
        </w:rPr>
      </w:pPr>
      <w:r>
        <w:rPr>
          <w:sz w:val="28"/>
          <w:b w:val="1"/>
          <w:color w:val="0000FF"/>
        </w:rPr>
        <w:t xml:space="preserve">- Tęsinys 2 dalyje - </w:t>
      </w:r>
    </w:p>
    <w:sectPr>
      <w:type w:val="nextPage"/>
      <w:pgSz w:w="11900" w:h="16840" w:code="0"/>
      <w:pgMar w:left="1080" w:right="1080" w:top="1440" w:bottom="1440"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lang w:val="en-US"/>
      </w:rPr>
    </w:pPr>
    <w:r>
      <w:rPr>
        <w:sz w:val="16"/>
        <w:lang w:val="en-US"/>
      </w:rPr>
      <w:t xml:space="preserve">F3-(A-G)  </w:t>
    </w:r>
    <w:r>
      <w:rPr>
        <w:sz w:val="18"/>
        <w:b w:val="1"/>
        <w:lang w:val="en-US"/>
      </w:rPr>
      <w:tab/>
    </w:r>
    <w:r>
      <w:rPr>
        <w:sz w:val="20"/>
        <w:lang w:val="en-US"/>
      </w:rPr>
      <w:tab/>
    </w:r>
    <w:r>
      <w:rPr>
        <w:sz w:val="18"/>
        <w:b w:val="1"/>
        <w:lang w:val="en-US"/>
      </w:rPr>
      <w:t xml:space="preserve"> www.ich-bin-liebetroepfchen-gottes.de   </w:t>
    </w:r>
  </w:p>
  <w:p>
    <w:pPr>
      <w:jc w:val="left"/>
      <w:spacing w:lineRule="auto" w:line="259" w:after="0" w:beforeAutospacing="0" w:afterAutospacing="0"/>
      <w:ind w:firstLine="0"/>
      <w:tabs>
        <w:tab w:val="center" w:pos="4536" w:leader="none"/>
        <w:tab w:val="right" w:pos="9642" w:leader="none"/>
      </w:tabs>
    </w:pPr>
    <w:r>
      <w:rPr>
        <w:sz w:val="18"/>
        <w:b w:val="1"/>
        <w:lang w:val="en-US"/>
      </w:rPr>
      <w:tab/>
      <w:t xml:space="preserve">  </w:t>
      <w:tab/>
    </w:r>
    <w:r>
      <w:rPr>
        <w:sz w:val="16"/>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sz w:val="16"/>
        <w:lang w:val="en-US"/>
      </w:rPr>
    </w:pPr>
  </w:p>
  <w:p>
    <w:pPr>
      <w:jc w:val="center"/>
      <w:spacing w:lineRule="auto" w:line="259" w:after="0" w:beforeAutospacing="0" w:afterAutospacing="0"/>
      <w:ind w:firstLine="0"/>
      <w:tabs>
        <w:tab w:val="center" w:pos="4536" w:leader="none"/>
        <w:tab w:val="center" w:pos="4817" w:leader="none"/>
        <w:tab w:val="right" w:pos="9642" w:leader="none"/>
      </w:tabs>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59" w:after="0" w:beforeAutospacing="0" w:afterAutospacing="0"/>
      <w:ind w:firstLine="0"/>
      <w:tabs>
        <w:tab w:val="center" w:pos="4536" w:leader="none"/>
        <w:tab w:val="center" w:pos="4817" w:leader="none"/>
        <w:tab w:val="right" w:pos="9642" w:leader="none"/>
      </w:tabs>
      <w:rPr>
        <w:sz w:val="16"/>
        <w:lang w:val="en-US"/>
      </w:rPr>
    </w:pPr>
    <w:r>
      <w:rPr>
        <w:sz w:val="16"/>
        <w:lang w:val="en-US"/>
      </w:rPr>
      <w:t xml:space="preserve">F3-(A-G)  </w:t>
      <w:tab/>
      <w:tab/>
      <w:t xml:space="preserve"> </w:t>
    </w:r>
  </w:p>
  <w:p>
    <w:pPr>
      <w:jc w:val="right"/>
      <w:spacing w:lineRule="auto" w:line="223" w:after="17" w:beforeAutospacing="0" w:afterAutospacing="0"/>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67" w:after="0" w:beforeAutospacing="0" w:afterAutospacing="0"/>
      <w:ind w:firstLine="0"/>
      <w:rPr>
        <w:sz w:val="16"/>
        <w:lang w:val="en-US"/>
      </w:rPr>
    </w:pPr>
    <w:r>
      <w:rPr>
        <w:sz w:val="16"/>
        <w:lang w:val="en-US" w:bidi="en-US" w:eastAsia="en-US"/>
      </w:rPr>
      <w:tab/>
      <w:t xml:space="preserve"> </w:t>
      <w:tab/>
    </w:r>
    <w:r>
      <w:rPr>
        <w:sz w:val="16"/>
        <w:color w:val="0000FF"/>
        <w:u w:val="single"/>
      </w:rPr>
      <w:t>www.lebensrat-gottes.de</w:t>
    </w:r>
    <w:r>
      <w:rPr>
        <w:sz w:val="16"/>
        <w:color w:val="0000FF"/>
        <w:lang w:val="en-US" w:bidi="en-US" w:eastAsia="en-US"/>
      </w:rPr>
      <w:t xml:space="preserve">  </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lang w:val="en-US"/>
      </w:rPr>
    </w:pPr>
    <w:r>
      <w:rPr>
        <w:sz w:val="16"/>
        <w:lang w:val="en-US"/>
      </w:rPr>
      <w:t xml:space="preserve">F3-(A-G)  </w:t>
    </w:r>
    <w:r>
      <w:rPr>
        <w:sz w:val="18"/>
        <w:b w:val="1"/>
        <w:lang w:val="en-US"/>
      </w:rPr>
      <w:tab/>
    </w:r>
    <w:r>
      <w:rPr>
        <w:sz w:val="20"/>
        <w:lang w:val="en-US"/>
      </w:rPr>
      <w:tab/>
    </w:r>
    <w:r>
      <w:rPr>
        <w:sz w:val="18"/>
        <w:b w:val="1"/>
        <w:lang w:val="en-US"/>
      </w:rPr>
      <w:t xml:space="preserve"> www.ich-bin-liebetroepfchen-gottes.de   </w:t>
    </w:r>
  </w:p>
  <w:p>
    <w:pPr>
      <w:jc w:val="left"/>
      <w:spacing w:lineRule="auto" w:line="259" w:after="0" w:beforeAutospacing="0" w:afterAutospacing="0"/>
      <w:ind w:firstLine="0"/>
      <w:tabs>
        <w:tab w:val="center" w:pos="4536" w:leader="none"/>
        <w:tab w:val="right" w:pos="9642" w:leader="none"/>
      </w:tabs>
    </w:pPr>
    <w:r>
      <w:rPr>
        <w:sz w:val="18"/>
        <w:b w:val="1"/>
        <w:lang w:val="en-US"/>
      </w:rPr>
      <w:tab/>
      <w:t xml:space="preserve">  </w:t>
      <w:tab/>
    </w:r>
    <w:r>
      <w:rPr>
        <w:sz w:val="16"/>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8"/>
        <w:b w:val="1"/>
      </w:rPr>
      <w:t xml:space="preserve">  </w:t>
    </w:r>
    <w:r>
      <w:rPr>
        <w:sz w:val="16"/>
        <w:b w:val="1"/>
      </w:rPr>
      <w:t xml:space="preserve">  2008 09 02 </w:t>
    </w:r>
    <w:r>
      <w:rPr>
        <w:sz w:val="16"/>
      </w:rPr>
      <w:t xml:space="preserve">(dabartinė data) </w:t>
    </w:r>
    <w:r>
      <w:rPr>
        <w:sz w:val="18"/>
        <w:b w:val="1"/>
      </w:rPr>
      <w:t xml:space="preserve">Aš Esu-Meilės lašai iš Dangaus Šaltinio </w:t>
    </w:r>
    <w:r>
      <w:rPr>
        <w:sz w:val="16"/>
        <w:b w:val="1"/>
      </w:rPr>
      <w:t xml:space="preserve">2008 08 01 </w:t>
    </w:r>
    <w:r>
      <w:rPr>
        <w:sz w:val="16"/>
      </w:rPr>
      <w:t xml:space="preserve">žinia  </w:t>
    </w:r>
  </w:p>
  <w:p>
    <w:pPr>
      <w:jc w:val="center"/>
      <w:spacing w:lineRule="auto" w:line="259" w:after="144" w:beforeAutospacing="0" w:afterAutospacing="0"/>
      <w:ind w:firstLine="0"/>
    </w:pPr>
    <w:r>
      <w:rPr>
        <w:sz w:val="16"/>
      </w:rPr>
      <w:t xml:space="preserve">"1 DALIS - Ilgi klaidingi tikinčių žmonių ir nežemiškų sielų keliai per religinius mokymus, tikėjimus ir papročius" (18 puslapių)  </w:t>
    </w:r>
  </w:p>
  <w:p>
    <w:pPr>
      <w:jc w:val="left"/>
      <w:spacing w:lineRule="auto" w:line="259"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16"/>
        <w:b w:val="1"/>
      </w:rPr>
    </w:pPr>
    <w:r>
      <w:rPr>
        <w:sz w:val="16"/>
        <w:b w:val="1"/>
      </w:rPr>
      <w:t xml:space="preserve">2008 09 02 </w:t>
    </w:r>
    <w:r>
      <w:rPr>
        <w:sz w:val="16"/>
      </w:rPr>
      <w:t xml:space="preserve">(dabartinė data) </w:t>
    </w:r>
    <w:r>
      <w:rPr>
        <w:sz w:val="16"/>
        <w:b w:val="1"/>
        <w:color w:val="0000FF"/>
      </w:rPr>
      <w:t xml:space="preserve">Aš Esu-Meilės lašai iš Dangaus Šaltinio </w:t>
    </w:r>
    <w:r>
      <w:rPr>
        <w:sz w:val="16"/>
        <w:b w:val="1"/>
      </w:rPr>
      <w:t xml:space="preserve">2008 08 01 </w:t>
    </w:r>
    <w:r>
      <w:rPr>
        <w:sz w:val="16"/>
      </w:rPr>
      <w:t>žinia</w:t>
    </w:r>
  </w:p>
  <w:p>
    <w:pPr>
      <w:jc w:val="center"/>
      <w:spacing w:lineRule="auto" w:line="259" w:after="0" w:beforeAutospacing="0" w:afterAutospacing="0"/>
      <w:ind w:firstLine="0"/>
      <w:rPr>
        <w:sz w:val="16"/>
      </w:rPr>
    </w:pPr>
    <w:r>
      <w:rPr>
        <w:sz w:val="16"/>
      </w:rPr>
      <w:t xml:space="preserve">"1 DALIS - Ilgi klaidingi tikinčių žmonių ir nežemiškų sielų keliai per religinius mokymus, tikėjimus ir papročius". </w:t>
    </w:r>
  </w:p>
  <w:p>
    <w:pPr>
      <w:jc w:val="center"/>
      <w:spacing w:lineRule="auto" w:line="259" w:after="0" w:beforeAutospacing="0" w:afterAutospacing="0"/>
      <w:ind w:firstLine="0"/>
      <w:rPr>
        <w:sz w:val="16"/>
      </w:rPr>
    </w:pPr>
    <w:r>
      <w:rPr>
        <w:sz w:val="16"/>
      </w:rPr>
      <w:t>(18 puslapių)</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8"/>
        <w:b w:val="1"/>
      </w:rPr>
      <w:t xml:space="preserve">  </w:t>
    </w:r>
    <w:r>
      <w:rPr>
        <w:sz w:val="16"/>
        <w:b w:val="1"/>
      </w:rPr>
      <w:t xml:space="preserve">  2008 09 02 </w:t>
    </w:r>
    <w:r>
      <w:rPr>
        <w:sz w:val="16"/>
      </w:rPr>
      <w:t xml:space="preserve">(dabartinė data) </w:t>
    </w:r>
    <w:r>
      <w:rPr>
        <w:sz w:val="18"/>
        <w:b w:val="1"/>
      </w:rPr>
      <w:t xml:space="preserve">Aš Esu-Meilės lašai iš Dangaus Šaltinio </w:t>
    </w:r>
    <w:r>
      <w:rPr>
        <w:sz w:val="16"/>
        <w:b w:val="1"/>
      </w:rPr>
      <w:t xml:space="preserve">2008 08 01 </w:t>
    </w:r>
    <w:r>
      <w:rPr>
        <w:sz w:val="16"/>
      </w:rPr>
      <w:t xml:space="preserve">žinia  </w:t>
    </w:r>
  </w:p>
  <w:p>
    <w:pPr>
      <w:jc w:val="center"/>
      <w:spacing w:lineRule="auto" w:line="259" w:after="144" w:beforeAutospacing="0" w:afterAutospacing="0"/>
      <w:ind w:firstLine="0"/>
    </w:pPr>
    <w:r>
      <w:rPr>
        <w:sz w:val="16"/>
      </w:rPr>
      <w:t xml:space="preserve">"1 DALIS - Ilgi klaidingi tikinčių žmonių ir nežemiškų sielų keliai per religinius mokymus, tikėjimus ir papročius" (18 puslapių)  </w:t>
    </w:r>
  </w:p>
  <w:p>
    <w:pPr>
      <w:jc w:val="left"/>
      <w:spacing w:lineRule="auto" w:line="259"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w:abstractNum w:abstractNumId="0">
    <w:nsid w:val="62871129"/>
    <w:multiLevelType w:val="hybridMultilevel"/>
    <w:lvl w:ilvl="0" w:tplc="51EE6684">
      <w:pPr>
        <w:ind w:hanging="360" w:left="345"/>
      </w:pPr>
      <w:rPr>
        <w:rFonts w:ascii="Symbol" w:hAnsi="Symbol"/>
      </w:rPr>
      <w:lvlJc w:val="left"/>
      <w:start w:val="2"/>
      <w:numFmt w:val="bullet"/>
      <w:lvlText w:val=""/>
      <w:suff w:val="tab"/>
    </w:lvl>
    <w:lvl w:ilvl="1" w:tplc="4070003">
      <w:pPr>
        <w:ind w:hanging="360" w:left="1065"/>
      </w:pPr>
      <w:rPr>
        <w:rFonts w:ascii="Courier New" w:hAnsi="Courier New"/>
      </w:rPr>
      <w:lvlJc w:val="left"/>
      <w:start w:val="1"/>
      <w:numFmt w:val="bullet"/>
      <w:lvlText w:val="o"/>
      <w:suff w:val="tab"/>
    </w:lvl>
    <w:lvl w:ilvl="2" w:tplc="4070005">
      <w:pPr>
        <w:ind w:hanging="360" w:left="1785"/>
      </w:pPr>
      <w:rPr>
        <w:rFonts w:ascii="Wingdings" w:hAnsi="Wingdings"/>
      </w:rPr>
      <w:lvlJc w:val="left"/>
      <w:start w:val="1"/>
      <w:numFmt w:val="bullet"/>
      <w:lvlText w:val=""/>
      <w:suff w:val="tab"/>
    </w:lvl>
    <w:lvl w:ilvl="3" w:tplc="4070001">
      <w:pPr>
        <w:ind w:hanging="360" w:left="2505"/>
      </w:pPr>
      <w:rPr>
        <w:rFonts w:ascii="Symbol" w:hAnsi="Symbol"/>
      </w:rPr>
      <w:lvlJc w:val="left"/>
      <w:start w:val="1"/>
      <w:numFmt w:val="bullet"/>
      <w:lvlText w:val=""/>
      <w:suff w:val="tab"/>
    </w:lvl>
    <w:lvl w:ilvl="4" w:tplc="4070003">
      <w:pPr>
        <w:ind w:hanging="360" w:left="3225"/>
      </w:pPr>
      <w:rPr>
        <w:rFonts w:ascii="Courier New" w:hAnsi="Courier New"/>
      </w:rPr>
      <w:lvlJc w:val="left"/>
      <w:start w:val="1"/>
      <w:numFmt w:val="bullet"/>
      <w:lvlText w:val="o"/>
      <w:suff w:val="tab"/>
    </w:lvl>
    <w:lvl w:ilvl="5" w:tplc="4070005">
      <w:pPr>
        <w:ind w:hanging="360" w:left="3945"/>
      </w:pPr>
      <w:rPr>
        <w:rFonts w:ascii="Wingdings" w:hAnsi="Wingdings"/>
      </w:rPr>
      <w:lvlJc w:val="left"/>
      <w:start w:val="1"/>
      <w:numFmt w:val="bullet"/>
      <w:lvlText w:val=""/>
      <w:suff w:val="tab"/>
    </w:lvl>
    <w:lvl w:ilvl="6" w:tplc="4070001">
      <w:pPr>
        <w:ind w:hanging="360" w:left="4665"/>
      </w:pPr>
      <w:rPr>
        <w:rFonts w:ascii="Symbol" w:hAnsi="Symbol"/>
      </w:rPr>
      <w:lvlJc w:val="left"/>
      <w:start w:val="1"/>
      <w:numFmt w:val="bullet"/>
      <w:lvlText w:val=""/>
      <w:suff w:val="tab"/>
    </w:lvl>
    <w:lvl w:ilvl="7" w:tplc="4070003">
      <w:pPr>
        <w:ind w:hanging="360" w:left="5385"/>
      </w:pPr>
      <w:rPr>
        <w:rFonts w:ascii="Courier New" w:hAnsi="Courier New"/>
      </w:rPr>
      <w:lvlJc w:val="left"/>
      <w:start w:val="1"/>
      <w:numFmt w:val="bullet"/>
      <w:lvlText w:val="o"/>
      <w:suff w:val="tab"/>
    </w:lvl>
    <w:lvl w:ilvl="8" w:tplc="4070005">
      <w:pPr>
        <w:ind w:hanging="360" w:left="6105"/>
      </w:pPr>
      <w:rPr>
        <w:rFonts w:ascii="Wingdings" w:hAnsi="Wingdings"/>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7" w:beforeAutospacing="0" w:afterAutospacing="0"/>
      <w:ind w:hanging="10" w:left="10"/>
    </w:pPr>
    <w:rPr>
      <w:rFonts w:ascii="Arial" w:hAnsi="Arial"/>
      <w:sz w:val="24"/>
    </w:rPr>
  </w:style>
  <w:style w:type="paragraph" w:styleId="P1">
    <w:name w:val="List Paragraph"/>
    <w:qFormat/>
    <w:basedOn w:val="P0"/>
    <w:pPr>
      <w:ind w:left="720"/>
      <w:contextualSpacing w:val="1"/>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