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156E5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4" w:beforeAutospacing="0" w:afterAutospacing="0"/>
        <w:ind w:firstLine="0" w:left="0"/>
      </w:pPr>
    </w:p>
    <w:p>
      <w:pPr>
        <w:spacing w:lineRule="auto" w:line="240" w:after="126" w:beforeAutospacing="0" w:afterAutospacing="0"/>
        <w:rPr>
          <w:sz w:val="40"/>
          <w:color w:val="0000FF"/>
        </w:rPr>
      </w:pPr>
      <w:r>
        <w:rPr>
          <w:sz w:val="40"/>
          <w:b w:val="1"/>
          <w:color w:val="0000FF"/>
        </w:rPr>
        <w:t xml:space="preserve">Apsimestinė ištikimybė santuokoje ir partnerystėje - dvigubas beširdžių veidmainių gyvenimas  </w:t>
      </w:r>
    </w:p>
    <w:p>
      <w:pPr>
        <w:jc w:val="left"/>
        <w:spacing w:lineRule="auto" w:line="240" w:after="234" w:beforeAutospacing="0" w:afterAutospacing="0"/>
        <w:ind w:firstLine="0"/>
      </w:pPr>
      <w:r>
        <w:rPr>
          <w:sz w:val="36"/>
          <w:b w:val="1"/>
        </w:rPr>
        <w:t xml:space="preserve"> </w:t>
      </w:r>
    </w:p>
    <w:p>
      <w:pPr>
        <w:spacing w:lineRule="auto" w:line="356" w:after="149" w:beforeAutospacing="0" w:afterAutospacing="0"/>
        <w:rPr>
          <w:color w:val="0000FF"/>
        </w:rPr>
      </w:pPr>
      <w:r>
        <w:rPr>
          <w:b w:val="1"/>
          <w:color w:val="0000FF"/>
        </w:rPr>
        <w:t xml:space="preserve">Šioje žinutėje Kristus Aš Esu įspėja geraširdžius, Dievą mylinčius žmones nesivelti į nelygiavertes partnerystes ir paaiškina, kodėl. </w:t>
      </w:r>
    </w:p>
    <w:p>
      <w:pPr>
        <w:jc w:val="left"/>
        <w:spacing w:lineRule="auto" w:line="240" w:after="36" w:beforeAutospacing="0" w:afterAutospacing="0"/>
        <w:ind w:firstLine="0"/>
        <w:rPr>
          <w:color w:val="0000FF"/>
        </w:rPr>
      </w:pPr>
      <w:r>
        <w:rPr>
          <w:rFonts w:ascii="Times New Roman" w:hAnsi="Times New Roman"/>
          <w:color w:val="0000FF"/>
        </w:rPr>
        <w:t xml:space="preserve"> </w:t>
      </w:r>
    </w:p>
    <w:p>
      <w:pPr>
        <w:jc w:val="center"/>
        <w:spacing w:lineRule="auto" w:line="240" w:after="159" w:beforeAutospacing="0" w:afterAutospacing="0"/>
        <w:ind w:firstLine="0"/>
        <w:rPr>
          <w:color w:val="0000FF"/>
        </w:rPr>
      </w:pPr>
      <w:r>
        <w:rPr>
          <w:b w:val="1"/>
          <w:color w:val="0000FF"/>
        </w:rPr>
        <w:t xml:space="preserve">* * * </w:t>
      </w:r>
    </w:p>
    <w:p>
      <w:pPr>
        <w:jc w:val="left"/>
        <w:spacing w:lineRule="auto" w:line="240" w:after="159" w:beforeAutospacing="0" w:afterAutospacing="0"/>
        <w:ind w:firstLine="0"/>
      </w:pPr>
      <w:r>
        <w:t xml:space="preserve"> </w:t>
      </w:r>
    </w:p>
    <w:p>
      <w:r>
        <w:t xml:space="preserve">Sveikinimai Dievui, žmonės, kurių širdys atviros dangiškajam dvigubam gyvenimui! </w:t>
      </w:r>
    </w:p>
    <w:p>
      <w:r>
        <w:t xml:space="preserve">Jei atidžiai skaitote mano meilės dvasios pranešimus, perduodamus per šių laikų skelbėjus, ir jau spėjote dvasiškai subręsti, galbūt kai kurie iš jūsų kartkartėmis galės atsigręžti į savo ankstesnę sąmonę jaunesniais metais, kad galėtų palyginti ir padaryti malonų pastebėjimą.  </w:t>
      </w:r>
    </w:p>
    <w:p>
      <w:r>
        <w:t xml:space="preserve">Tuo metu, prieš kelerius metus, jis neturėjo daug žinių ir tik keletą gyvenimiškų patirčių, todėl dar negalėjo įžvalgiau pažvelgti į religines žinias, kurios galbūt atėjo iš nelaisvos religinės bendruomenės, kuriai jis turėjo priklausyti nuo gimimo per savo religiškai orientuotus tėvus. Dėl savo menkų religinių žinių, kurias jis įgijo per mokytojus ir religines knygas ir kurios buvo pritaikytos tik tikinčiųjų bendruomenės religinei nuomonei, tuo metu jis negalėjo įtarti, kad jį religiškai ir dvasiškai klaidina praeities ir dabartinių laikų pasaulietiniai veidmainiai. Tikrai, jie gražiai apipynė ir vis dar apipina mano sunkų Jėzaus gyvenimą. Saldžiai supakuoti, jie siūlo vidiniams žmonėms iškreiptą dievišką meilės žinią, kad šie, jos apakinti, nesužinotų apie jų arogantišką gyvenimo būdą ir daugybę neteisingų teiginių. Jie gyvena užmaskuotą gyvenimą ir demonstruoja didžiulę psichinę naštą, o jų išdidus gyvenimo būdas yra neprilygstamas. Per daugybę įsikūnijimų jie tapo apgaulės meistrais. Iš tiesų daugelis išdidžių religinių vadovų dabar yra ekspertai, mokantys iškraipyti žodžius, kuriais tiki mokiniai, todėl kartu su jais krinta į savo pačių susikurtą duobę. Kadangi jie yra suderinti su savo bangos ilgiu, jie su jais liks ilgą laiką. Jau anksčiau, mano gyvenimo žemėje metu, geranoriškasis Pirminis Tėvas Aš Esu įspėjo mokinius per Vidinį žodį dėl šios apgaulės, kuri veda tikinčius žmones į nepriklausomybę ir vergiją. Tačiau šį žinojimą jie iki šiol slopina, todėl gyvena išoriškai susieti su įvairiomis religijomis ir dvasinėmis grupėmis, kurių nariais jie yra. Toks gyvenimas niekada nebuvo skirtas mokiniams, kurie sekė paskui mane, nei tada, nei dabar! </w:t>
      </w:r>
    </w:p>
    <w:p>
      <w:r>
        <w:t xml:space="preserve">Neturėdami dvasinių žinių ir dėl daugybės apgaulių šiandieniniai mokiniai tampa auka skirtingiems partneriams, kurie apsimeta gerais vyrais ir žmonomis, nes nuolat gražiai ir maloniai elgiasi su savo partneriais ir tenkina jų materialius troškimus. Iš tiesų jie patiki veidmainingais partneriais tik todėl, kad jie yra iš šio reikalo. Padedamas nuolat juos lydinčių panašių sielų sąjungininkų, veidmainis sugeba gudriai apgauti ir suklaidinti patiklius, geraširdžius žmones. Ši apgaulinga nuostata visada veda sielą nepakitusią atgimimui ir nuo jaunystės šios neigiamos sankaupos aktyviai veikia žmogaus sąmonėje. Padorūs sandėliai padeda puolančioms būtybėms sudaryti išorinę ištikimybės ir gebėjimų regimybę, nors partnerystėje jos elgiasi labai netinkamai. Jie gali gudriai nuslėpti savo nesąžiningą elgesį su geraširdžiu partneriu, nes tapo apsimetinėjimo meistrais. Jie intuityviai jaučia, kad šalia savo geranoriško ir energingo partnerio visada jaučiasi fiziškai gerai, todėl, nors ir yra jam neištikimi, nenori jo prarasti. Jie nenori atsisakyti tokio energingo žmogaus, kurio siela iškeliavo į žemę dėl dalyvavimo Dievo išganymo plane, nes įtaria, kad išsiskyrus jų gyvybinė energija ir sveikatos būklė pablogėtų. Tokie veidmainiai dažnai būna įsitraukę į nelygiavertę mokinių partnerystę, apsimeta gerais žmonėmis, bet viduje yra šaltos širdies ir nesusiję su Dievu. </w:t>
      </w:r>
    </w:p>
    <w:p>
      <w:r>
        <w:t xml:space="preserve">Man, visuotinei meilės dvasiai, surištos rankos dėl nesubrendusių ir naivių mokinių, nes jie patys nesupranta, kad jų partneris yra veidmainis ir gyvena dvigubą gyvenimą.  </w:t>
      </w:r>
    </w:p>
    <w:p>
      <w:r>
        <w:t xml:space="preserve">Jis ieško ir randa daug pažįstamų ir draugų, kurie atitinka jo mąstymą ir orientaciją. Jis duoda jiems tai, ko jie trokšta, bet, žinoma, niekas neateina iš jo širdies. Jis taip pat ieško tik to, kas patenkina jo fizinį pasitenkinimą. Šie veidmainiai gudriai slepia savo dvigubą gyvenimą nuo partnerių, nes jie prie to pripratę per daugybę įsikūnijimų. Geros širdies žmonės, kurie nėra iš nuopuolio, yra pernelyg patiklūs ir tiki viskuo, ką jiems sako jų veidmainingas partneris. Šioje vietoje jie užstringa per daugelį įsikūnijimų, nes jų partnerio dvigubas gyvenimas lieka jiems paslėptas net ir pomirtiniame gyvenime.  </w:t>
      </w:r>
    </w:p>
    <w:p>
      <w:r>
        <w:t xml:space="preserve">Apsimetėlio siela vis dar mėgsta prisiminti savo žemiškąjį dvigubą gyvenimą pomirtiniame gyvenime. Ji vis dar gali iššaukti žemo vibravimo, neteisėtus prisiminimus. Tačiau kai mokiniai atvyks į pomirtinį gyvenimą, jie negalės pažvelgti į savo buvusio veidmainingo partnerio sielos prisiminimus, nes jokia apsunkinta siela ir jokia tyra dangiškoji būtybė nėra pasiekiama, kad kita būtybė galėtų atkurti savo prisiminimus. Tai privalumas veidmainiui, kuris, pavyzdžiui, sugeba nuolat palaikyti kelis nesantuokinius ryšius, nepastebėtas partnerio, kad per trumpą laiką pakaitomis patenkintų savo priklausomybę nuo fizinio pasitenkinimo. Tikrai, tai gali padaryti tik labai šaltakraujiškos būtybės, kurios yra apsimetinėjimo meistrai.  </w:t>
      </w:r>
    </w:p>
    <w:p>
      <w:r>
        <w:t xml:space="preserve">Dangaus tyros šviesos būtybės yra apsaugotos nuo kišimosi į jų asmeninį gyvenimą, t. y. jų patirtiniai prisiminimai dvilypėje ir kitose sferose yra jų pačių reikalas ir neleidžia kitai būtybei į juos pažvelgti. Tik Aš Esu Dievybė turi tokią galimybę, nes dangiškosios būtybės leidžia ją per įstatymo reguliavimą mokyti į aukštesnę sąmonės brandą ir vienodai to pageidauja. Kita vertus, nuolankios dangaus karalystės būtybės norėjo, kad Aš Esu Dievybė duotų joms pagalbos nurodymus, kai jos atsidurs pavojuje. Kadangi jie gyvena be laiko šviesos kūne, Aš Esu Dievybė informuoja juos apie evoliucijos būklę, kad naudingomis užuominomis galėtų greičiau pakeisti savo gyvenimą į aukštesnių vibracijų sąmonę. Priešingu atveju Aš Esu Dievybė neduoda dangiškoms būtybėms tiesioginių nurodymų dėl jų asmeninio gyvenimo, nebent jos to pageidautų. Per garsą ir fiksuotą spalvą jie pajunta, kad ji paliko jiems žinią vidiniame Aš, dangaus šviesos būtybės pasąmonėje, ir tada ją iškviečia.  </w:t>
      </w:r>
    </w:p>
    <w:p>
      <w:r>
        <w:t xml:space="preserve">Šis teiginys išplečia mano meilės dvasią:  </w:t>
      </w:r>
    </w:p>
    <w:p>
      <w:pPr>
        <w:spacing w:lineRule="auto" w:line="240" w:after="0" w:beforeAutospacing="0" w:afterAutospacing="0"/>
      </w:pPr>
      <w:r>
        <w:t xml:space="preserve">Kiekviena Dievo būtybė turi savo sąmonės vibraciją, todėl spinduliuoja skirtingą spalvą nei kitos, kurios yra arba iš to paties sąmonės dangaus (galaktikos), arba iš kitos. Būtybės spalvotas aurų spinduliavimas atsiranda iš dangiškosios patirties prisiminimų, t. y. individualios dangiškosios būtybės gyvenimo kelias nuo pirmosios iki dabartinės kosminės akimirkos formuoja jos spalvotą spinduliavimą. Kiekviena būtybė turi skirtingą švytinčią auros spalvą arba iš jos septynių sąmonės sferų sklinda skirtingi spalvų spektrai. Pagal pakitusią ar nukrypstančią dangaus būtybės spalvinę evoliucinės šviesos struktūrą, kuri dėl jos mąstymo kelioms akimirkoms pakeičia spalvą vienoje ar keliose iš septynių sąmonės sričių (čakrų arba centrų), kitos būtybės apytiksliai atpažįsta, kuria kosmine gyvenimo kryptimi ji mąsto. Tik stebėdami save ir savo vidinio gyvenimo patirtį, taip pat naudodamiesi vertingomis įžvalgomis, gautomis nuolat bendraujant su kitomis būtybėmis, galime šiek tiek įžvelgti judantį kitos būtybės vidinį gyvenimą. Tačiau vidinio gyvenimo prisiminimai yra užkoduoti kitoms būtybėms arba jų neįmanoma atkurti. Ši būtybių funkcija yra ne paslaptis, o mūsų mylimų pirmapradžių tėvų paveldėta nuostata, kad kiekvienos būtybės nepriklausomybė ir laisvė būtų išsaugota amžinajame gyvenime.  </w:t>
      </w:r>
    </w:p>
    <w:p>
      <w:pPr>
        <w:spacing w:lineRule="auto" w:line="240" w:after="0" w:beforeAutospacing="0" w:afterAutospacing="0"/>
      </w:pPr>
    </w:p>
    <w:p>
      <w:r>
        <w:t xml:space="preserve">Esame laimingi ir laimingi, kad galime gyventi tokiu būdu, nes jis suteikia vienodą pagarbą kiekvienai būtybei be skirtumo. Ši priemonė priartino mus prie dangiškojo teisingumo, lygybės ir nuoširdaus ryšio, taip pat skatino brolišką vienybę. Štai tikroji priežastis, kodėl esame apsaugoti savo esybėje nuo savo brolių ir seserų, t. y. amžinai nematomi ir nesuvokiami.  </w:t>
      </w:r>
    </w:p>
    <w:p>
      <w:r>
        <w:t xml:space="preserve">Tačiau žemų vibracijų būtyje tai susiję su dideliais nepatogumais sąžiningiems, su Dievu susijusiems žmonėms ir jų energingoms sieloms (mokiniams), nes jie negali taip greitai arba visai negali sužinoti apie apgaulingus ir nesąžiningus žmones ir sielas. Todėl jiems labai sunku įžvelgti dvilypį veidmainio, šaltos širdies veidmainio gyvenimą nelygiavertėje partnerystėje.  </w:t>
      </w:r>
    </w:p>
    <w:p>
      <w:r>
        <w:t xml:space="preserve">Dabar mano meilės dvasia suteikia jums šiek tiek žinių apie </w:t>
      </w:r>
      <w:r>
        <w:rPr>
          <w:b w:val="1"/>
        </w:rPr>
        <w:t>žmogaus partnerystės gyvenimą</w:t>
      </w:r>
      <w:r>
        <w:t xml:space="preserve">: Kai žmogus užmiega giliu miegu, jo siela palieka kūną. Tai daroma tam, kad jis trumpam išsilaisvintų iš žmogaus kūno gniaužtų. Šiuo etapu jis ieško savo partnerio, kuris gali miegoti šalia žmogaus arba kitame kambaryje. Retkarčiais ji domisi, kokios vibracijos ir spinduliuotės yra jos žemiškojo partnerio siela. Ji tikisi, kad galės pati padaryti išvadas, kai jos partnerio aura dėl dienos aplinkybių bus labai tamsi. To priežastis - neaiškūs partnerio pasisakymai ir keistas elgesys, todėl siela įtaria kažką nemalonaus ar blogo. Jis jaučia, kad partneriui kažkas negerai. Tačiau ji negali nustatyti, ar jis buvo jai ištikimas. Iš keisto partnerio, linkusio į neištikimybę ar neištikimybę, elgesio dienos metu ji spėja, kad kažkas turėjo nutikti šia linkme, tačiau tikrasis skaudžios tiesos įrodymas jai lieka paslėptas.  </w:t>
      </w:r>
    </w:p>
    <w:p>
      <w:r>
        <w:t xml:space="preserve">Čia Dievo dvasia nesikiša, nes tai yra jos asmeninis gyvenimas. Tačiau kai ji nuoširdžiai paprašo jo informacijos apie partnerį, sulaukia tik trumpos, švelnios užuominos, kad turėtų išlaisvinti savo žmogų iš šio nesąžiningo partnerio. Siela negauna tikslesnės informacijos, nes jos sąmonė dar nėra pakankamai subrendusi, o priešingu atveju ji būtų nerami. Šį neramumą jis gali perduoti savo žmogui dienos metu, ir jis dėl to gali labai greitai prarasti energiją. Dėl tokio sielos nerimo, nevilties ir žemos vibracijos ji negali pakankamai aprūpinti fizinio kūno energija. Nors Dievo Dvasia žino apie partnerio neištikimybę, tačiau dėl šios priežasties sulaiko.  </w:t>
      </w:r>
    </w:p>
    <w:p>
      <w:r>
        <w:t xml:space="preserve">Kitaip yra su brandžia siela, kai ji prašo Dievo Dvasios nušvitimo apie partnerį. Pagal savo sąmonę jis gauna tik tuos pranešimus, kurie padeda jam ir lygiai taip pat brandžiam žmogui pradėti išorinius pokyčius. Ji bando jam tai perteikti emociniu lygmeniu. Tačiau ji negauna detalių apie neištikimą partnerį net iš Dievo dvasios, nes kitaip per daug įsiskverbtų į asmeninį būtybės gyvenimą. Aš Esu dievybė jau dabar gali duoti dieviškoms būtybėms įspėjimų, pamokymų ir naudingų nurodymų, kaip teisingai gyventi. Tačiau ji tiesiogiai nesikiša į jų asmeninį gyvenimą, nes dangiškosios būtybės balsuodamos dėl to nepageidavo. Tačiau jei atsirastų dviguba vienybė, kuri dėl žemų vibracijų daro labai žalingą poveikį jų šviesos kūnams ir jų aplinkai, tuomet Aš Esu Dievybė gali kalbėti su būtybėmis tiesiogiai, nes kyla pavojus, kad planetos gyvenimui gali būti padaryta trikdanti įtaka. Jis ragina juos siekti vienybės ir širdies darnos. Tai taip pat taikoma su Dievu susijusioms būtybėms, grįžtančioms į rudens būtį. </w:t>
      </w:r>
    </w:p>
    <w:p>
      <w:r>
        <w:t xml:space="preserve">Grįžtančios sielos, kurios sąžiningomis pastangomis stengiasi priartėti prie dangiškojo įstatymo ir yra nuoširdžiai pasirengusios priimti kiekvieną Dievo savęs pažinimo užuominą kaip vertingą, iš Dievo Dvasios gauna tikslius nurodymus, kad galėtų greičiau išsivaduoti iš neteisėtumo. Dievo Dvasia taip pat duoda jiems išsamesnių patarimų dėl jų partnerystės gyvenimo. Jei jų partnerystė yra nelygiavertė, Dievo Dvasia pirmiausia bando įspėti sielą. Jis praneša jai, kad ji su savo partneriu gyvena ne pagal Dievo valią, todėl negali pasiekti gyvenimo tikslo, kurį buvo užsibrėžusi prieš įsikūnydama. Ji stengiasi, kad žmogui tai būtų suprantama emociniu lygmeniu ir per minčių impulsus.  </w:t>
      </w:r>
    </w:p>
    <w:p>
      <w:r>
        <w:t xml:space="preserve">Dangaus pagalbininkės būtybės, savanoriškai dalyvavusios Dievo išganymo plane ir nuėjusios į materijos gelmes padėti palaimintoms, energijos neturinčioms sieloms ir žmonėms iš nuopuolio, gali būti Dievo Dvasios plačiau padedamos partneriškame gyvenime, nes mes tai įtraukėme į dieviškąjį įstatymą savigynai. Todėl sužinosite daugiau detalių apie mūsų susitarimus Dangaus karalystėje dėl išganymo plano būtybių ir puolusių būtybių, norinčių sugrįžti į savo šviesos namus. </w:t>
      </w:r>
    </w:p>
    <w:p>
      <w:r>
        <w:t xml:space="preserve">Deja, deja, šiais žemiškais paskutiniaisiais laikais mokinių sielos dažnai būna stipriai pasikeitusios poliariškumo požiūriu dėl daugelio įsikūnijimų, todėl jie negali atpažinti ir pajusti iš savo partnerio spindesio, kokiu gyvenimo keliu jis iš tikrųjų eina. Jei jie nebūtų psichiškai apkrauti daugybe dangiškojo įstatymo gyvenimui prieštaraujančių naštų, mieganti žmogiškosios būties fazės siela galėtų aiškiai atpažinti savo draugo ar partnerio sąmonės skirtumą, palyginti su savo aura, pagal auros ryškumą ir jos spalvos pokyčius. Tuomet ji galėtų aiškiai suprasti, ar partneris jai tinka, ar ne, emociniu lygmeniu. Kadangi mokiniams tai retai pasitaiko, jie labai dažnai renkasi partnerius. Dažnai jie būna sukurti ne pagal dieviškąją valią. Iš tiesų tai yra tikroji priežastis, kodėl pasaulyje egzistuoja tiek daug nelygiaverčių partnerysčių, kurios dažnai žlunga. Dievo Dvasia negali jiems padėti, nes kiekviena būtybė gyvena laisva valia ir dauguma jų dėl savo žemos vibracijos gyvenimo būdo yra nepasiekiami Dievo Dvasiai. Jei siela nejaučia poreikio klausti Dievo Dvasios, ar ji teisingai pasirinko partnerį, ar ne, tuomet Dievas Dvasia turi susilaikyti, nes taip dangaus karalystėje nusprendė dauguma šviesos būtybių ir tai buvo įtraukta į dieviškąjį įstatymą.  </w:t>
      </w:r>
    </w:p>
    <w:p>
      <w:r>
        <w:t xml:space="preserve">Tik nuoširdus prašymas Dievybei Aš Esu atveria galimybę sielai gauti svarbią užuominą dėl partnerio pasirinkimo. Žinokite dieviškąjį dėsnį: be prašymo Dievo Dvasia neduoda sielai ir žmogui jokių patarimų.  </w:t>
      </w:r>
    </w:p>
    <w:p>
      <w:r>
        <w:t xml:space="preserve">Jei Dievui pririštos sielos ir jų žmonės turėtų šį žinojimą, šiame pasaulyje mokinystės metu nebūtų nelygiaverčių partnerysčių, kurios atneša jiems neapsakomas kančias ir didžiulį energijos atėmimą, apie kurį jie dar neįtaria. Jei jie žinotų, kad turi vidinį energetinį kūną, sudarytą iš subtilios prigimties atomų, jie greičiau apsisaugotų nuo nelygiaverčio partnerio energijos atėmimo. Tačiau jiems trūksta šių žinių. Todėl mano meilės dvasia per pasiuntinį kviečia į širdies šaltumo pasaulį: "Išsilaisvinkite iš šaltos širdies žmogaus, kuris vis dar gyvena šalia jūsų kaip partneris, nes negalite numanyti, kokią fizinę ir ypač didelę dvasinę žalą jis jums daro! </w:t>
      </w:r>
    </w:p>
    <w:p>
      <w:r>
        <w:t xml:space="preserve">Prašau bent kartą rimčiau atsižvelgti į mano įspėjimus, tada jums nebus sunku išsivaduoti iš nelygiaverčio partnerio, net jei jis meiliai ir veidmainiškai šnabžda jums į ausį, kad jus myli! </w:t>
      </w:r>
    </w:p>
    <w:p>
      <w:r>
        <w:t xml:space="preserve">Kas leidžiasi apgaunamas mano mokinio nelygiaverčio partnerio, turėtų skaitytis su tuo, kad po įsikūnijimo dėl abipusės traukos vėl sutiks tą patį partnerį anapusybėje, kuris vėl jį užkalbins. Ar jūs, į mane atsigręžę atviros širdies žmonės, norite tai padaryti savo sielai? </w:t>
      </w:r>
    </w:p>
    <w:p>
      <w:r>
        <w:t xml:space="preserve">Tai atminties kūnas, kuris reaguoja į pojūčius, mintis ir jūsų gyvenimo kryptį, todėl jis yra tas pats šviesusis kūnas (siela) anapusybėje, su kuriuo gyvenote žemėje kaip žmogus! </w:t>
      </w:r>
    </w:p>
    <w:p>
      <w:r>
        <w:t xml:space="preserve">Dabar turite galimybę perduoti man, pirmapradei dvasiai Aš Esu, visas jungiamąsias gijas su savo nelygiaverčiu, šaltakraujišku partneriu. Jei tai vis kartojasi iš jūsų širdies, Aš jus išlaisvinsiu iš nelygiaverčio partnerio, kuris apsunkina jūsų gyvenimą arba veidmainiškai nešioja jus ant rankų, kad iš nežinojimo atiduotumėte jam trūkstamas gyvybines energijas.  </w:t>
      </w:r>
    </w:p>
    <w:p>
      <w:r>
        <w:t xml:space="preserve">Jei vėl ir vėl ateinate pas mane į vidinę būtį, pirmiausia aš jus psichologiškai išlaisvinu iš energetinių ryšių su nelygiaverčiu partneriu. Jei tai darėte daug kartų, siela su mano pagalba netrukus pakeis savo prisiminimus. Toli subrendusioje sieloje tai įvyksta dar greičiau, nes ji tai geriau suvokia nei siela, kuri dar tik pradeda dvasinį kelią ir dar neturi teisėtų žinių, leidžiančių greičiau pažinti. Jai trukdo daugybė žmogiškųjų polių, todėl ji ne taip greitai įžvelgia įstatymo procesus kaip toli subrendusi siela, kuri viską atiduoda, kad būtų arti manęs viduje. </w:t>
      </w:r>
    </w:p>
    <w:p>
      <w:r>
        <w:t xml:space="preserve">Prašau, įveikite save, klajokliai, į vidinę Dievo šviesą, kur Aš, Kristus Aš Esu, laukiu jūsų, kad jūsų siela pagaliau išsivaduotų iš savęs apgaudinėjimo ir taip pat iš apgaulių per nelygiavertį partnerį, kuris orientuojasi į pasaulį tik todėl, kad vis dar yra laukiamas svečias jame! </w:t>
      </w:r>
    </w:p>
    <w:p>
      <w:r>
        <w:t xml:space="preserve">Kas dabar neužmerks akių ir ausų prieš mano Aš Esu meilės srautą, tekantį iš mano didžiausios širdies visoje kūrinijoje, netrukus patirs, kaip gera buvo palikti nelygiavertį partnerį, kuris saldžiai kalbėjo, bet širdyje buvo šaltas. </w:t>
      </w:r>
    </w:p>
    <w:p>
      <w:r>
        <w:t xml:space="preserve">Prašau, neapsigaukite dėl jo, nors jis padarė jums daug gero, nes jo geri darbai skirti tik tam, kad jūs liktumėte su juo ir būtumėte geras energijos tiekėjas. </w:t>
      </w:r>
    </w:p>
    <w:p>
      <w:r>
        <w:t xml:space="preserve">Jei mokiniui tai dar neaišku, jis ir toliau turės lytinių santykių su nelygiaverčiu partneriu. Tačiau turėtumėte žinoti štai ką: Per lytinius prisilietimus į genus ir ląsteles visada patenka informacija, kuri gali labai paveikti neapsisprendusį, šaltos širdies žmogų. Viena vertus, jis trokšta išsilaisvinti iš šaltos širdies partnerio, bet nedrįsta to padaryti. Jį nuolat veikia ir trikdo nauja genetinė informacija, todėl jis nedrįsta daryti jokių išorinių pokyčių. Mokiniai iki šiol neturėjo šių žinių, nes visada buvo klaidinami neišmanančių ir iš anksto nusiteikusių vadovų, iš kurių daugelis gyvena mirtiną gyvenimą, ir dabar gyvena nelygiavertėje partnerystėje, kurioje patiria didelį širdies skausmą. </w:t>
      </w:r>
    </w:p>
    <w:p>
      <w:r>
        <w:t xml:space="preserve">Kas iš geraširdžių ir Dievą mylinčių žmonių, turėdamas šį dieviškąjį žinojimą, dabar vis dar lytiškai santykiauja su nelygiaverčiu partneriu, nors širdyje jau yra nuo jo atsiskyręs ir dabar klaidingai ir baimingai tiki, kad vis dėlto privalo vykdyti savo santuokinę pareigą, tas tikrai dar sąmoningai neina vidiniu keliu į Dievą. Toks negarbingas elgesys rodo, kad jis tapo tamsos marionete, kuri naudojasi jo kūnu! </w:t>
      </w:r>
    </w:p>
    <w:p>
      <w:r>
        <w:t xml:space="preserve">Jei širdingas, bet neapsisprendęs žmogus širdyje, bet dar ne išoriškai, atsiskyrė nuo šaltakraujo partnerio ir pradeda atverti savo širdį panašiam į jį žmogui, bet vis dar mano, kad būtinai turi atlikti savo lytinę pareigą su šaltakrauju partneriu, tuomet jis turėtų savęs paklausti, ar vis dar jaučia garbę savo kūnui ir sielai! </w:t>
      </w:r>
    </w:p>
    <w:p>
      <w:r>
        <w:t xml:space="preserve">Jei jis tai leidžia, tuomet prašau jį mylinčio naujojo partnerio atsisveikinti su šiuo neryžtingu žmogumi be garbės jausmo, nes to neleidžia Dievo įstatymas, ir taip jis tampa bendrininku. </w:t>
      </w:r>
    </w:p>
    <w:p>
      <w:pPr>
        <w:spacing w:lineRule="auto" w:line="240" w:after="39" w:beforeAutospacing="0" w:afterAutospacing="0"/>
      </w:pPr>
      <w:r>
        <w:t>Dabar mano meilės dvasia apreiškimo šviesoje vėl grįžta prie kiekvienos Dievo būtybės neliečiamybės. Jokia dieviškoji šviesos būtybė nesikiša į kitų gyvenimus, nes tai būtų smalsumas ir kišimasis į jos asmeninį gyvenimą, kurį ji su Dievo pagalba valdo savarankiškai. Taip nusprendė visos dangaus būtybės, taip elgiamės ir mes su nuopuolio būtybėmis.</w:t>
      </w:r>
    </w:p>
    <w:p>
      <w:pPr>
        <w:spacing w:lineRule="auto" w:line="240" w:after="39" w:beforeAutospacing="0" w:afterAutospacing="0"/>
      </w:pPr>
      <w:r>
        <w:t xml:space="preserve"> </w:t>
      </w:r>
    </w:p>
    <w:p>
      <w:r>
        <w:t xml:space="preserve">Priešingai, būtybės, gyvenančios silpnos šviesos ir silpnų vibracijų spąstų plokštumose, nuolat kišasi į kitų gyvenimus. Daugelis jų žemiškajame gyvenime apgaulingai apsimeta gerais žmonėmis, tačiau kas nors, atidžiau į juos pažvelgęs, pasibaisėtų jų tamsiu ir savanaudišku gyvenimo būdu. Tuo tarpu prieš pat savo nuopuolio termino pabaigą jie tapo įgudusiais maskuotės meistrais žemėje ir tamsiuose nežemiškuose kraštuose, kurie gali puikiai apgauti kitas būtybes, ypač dvasiškai neišprususius mokinius. </w:t>
      </w:r>
    </w:p>
    <w:p>
      <w:r>
        <w:t xml:space="preserve">Kitose žemiškos būties sferose gyvena veidmainių sielos, kurios dėl daugybės naštų, prieštaraujančių Dievo įstatymui, yra apgaubtos tamsiais šydais ir vėlgi gyvena nelygiavertėje partnerystėje su su jomis susaistytais mokiniais. Žemą partnerio vibraciją nuo nuopuolio jau jaučia būtybė iš išganymo plano, bet ji negali jos teisingai klasifikuoti, kaip ir žmogus negalėjo to teisingai įvertinti savo žemiškajame gyvenime. Tai, kad nevienodas sielų energijos pajėgumas visada subalansuojamas gyvenant kartu, žmogus ar nežemiška siela negali įsivaizduoti dėl dangiškojo dvigubos energijos dėsnio neišmanymo. Labiau išsivysčiusi būtybė negali teisingai įvertinti pavojingos gyvenimo situacijos su mažai energijos turinčiu partneriu pomirtiniame gyvenime, nes bendri žemiškojo gyvenimo prisiminimai lėmė abipusę priklausomybę ir nuolat apsimeta esanti laiminga. Tai labiau išsivysčiusiai būtybei kainuoja didžiules gyvybines energijas ir nepadeda jai toliau dvasiškai tobulėti. Iš tiesų kadaise energinga siela patiria dvasinį nuosmukį pomirtiniame gyvenime. </w:t>
      </w:r>
    </w:p>
    <w:p>
      <w:r>
        <w:t xml:space="preserve">Mokinys klaidingai įvertina pavojų, kylantį gyvenant su netinkamu, veidmainišku partneriu, kurio siela yra kilusi iš nuopuolio ir dėl masinio beširdiškumo bei savanaudiškumo tapo energetiškai silpna, nes jis nuolat juos užkalbina. Per šią apgaulę, kuri ilgą laiką suteikia simpatijos regimybę, ir per ilgus bendro gyvenimo metus tarp jų atsirado trauka, todėl dauguma mokinių nori vėl būti su savo nesuderinamu partneriu pomirtiniame gyvenime. Jų magnetinis ryšys neleidžia jiems išvykti net ten, nors jie vibruoja nevienodai. Kadangi mokiniai savo žemiškuoju laiku nežiūrėjo į savo elgesį priešingai dieviškajam įstatymui, jie vis dar turi daug neteisėtų dalykų, bendrų su buvusiu apgaulingu partneriu, kuris, pavyzdžiui, žmogaus gyvenime turėjo kelis santykius vienu metu.  </w:t>
      </w:r>
    </w:p>
    <w:p>
      <w:r>
        <w:t xml:space="preserve">Ši mano mokinio tragedija kasdien vis iš naujo įvyksta nelygiavertėse partnerystėse, nes jie visiškai pasitiki savo šaltos širdies ir gudriais partneriais, nors daugelis jų nuolat juos apgaudinėja. Jie vėl ir vėl leidžiasi apgaudinėjami gražiais žodžiais, kurie niekada nekyla iš jų širdies. Dėl nuolatinio partnerio širdies šaltumo jie dažnai buvo arti to, kad su juo išsiskirtų. Tačiau nelygus, apgaulingas partneris vėl ir vėl prieidavo prie jų, norėdamas iš naujo juos užkalbinti. Šį nesąžiningą žaidimą mokiniai leidžia, nes klaidingai mano, kad šalia jų yra geranoriškas žmogus, kuris visada žino, kaip juos sudrausminti. Iš tikrųjų jie dažnai būna neištikimi ir gyvena su geraširdžiais ir naiviais partneriais, kurie ne iš kelmo spirti tik dėl išorinio turto, daiktų ar savanaudiškos naudos. Net ir pomirtiniame gyvenime jie nepastebi savo partnerių klastos, nes retai būna bendroje gyvenamojoje erdvėje. Ir pomirtiniame gyvenime šis potraukis skatina juos siekti seksualinio pasitenkinimo. Kadaise buvęs stiprus žmogaus lytinis instinktas įvairiais būdais tęsiasi ir anapus, kartu su siela, bet mano meilės dvasia jį jums neleidžia, nes kitaip galėtumėte ilgiau kankintis.  </w:t>
      </w:r>
    </w:p>
    <w:p>
      <w:r>
        <w:t xml:space="preserve">Krentančių būtybių veržimasis baigiasi tik tada, kai tvarkos centre joms lieka mažai energijos, todėl jos turi save apriboti. Tačiau jie taip pat gali tai įveikti, jei šalia turi partnerį, kuris nieko neįtardamas perduoda jiems energiją per sielos aurą. Taigi daugelis giliai puolusių Dievo būtybių gyvena neišmanančio mokinio sąskaita. Jie yra apsimetinėjimo meistrai ir savo partneriams (mokiniams) apsimeta tuo, kuo nėra.  </w:t>
      </w:r>
    </w:p>
    <w:p>
      <w:r>
        <w:t xml:space="preserve">Tačiau visų pirma reikia gailėtis daugelio žemiškai apsirengusių mokinių moterų dėl jų naivumo. Jos nesugeba atidžiau pažvelgti į žemiškojo gyvenimo tikrovę ir džiaugiasi savo vyrais, kurie veidmainiškai apsimeta ir išoriniam pasauliui tvirtina, kad yra labai naudingi žmonės, nes padeda vienišoms moterims, kurioms reikia pagalbos. Tačiau iš tikrųjų jie palaiko su jais tokį ryšį, kurio mokiniai negali suprasti. Jie taip sumaniai maskuojasi, kad mokiniai patiki jų apgaulingais vyrais. Jie nepastebi šviesos net tada, kai iš pažįstamų ar nepažįstamų žmonių gauna apie tai žinučių ir užuominų. Net ir tada jie vis dar tiki, kad jų partneris rūpinasi tik jais ir juos globoja.  </w:t>
      </w:r>
    </w:p>
    <w:p>
      <w:pPr>
        <w:spacing w:lineRule="auto" w:line="240" w:after="0" w:beforeAutospacing="0" w:afterAutospacing="0"/>
      </w:pPr>
      <w:r>
        <w:t xml:space="preserve">Jos vis dar nepastebi šių apgaulingų savo vyrų manevrų, nors viskas rodo, kad jie jas apgaudinėja. Vyrai taip pat patiria tą patį likimą, tačiau ne taip dažnai kaip moterys. Ką dar aš, Kristus Aš Esu, turėčiau pasakyti savo mokiniams, kad jie taptų atsargūs su pasaulietiškais partneriais, kurie apsimeta gerais sutuoktiniais, bet iš tikrųjų vienu metu gyvena keliuose santykiuose, kurie jiems kainuoja laiko ir energijos. Tačiau ryšys su mokiniu greitai atsveria išeikvotą energiją. Taigi, nuo nuopuolio pasaulietiškai gudrūs ir apgaulingi žmonės ilgą laiką gyveno mokinystės energijos kaina. Kai jie pagaunami, sugalvoja daugybę pasiteisinimų ir priežasčių, kad užglaistytų savo klaidas. Mokiniai vėl ir vėl į tai patenka, nes jie per mažai žino apie nuopuolio sielų machinacijas ir jų prisirišimus žemiškajame gyvenime.  </w:t>
      </w:r>
    </w:p>
    <w:p>
      <w:pPr>
        <w:spacing w:lineRule="auto" w:line="240" w:after="0" w:beforeAutospacing="0" w:afterAutospacing="0"/>
      </w:pPr>
    </w:p>
    <w:p>
      <w:r>
        <w:t xml:space="preserve">Jei ir toliau leisite, kad žmonės iš bylos jums kenktų, iš tiesų niekuo nesiskirsite nuo jų, nes sąmonė "panašus gina panašų". Tie, kurie taip elgiasi, turėtų savęs paklausti, kodėl jie atmeta šią žinią. </w:t>
      </w:r>
    </w:p>
    <w:p>
      <w:r>
        <w:t xml:space="preserve">Ar žinia galbūt palietė jo klaidingą mąstymą ar gyvenimą?  </w:t>
      </w:r>
    </w:p>
    <w:p>
      <w:r>
        <w:t xml:space="preserve">Kai kurie geraširdžiai, Dievą mylintys žmonės - žemiškųjų laikų pabaigos mokiniai - gyvena apsimestinėje partnerystėje. Paviršutiniškai ir apsimestinai darniai sutardami jie apgaudinėja vienas kitą ir todėl klaidingai mano, kad yra susituokę su jiems tinkančiu partneriu. Kad jie nepasiduotų apgaulei, patariu jiems pirmiausia pažinti save, kad įgytų reikiamą vidinį aiškumą ir tikrumą dėl tinkamo partnerio. Tačiau dvasiškai brandūs žmonės tai patiria tik per sielos grįžtamąjį ryšį emociniu lygmeniu. Tada jie aiškiai pajunta, su kuo yra susituokę arba gyvena kartu.  </w:t>
      </w:r>
    </w:p>
    <w:p>
      <w:r>
        <w:t xml:space="preserve">Iš tiesų tik tada, kai vidinis, nuoširdus žmogus kasdien dirba su savo charakterio silpnybėmis ir stengiasi jas visiškai įveikti su mano dieviškąja pagalba, ir toliau nori dar labiau išaukštinti savo būtį, tik tada jis pajunta, kokioje dvasinėje padėtyje yra jis ir jo partneris. Pažinęs save, jis gali būti jautresnis ir lengviau įžvelgti nelygiavertį ir šaltakraujišką bylos partnerį.  </w:t>
      </w:r>
    </w:p>
    <w:p>
      <w:r>
        <w:t xml:space="preserve">Jei jis subrendo ir tapo pakankamai jautrus, kad sugebėtų atskirti neteisėtą (neigiamą) energiją ar vibraciją nuo dieviškosios, jis nebesistengs likti kartu su žmogumi, kuris apsimeta geru ir naudingu žmogumi ir išoriškai sumaniai sudaro įspūdį, kad daro viską dėl partnerio ir šeimos. Tačiau iš tikrųjų jis dažnai būna neištikimas ir neretai slapta ir sumaniai pasisavina bendras lėšas, o savo mylimąsias lepina dovanomis. Iš tiesų tokiam prieštaringam žmogui jo apskaičiuotas savanaudiškumas ir pasaulietinė orientacija yra tikrasis gyvenimo tikslas. Toli subrendęs vidinis žmogus nesileis apakinamas tokio šaltos širdies veidmainio ir neleis, kad jis jį paliestų, o juo labiau fiziškai su juo susisaistytų, nes jo sąžiningumas ir garbės jausmas to nebeleis! Jis kuo greičiau atsiskirs nuo jo ir tikėsis bei pasitikės mano dieviškąja pagalba! </w:t>
      </w:r>
    </w:p>
    <w:p>
      <w:pPr>
        <w:spacing w:lineRule="auto" w:line="240" w:after="0" w:beforeAutospacing="0" w:afterAutospacing="0"/>
      </w:pPr>
      <w:r>
        <w:t xml:space="preserve">Jūs, geraširdžiai vidiniai žmonės, jei dėl pastebimo, labai keisto savo partnerio elgesio ir elgesio įtariate, kad jis slapta jums neištikimas, intensyviai tirkite, ar esate teisūs. Jei jaučiate stiprų, nemalonų jausmą dėl įtariamos partnerio neištikimybės, bet dar neturite jokių įrodymų, patariu jums ilgesnį laiką laikytis fizinio atstumo nuo savo neskaidraus partnerio ir išsiaiškinti savo slegiančio, nesaugaus jausmo esmę, net jei jis jums dėl to priekaištauja ir grasina.  </w:t>
      </w:r>
    </w:p>
    <w:p>
      <w:pPr>
        <w:spacing w:lineRule="auto" w:line="240" w:after="0" w:beforeAutospacing="0" w:afterAutospacing="0"/>
      </w:pPr>
    </w:p>
    <w:p>
      <w:pPr>
        <w:spacing w:lineRule="auto" w:line="271" w:after="149" w:beforeAutospacing="0" w:afterAutospacing="0"/>
        <w:rPr>
          <w:b w:val="1"/>
        </w:rPr>
      </w:pPr>
      <w:r>
        <w:rPr>
          <w:b w:val="1"/>
        </w:rPr>
        <w:t xml:space="preserve">Atminkite: dangiškosios būtybės garbės jausmas neleidžia fiziškai susipykti su apgaviku, nes nuoširdus bendravimas sugriautas visiems laikams ir jūsų pasąmonėje bei sieloje visada išlieka nepasitikėjimas, net jei iš širdies jam atleidote! Joks vidinis ryšys negali būti visam laikui palaikomas tokiu negeru pagrindu! </w:t>
      </w:r>
    </w:p>
    <w:p>
      <w:r>
        <w:t xml:space="preserve">Iš tiesų šiame šaltame širdžiai šaltame apgaulės pasaulyje yra daug nevertų ir nepataisomų žmonių, kurie nesąmoningai sugeba palaikyti santykius su viena ar keliomis moterimis ar vyrais vienu metu. Jie iš tiesų gyvena pavojingoje būklėje, nes yra daugelio venerinių ligų platintojai! Ar geraširdžiai mokiniai tai jau suprato dėl savo lengvabūdiško, nerūpestingo gyvenimo būdo? </w:t>
      </w:r>
    </w:p>
    <w:p>
      <w:r>
        <w:t xml:space="preserve">Kas nustumia į šalį mano meilės dvasios perspėjimus ir vis dar apsimeta nieko nežinąs, tam mano meilės dvasia negali padėti suvokti savo neapgalvotumo. Jis vis dar gyvena savo nelygiavertės partnerės svajonių pasaulyje, kuri jį privedė prie to, kad jis gyvena padalytas į dvi dalis. Jis padarė jį tokį priklausomą ir klusnų, kad gali beširdiškai, pagal savo užgaidą, vykdyti tai, ką jo siela buvo užsibrėžusi padaryti dar prieš įsikūnijimą.  </w:t>
      </w:r>
    </w:p>
    <w:p>
      <w:r>
        <w:t xml:space="preserve">Iš tiesų ne vienas mokinys pasaulyje gyvena tokioje tragiškoje partnerystės situacijoje ir nedrįsta atsiskirti nuo savo veidmainingo partnerio, nes jis išoriškai juos apakina maloniu ir klestinčiu gyvenimu. Nors viduje jie jaučiasi nejaukiai su savo beširdžiu partneriu, jie ir toliau lieka savo pačių susikurtame auksiniame narve kaip partnerio vergai, ir šis ryšys išlieka nepakitęs ir pomirtiniame gyvenime, nes taip juos valdo prisiminimai. </w:t>
      </w:r>
    </w:p>
    <w:p>
      <w:r>
        <w:t xml:space="preserve">Ar tai turėtų būti mokinių vidinis kelias į Dievą ir išsilaisvinimas iš vergijos? </w:t>
      </w:r>
    </w:p>
    <w:p>
      <w:r>
        <w:t xml:space="preserve">Per daugelį įsikūnijimų ir pomirtiniame gyvenime mokiniai gyvena atlaidžiai ir kaip nelygių sutuoktinių kaliniai nuo nuopuolio. Bažnyčios autoritetai jau beveik du tūkstančius metų moko pakantumo ir paklusnumo savo partneriams. Niekas iš tų, kurie priklauso didelėms religinėms organizacijoms, šiuo atžvilgiu nemato šviesos. Taip mokiniai laikomi surišti santuokose ir partnerystėse, kad puolusios sielos ir jų žmogiškieji priedėliai galėtų toliau jais naudotis ir iš jų išsiurbti likusias gyvenimo energijas, kurios pagal išganymo plano įgaliojimą buvo skirtos įsikūnijimui. </w:t>
      </w:r>
    </w:p>
    <w:p>
      <w:r>
        <w:t xml:space="preserve">Taip šiuo metu yra su daugeliu Dievo mokinių, kurie priima religinių bendruomenių nuostatus ir dogmas ir jomis gyvena. Jie įsprausti į šabloną, kuris neleidžia jiems išgyventi savo tikrosios būties. Per ilgą žemiškąjį laikotarpį religinis autoritetas, kuris vadovauja gerais ketinimais tikintiems žmonėms, įpareigoja juos laikytis tam tikrų tikėjimo taisyklių. Viršuje visada pasirodo tie patys, nes jie įsikūnija pagal iš anksto sutartą rotaciją. </w:t>
      </w:r>
      <w:r>
        <w:rPr>
          <w:b w:val="1"/>
        </w:rPr>
        <w:t xml:space="preserve">Net šiandieniniai mokiniai nepastebi, kad dogmatikų mokyme apie tikėjimą nėra jokių nuorodų apie dvasinę partnerių vienybę. Vietoj to mokoma pakantumo, paklusnumo ir amžino įsipareigojimo partneriui, kad būtų dar labiau sustiprintas giliai puolusių būtybių nelygybės principas čia, žemėje, ir anapus esančiose šviesos skurdžiose karalystėse. Kada susimąstysite apie daugybę religinių mokymų neatitikimų loginiam aukštesnės evoliucijos būtybės įžvalgumui? </w:t>
      </w:r>
    </w:p>
    <w:p>
      <w:r>
        <w:t xml:space="preserve">Jūs, Dievo Dvasios žmonės, esate pačiame įvykio įkarštyje, kai Žemė ištiesia savo jausmus, kad gautų dangiškų jėgų naujai evoliucijai, kurios jau susikaupė atmosferos sluoksniuose. Tačiau šiuo metu ji dar negali jų absorbuoti, nes tam trukdo neigiamos jėgos, nuolat kylančios iš žmonių ir sielų į žemiškąją atmosferą. Energijos trūkumas Žemėje nuolat didėja, o to pasekmės - nesibaigiančios katastrofos. </w:t>
      </w:r>
    </w:p>
    <w:p>
      <w:r>
        <w:t xml:space="preserve">Tokia yra dabartinė žemiškojo laiko būklė. Kiek ilgai žemė jus nešios, priklauso nuo žmogaus orientacijos, kuris, užuot ėjęs link Dievo, vis labiau krypsta žemesnių vibracijų pasaulio link. Tai išveda Žemę iš iš anksto nustatytos magnetinio lauko pusiausvyros, kurią kadaise atmosferos sluoksniuose užprogramavo Rudens būtybės. Jie norėjo, kad jų žemai vibruojantis rudens kūrinys atitiktų ne dangiškąjį polių principą, bet jų pačių reikalavimus. Tai yra jų pasaulis, ir būtent jų negailestingo priežastinio dėsnio, kurį jie taip pat sukūrė atmosferos sluoksniuose su funkciniais prisiminimais vaizduotėje, priežastys ir padariniai dabar vis labiau ir labiau juos veikia. </w:t>
      </w:r>
    </w:p>
    <w:p>
      <w:r>
        <w:t xml:space="preserve">Kas dabar neatsibunda iš mokinystės, iš tiesų vis dar yra toli nuo vidinio dangiškojo šaltinio, nes gyvena per daug išoriškai ir todėl miega laikų posūkyje. </w:t>
      </w:r>
    </w:p>
    <w:p>
      <w:r>
        <w:t xml:space="preserve">Jei girdite mane, gerojo mylimojo mokinių ganytojo kvietimą savo širdyse, vadinasi, jūs esate mano, atpažinę mane per žinią. </w:t>
      </w:r>
    </w:p>
    <w:p>
      <w:r>
        <w:t xml:space="preserve">Kviečiu visus nuoširdžius žmones, turinčius atviras širdis, dar labiau atsiverti man Aš Esu, kad dar daugiau mokinių galėtų pabusti ir ateiti prie vidinio visos gyvybės šaltinio! </w:t>
      </w:r>
    </w:p>
    <w:p>
      <w:pPr>
        <w:spacing w:lineRule="auto" w:line="240" w:after="0" w:beforeAutospacing="0" w:afterAutospacing="0"/>
      </w:pPr>
      <w:r>
        <w:t xml:space="preserve">Kad galėtumėte tiksliau atpažinti savo dabartinę sąmonės būseną ir orientaciją, Aš, Dievo Kristus Aš Esu, prašau jus apie tai pagalvoti ir paklausti savęs, kas gali jus atitraukti nuo to, kas nematoma, kas vyksta dabartiniame jūsų gyvenimo būde ir situacijoje. Ar tai nepataisomos krentančios būtybės, ar aš esu Aš Esu?  </w:t>
      </w:r>
    </w:p>
    <w:p>
      <w:pPr>
        <w:spacing w:lineRule="auto" w:line="240" w:after="0" w:beforeAutospacing="0" w:afterAutospacing="0"/>
      </w:pPr>
    </w:p>
    <w:p>
      <w:r>
        <w:t xml:space="preserve">Stengiuosi jus išvesti iš šio triukšmingo ir mažai vibruojančio pasaulio į savo taikių ir nuolankių būtybių būrį. Kas dabar pasirengęs eiti su manimi, tam siūlau daugybę galimybių ir galių pereiti į naują sąmonę, kuri nuneš jį į dangų. Jei ir jūs esate su manimi, aš džiaugiuosi jūsų širdimis ir nieko nepaliksiu nuošalyje, kad saugiai grįžtumėte namo.  </w:t>
      </w:r>
    </w:p>
    <w:p>
      <w:r>
        <w:t xml:space="preserve">Aš myliu jus nepertraukiamai ir niekada nesumažinsiu savo meilės jums, nes iš beasmenio Aš Esu Dievybės gyvenimo negaliu nesutikti būti toks. </w:t>
      </w:r>
    </w:p>
    <w:p>
      <w:r>
        <w:t xml:space="preserve">Kas dabar seka paskui mane tiesiai, vykdydamas mano vidinius nurodymus, tas mane labai myli. </w:t>
      </w:r>
    </w:p>
    <w:p>
      <w:r>
        <w:t xml:space="preserve">Ar jau esate pasiruošę? </w:t>
      </w:r>
    </w:p>
    <w:p>
      <w:r>
        <w:t xml:space="preserve">Kas visiškai atiduoda savo širdį man, jumyse gyvenančiam Aš Esu Kristui, tam teisingai atlyginsiu, nedarydamas jokių skirtumų. Kviečiu jus iš visų keturių vėjų ir prašau mesti viską, kad būtų galima pasukti dieviškojo nuolankumo ir nuoširdumo keliu. Šiomis savybėmis dangiškosios būtybės visada gyvena kartu. Tai reiškia, kad jūsų dvasinė širdis turėtų taip ryškiai švytėti ir spinduliuoti meilės šviesą, kad apšviestų kitus mokinius. Jei jūs įsijungėte į mano meilės ugnį savyje ir ji dega vienas dėl kito, krintančios būtybės seks paskui jus, nes dabar jos įsitikino, kad jūsų intymi meilė yra kažkas gražaus, ko jos nežinojo! </w:t>
      </w:r>
    </w:p>
    <w:p>
      <w:r>
        <w:t xml:space="preserve">Tik tada jie pajus apčiuopiamą sukrėtimą savo gretose, nes turės jus kaip gyvą pavyzdį ir galės džiaugsmingai pripažinti, kad labai mylite vienas kitą. </w:t>
      </w:r>
    </w:p>
    <w:p>
      <w:r>
        <w:t xml:space="preserve">Kur yra mokiniai, kurie nuoširdžią meilę vienas kitam dovanoja bendraminčių partnerystėje? Jie yra žemės druska partnerystės srityje. Nustatyti naujus impulsus dangiškojo dvilypumo kryptimi - tai dabar yra jūsų dangiškoji ir žemiškoji užduotis. </w:t>
      </w:r>
    </w:p>
    <w:p>
      <w:r>
        <w:t xml:space="preserve">Manimi seka tie, kurie yra toli pažengę ir bando išsivaduoti iš nelygiavertės partnerystės ir yra pasirengę pradėti naują nuoširdžią draugystę, o ne tie, kurie yra nelygiavertėje partnerystėje ir leidžia, kad jų paskutines jėgas atimtų klastingas partneris. Turiu omenyje ne tuos širdies žmones, kurie gyvena antrame plane, bet tuos, kurie atiduoda viską, ką jaučia savo širdyje, kad jų lygiavertis, su Dievu susijęs ir laisvas partneris būtų su jais laimingas.  </w:t>
      </w:r>
    </w:p>
    <w:p>
      <w:r>
        <w:t xml:space="preserve">Sukviečiu visus ir paprašau pradėti iš naujo. </w:t>
      </w:r>
    </w:p>
    <w:p>
      <w:r>
        <w:t xml:space="preserve">Tą, kuris pradės, apdovanosiu daugybe galių, skirtų Dievo mokiniui Pirminėje Centrinėje Saulėje. </w:t>
      </w:r>
    </w:p>
    <w:p>
      <w:pPr>
        <w:spacing w:lineRule="auto" w:line="240" w:after="0" w:beforeAutospacing="0" w:afterAutospacing="0"/>
      </w:pPr>
      <w:r>
        <w:t xml:space="preserve">Jei esate pasiruošę visiškai atsiverti mano širdžiai, ateikite į šviesą ir atiduokite man savo ydas ir silpnybes, kol jos jūsų nesužlugdė. Turiu omenyje apskritai Dievo mokinystę, kurią norėčiau sugrąžinti į bendrą kaimenę, nes iki šiol ji neteisingai mane vertino ir gyveno toli nuo manęs. </w:t>
      </w:r>
    </w:p>
    <w:p>
      <w:r>
        <w:t xml:space="preserve">Prašau jūsų pagalvoti, kiek norite laikytis mano nurodymų. </w:t>
      </w:r>
    </w:p>
    <w:p>
      <w:r>
        <w:t xml:space="preserve">Kas surinko pakankamai aliejaus savo širdies žibintui, tas gali sekti paskui mane tiesia linija. </w:t>
      </w:r>
    </w:p>
    <w:p>
      <w:r>
        <w:t xml:space="preserve">To aš, kaip jūsų dangiškasis brolis Kristus, esantis Aš Esu, labai jums linkiu, taip pat ir to, kad netrukus grįžtumėte namo! </w:t>
      </w:r>
    </w:p>
    <w:p>
      <w:r>
        <w:t xml:space="preserve">Sveikinimai Dievui, atviros širdies žmonės, kurie labiau mylite dieviškąją laisvę nei šį nelaisvą, nuo Dievo nutolusį pasaulį!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rPr>
        <w:sz w:val="18"/>
        <w:b w:val="1"/>
        <w:lang w:val="en-US"/>
      </w:rPr>
      <w:tab/>
    </w:r>
    <w:r>
      <w:rPr>
        <w:sz w:val="20"/>
        <w:lang w:val="en-US"/>
      </w:rPr>
      <w:tab/>
    </w:r>
    <w:r>
      <w:rPr>
        <w:sz w:val="18"/>
        <w:b w:val="1"/>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F2-(Al-Gu)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rPr>
        <w:sz w:val="18"/>
        <w:b w:val="1"/>
        <w:lang w:val="en-US"/>
      </w:rPr>
      <w:tab/>
    </w:r>
    <w:r>
      <w:rPr>
        <w:sz w:val="20"/>
        <w:lang w:val="en-US"/>
      </w:rPr>
      <w:tab/>
    </w:r>
    <w:r>
      <w:rPr>
        <w:sz w:val="18"/>
        <w:b w:val="1"/>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2007.07.02 </w:t>
          </w:r>
          <w:r>
            <w:rPr>
              <w:sz w:val="16"/>
            </w:rPr>
            <w:t xml:space="preserve">(dabartinė data) </w:t>
          </w:r>
          <w:r>
            <w:rPr>
              <w:sz w:val="18"/>
              <w:b w:val="1"/>
            </w:rPr>
            <w:t xml:space="preserve">Aš Esu-Meilės lašai iš Dangaus Šaltinio </w:t>
          </w:r>
          <w:r>
            <w:rPr>
              <w:sz w:val="16"/>
              <w:b w:val="1"/>
            </w:rPr>
            <w:t xml:space="preserve">2006.07.02 </w:t>
          </w:r>
          <w:r>
            <w:rPr>
              <w:sz w:val="16"/>
            </w:rPr>
            <w:t xml:space="preserve">žinia  </w:t>
          </w:r>
        </w:p>
        <w:p>
          <w:pPr>
            <w:jc w:val="center"/>
            <w:spacing w:lineRule="auto" w:line="276" w:after="0" w:beforeAutospacing="0" w:afterAutospacing="0"/>
            <w:ind w:firstLine="0"/>
          </w:pPr>
          <w:r>
            <w:rPr>
              <w:sz w:val="16"/>
            </w:rPr>
            <w:t xml:space="preserve"> "Apsimestinė ištikimybė santuokoje ir partnerystėje - dvigubas beširdžių veidmainių gyvenimas" (14 puslapių)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62" w:type="dxa"/>
      <w:tblInd w:w="0" w:type="dxa"/>
      <w:tblCellMar>
        <w:top w:w="113" w:type="dxa"/>
        <w:left w:w="113" w:type="dxa"/>
        <w:right w:w="115" w:type="dxa"/>
      </w:tblCellMar>
      <w:tblLook w:val="04A0"/>
      <w:tblOverlap w:val="never"/>
      <w:tblpPr w:tblpX="1306" w:tblpY="713" w:horzAnchor="page" w:vertAnchor="page"/>
    </w:tblPr>
    <w:tr>
      <w:trPr>
        <w:trHeight w:hRule="atLeast" w:val="44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62" w:type="dxa"/>
        </w:tcPr>
        <w:p>
          <w:pPr>
            <w:jc w:val="center"/>
            <w:spacing w:lineRule="auto" w:line="240" w:after="0" w:beforeAutospacing="0" w:afterAutospacing="0"/>
            <w:ind w:firstLine="0"/>
            <w:rPr>
              <w:sz w:val="16"/>
            </w:rPr>
          </w:pPr>
          <w:r>
            <w:rPr>
              <w:sz w:val="16"/>
              <w:b w:val="1"/>
            </w:rPr>
            <w:t xml:space="preserve">2007.07.02 </w:t>
          </w:r>
          <w:r>
            <w:rPr>
              <w:sz w:val="16"/>
            </w:rPr>
            <w:t xml:space="preserve">(dabartinė data) </w:t>
          </w:r>
          <w:r>
            <w:rPr>
              <w:sz w:val="16"/>
              <w:b w:val="1"/>
              <w:color w:val="0000FF"/>
            </w:rPr>
            <w:t xml:space="preserve">Aš Esu-Meilės lašai iš Dangaus Šaltinio </w:t>
          </w:r>
          <w:r>
            <w:rPr>
              <w:sz w:val="16"/>
              <w:b w:val="1"/>
            </w:rPr>
            <w:t xml:space="preserve">2006.07.02 </w:t>
          </w:r>
          <w:r>
            <w:rPr>
              <w:sz w:val="16"/>
            </w:rPr>
            <w:t>žinia</w:t>
          </w:r>
        </w:p>
        <w:p>
          <w:pPr>
            <w:jc w:val="center"/>
            <w:spacing w:lineRule="auto" w:line="276" w:after="0" w:beforeAutospacing="0" w:afterAutospacing="0"/>
            <w:ind w:firstLine="0"/>
          </w:pPr>
          <w:r>
            <w:rPr>
              <w:sz w:val="16"/>
            </w:rPr>
            <w:t>"Apsimestinė ištikimybė santuokoje ir partnerystėje - dvigubas beširdžių veidmainių gyvenimas" (14 puslapių)</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2007.07.02 </w:t>
          </w:r>
          <w:r>
            <w:rPr>
              <w:sz w:val="16"/>
            </w:rPr>
            <w:t xml:space="preserve">(dabartinė data) </w:t>
          </w:r>
          <w:r>
            <w:rPr>
              <w:sz w:val="18"/>
              <w:b w:val="1"/>
            </w:rPr>
            <w:t xml:space="preserve">Aš Esu-Meilės lašai iš Dangaus Šaltinio </w:t>
          </w:r>
          <w:r>
            <w:rPr>
              <w:sz w:val="16"/>
              <w:b w:val="1"/>
            </w:rPr>
            <w:t xml:space="preserve">2006.07.02 </w:t>
          </w:r>
          <w:r>
            <w:rPr>
              <w:sz w:val="16"/>
            </w:rPr>
            <w:t xml:space="preserve">žinia  </w:t>
          </w:r>
        </w:p>
        <w:p>
          <w:pPr>
            <w:jc w:val="center"/>
            <w:spacing w:lineRule="auto" w:line="276" w:after="0" w:beforeAutospacing="0" w:afterAutospacing="0"/>
            <w:ind w:firstLine="0"/>
          </w:pPr>
          <w:r>
            <w:rPr>
              <w:sz w:val="16"/>
            </w:rPr>
            <w:t xml:space="preserve"> "Apsimestinė ištikimybė santuokoje ir partnerystėje - dvigubas beširdžių veidmainių gyvenimas" (14 puslapių)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