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A99756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55" w:beforeAutospacing="0" w:afterAutospacing="0"/>
        <w:ind w:firstLine="0" w:left="0"/>
        <w:rPr>
          <w:sz w:val="32"/>
          <w:b w:val="1"/>
          <w:color w:val="0000FF"/>
          <w:lang w:val="de-DE"/>
        </w:rPr>
      </w:pPr>
    </w:p>
    <w:p>
      <w:pPr>
        <w:jc w:val="center"/>
        <w:spacing w:lineRule="auto" w:line="259" w:after="55" w:beforeAutospacing="0" w:afterAutospacing="0"/>
        <w:ind w:firstLine="0" w:left="0"/>
        <w:rPr>
          <w:sz w:val="32"/>
          <w:b w:val="1"/>
          <w:color w:val="0000FF"/>
          <w:lang w:val="de-DE"/>
        </w:rPr>
      </w:pPr>
      <w:r>
        <w:rPr>
          <w:sz w:val="32"/>
          <w:b w:val="1"/>
          <w:color w:val="0000FF"/>
          <w:lang w:val="de-DE"/>
        </w:rPr>
        <w:t>Gyvenimas šiame apgaulės pasaulyje</w:t>
      </w:r>
    </w:p>
    <w:p>
      <w:pPr>
        <w:jc w:val="center"/>
        <w:spacing w:lineRule="auto" w:line="259" w:after="55" w:beforeAutospacing="0" w:afterAutospacing="0"/>
        <w:ind w:firstLine="0" w:left="0"/>
        <w:rPr>
          <w:sz w:val="32"/>
          <w:color w:val="0000FF"/>
          <w:lang w:val="de-DE"/>
        </w:rPr>
      </w:pPr>
    </w:p>
    <w:p>
      <w:pPr>
        <w:jc w:val="left"/>
        <w:spacing w:lineRule="auto" w:line="259" w:after="0" w:beforeAutospacing="0" w:afterAutospacing="0"/>
        <w:ind w:firstLine="0"/>
        <w:rPr>
          <w:lang w:val="de-DE"/>
        </w:rPr>
      </w:pPr>
      <w:r>
        <w:rPr>
          <w:sz w:val="40"/>
          <w:b w:val="1"/>
          <w:lang w:val="de-DE"/>
        </w:rPr>
        <w:t xml:space="preserve"> </w:t>
      </w:r>
    </w:p>
    <w:p>
      <w:pPr>
        <w:rPr>
          <w:lang w:val="de-DE"/>
        </w:rPr>
      </w:pPr>
      <w:r>
        <w:rPr>
          <w:lang w:val="de-DE"/>
        </w:rPr>
        <w:t xml:space="preserve">Mano meilės dvasia iš beasmenės Dievybės sveikina visus žmones, kurie nori grįžti iš iliuzijų pasaulio į dangiškojo gyvenimo tikrovę! </w:t>
      </w:r>
    </w:p>
    <w:p>
      <w:pPr>
        <w:rPr>
          <w:lang w:val="de-DE"/>
        </w:rPr>
      </w:pPr>
      <w:r>
        <w:rPr>
          <w:lang w:val="de-DE"/>
        </w:rPr>
        <w:t xml:space="preserve">Šaltame pasaulyje Dievą mylinčius žmones dažnai apgaudinėja žmonės, gyvenantys įtartiną gyvenimą. Tuomet jų širdys būna labai nusiminusios ir liūdnos. Kartais jų širdies skausmas būna ypač didelis, kai juos apgavo ar išdavė žmogus, kurį jie labai myli savo širdyje. Vėliau jie nebesupranta pasaulio ir baisisi nepaaiškinamu mylimo žmogaus elgesiu. Iš tiesų, žvelgiant iš Dievo Dvasios viršdimensinės perspektyvos, tai jau beveik normali būsena priešybių pasaulyje, nes dvasiškai neišprusę žmonės visada gyvena optinėse ir informacinėse apgaulėse.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Žinokite, dieviškosios tiesos ieškotojai, kad pasaulis buvo pastatytas ant apgaulės, kurią prieš ilgą kosminę laiką sukūrė ankstesnės, giliai puolusios Dievo būtybės, ir taip yra iki šiol. Nors aukštesnės išsivysčiusios būtybės iš šviesaus kritimo sferų ir dangiškos tyros būtybės vėl ir vėl įsikūnija, kad suteiktų paramą, ir įvairiose tautose gyvena nuoširdų, Dievo Įstatymui artimesnį gyvenimo būdą, pasaulyje apskritai sąžiningumo ir širdingumo požiūriu nedaug kas pasikeitė.  </w:t>
      </w:r>
    </w:p>
    <w:p>
      <w:pPr>
        <w:rPr>
          <w:lang w:val="de-DE"/>
        </w:rPr>
      </w:pPr>
      <w:r>
        <w:rPr>
          <w:lang w:val="de-DE"/>
        </w:rPr>
        <w:t xml:space="preserve">To neleidžia nematomos, prie žemės pririštos tamsiosios sielos, nes jos save ir savo pasaulį orientuoja į šaltą širdį ir asmenį išaukštinantį gyvenimo būdą. Jie kontroliuoja savo charakterio žmones, kurie pasaulyje siekia tų pačių tikslų. Dar prieš įsikūnydami jie sudaro informacinį, vadovavimo ir energetinį aljansą su tokiomis pat sielomis kaip jų. Todėl jiems lengva sumaniai ir tikslingai nukreipti juos savo link žmogaus apranga. Jie yra ne tik jų nematomi vedliai, bet kartu ir globėjai bei pagalbininkai, tačiau šalti savo širdimi, t. y. be nuoširdžios užuojautos, nes ilgai ją dangstė savanaudiškumu ir negailestingumu.  </w:t>
      </w:r>
    </w:p>
    <w:p>
      <w:pPr>
        <w:rPr>
          <w:lang w:val="de-DE"/>
        </w:rPr>
      </w:pPr>
      <w:r>
        <w:rPr>
          <w:lang w:val="de-DE"/>
        </w:rPr>
        <w:t xml:space="preserve">Žmonės ir sielos iš nuopuolio visada stengiasi žmonėms per žiniasklaidą ir kitais viešais būdais pateikti klaidingą informaciją. Šiame nerealiame pasaulyje jie turėtų tikėti ir jausti, kad gyvena gražiame pasaulyje, kuriame verta gyventi. Šį klaidingą dvasiškai neišprususių žmonių įsitikinimą jie gudriai pasiekė toliaregiškai planuodami, o Dievo dvasia nesugebėjo jų intensyviai apšviesti ir įspėti.  </w:t>
      </w:r>
    </w:p>
    <w:p>
      <w:pPr>
        <w:rPr>
          <w:lang w:val="de-DE"/>
        </w:rPr>
      </w:pPr>
      <w:r>
        <w:rPr>
          <w:lang w:val="de-DE"/>
        </w:rPr>
        <w:t xml:space="preserve">Jei gerieji Dievo pranašautojai jau buvo arti vidinio dangiškojo šaltinio ir mano meilės dvasia sugebėjo perduoti naudingus nušvitimo pranešimus Dievui priklausantiems žmonėms, tai dauguma jų netrukus žiauriai žuvo. Kitiems visada tekdavo su šeimomis ir draugais ieškoti naujų prieglobsčio vietų nuo klastingų žmonių, kurie turėjo juos užgrobti. Bijodami prarasti gyvybę, dauguma gerų skelbėjų netrukus atsisakė savanoriškai prisiimtos dieviškos užduoties skelbti vidinį Žodį. Kiti gerieji Dievo skelbėjai per asmeninį pakilimą nutolo nuo Aš Esu Dievo meilės srauto ir iš savo pasąmonės pasisėmė nešvarios informacijos kaip mišrios medžiagos, t. y. religingų žmonių nuomonių ir žinių apie atskirus dangiškuosius dėsnius aspektų. Vėliau jie tapo tamsiųjų žemiškų sielų, kurios šnibždėjo jiems melagingą informaciją, aukomis. Todėl Dievo dvasios apšvietimas dvasiškai orientuotiems žmonėms buvo per trumpas arba nepakankamas, nes gilią teiginio prasmę, pavyzdžiui, </w:t>
      </w:r>
      <w:r>
        <w:rPr>
          <w:b w:val="1"/>
          <w:lang w:val="de-DE"/>
        </w:rPr>
        <w:t xml:space="preserve">apie apgaulės pasaulį, </w:t>
      </w:r>
      <w:r>
        <w:rPr>
          <w:lang w:val="de-DE"/>
        </w:rPr>
        <w:t xml:space="preserve">Dievo dvasia galėjo perteikti tik per pranašus, užuominomis.  </w:t>
      </w:r>
    </w:p>
    <w:p>
      <w:pPr>
        <w:rPr>
          <w:lang w:val="de-DE"/>
        </w:rPr>
      </w:pPr>
      <w:r>
        <w:rPr>
          <w:lang w:val="de-DE"/>
        </w:rPr>
        <w:t xml:space="preserve">Dievo dvasia gali išsamiai aprašyti temą žinutėje tik tada, jei pasiuntinys sugebėjo ją asmeniškai patirti, o jo apmąstymai visada nukreipti dieviškųjų dėsnių linkme. Tik tada jis gali tinkamai panaudoti savo žmogiškąją sąmonę per plačiai subrendusią sielą atitinkamam teisėtam teiginiui, kad galėtų jį aiškiai perteikti prasme. Priešingu atveju pranašui neįmanoma aiškiai ir giliai priimti grynai dvasinio dieviško įkvėpimo.  </w:t>
      </w:r>
    </w:p>
    <w:p>
      <w:pPr>
        <w:rPr>
          <w:lang w:val="de-DE"/>
        </w:rPr>
      </w:pPr>
      <w:r>
        <w:rPr>
          <w:lang w:val="de-DE"/>
        </w:rPr>
        <w:t xml:space="preserve">Dievo dvasia nepalieka akmens ant akmens ir vis iš naujo bando per drąsius ir sąžiningus pranašautojus perteikti naujus apšviečiančius ženklus iš iliuzinio puolančių būtybių pasaulio žmonėms, kurie ieško dieviškosios tiesos. Tačiau žinokite, kad pagal dangiškąjį gyvenimo įstatymą planetos būtybių laisvė ir nepriklausomybė yra neliečiama, ir tai taip pat galioja visai kūrinijai, į kurią kritimo būtybė yra netiesiogiai integruota iki energijos padalytos kūrinijos pabaigos.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Prašome suprasti mūsų dangiškąjį gyvenimą toliaregiškai. Planetos gyvenimo sąmonėje, nesvarbu, ar tai būtų dangaus karalystė, ar nuopuolis, beasmenė Dievybė negali daryti įtakos, kaip ir jokia dangaus tyros šviesos būtybė. Taip pat ir labiau išsivysčiusios būtybės, gyvenančios skirtingose kritimo sferose, bet dar negalinčios pasižymėti visiškai gryna savo šviesiosios būties dalelių struktūra, laikosi dangiškųjų gyvenimo dėsnių. Todėl jie nesistengia užmegzti tiesioginio ir regimo ryšio su giliai puolusiomis Dievo būtybėmis (žmonėmis) žemėje.  </w:t>
      </w:r>
    </w:p>
    <w:p>
      <w:pPr>
        <w:rPr>
          <w:lang w:val="de-DE"/>
        </w:rPr>
      </w:pPr>
      <w:r>
        <w:rPr>
          <w:lang w:val="de-DE"/>
        </w:rPr>
        <w:t xml:space="preserve">Kai nežemiškos būtybės retkarčiais pastebimos medikams gabių žmonių, vadinasi, jos yra įsikūnijusios sielos, kilusios iš aukštesnės evoliucijos nežemiškų būtybių planetos. Šios būtybės savanoriškai dalyvauja Dievo išganymo plane ir įsikūnija tam, kad palaikytų šį tamsų pasaulį ir jo gyventojus energijomis su savo aukštesnės vibracijos gyvybės branduoliais. Jie iš tiesų labai rizikuoja, nes rizikuoja labai apsunkinti savo psichologinę būklę. Nors Dievo Dvasia juos apie tai įspėja, jų nesavanaudiškas širdingumas ir noras aukotis yra didesnis nei galvojimas apie save. Tačiau nedaug yra tokių, kurie vis dar drįsta tai daryti likus nedaug laiko iki žemiškosios pabaigos.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Kai dvasiniuose žurnaluose skelbiami pranešimai apie nežemiškas būtybes ir kalbama apie piktavališkas nežemiškas būtybes, patariama būti atsargiems. Jie tikrai ateina ne iš nežemiškų, aukštesnės evoliucijos būtybių, bet iš mediumistų, kurie neišmanymo vedini suvokia savyje žemiškas būtybes. Jie nori įbauginti dvasiškai atvirus žmones, kad šie bijotų ir atmestų nežemiškas būtybes, kurios visada yra geranoriškos ir kupinos širdies.  </w:t>
      </w:r>
    </w:p>
    <w:p>
      <w:pPr>
        <w:rPr>
          <w:lang w:val="de-DE"/>
        </w:rPr>
      </w:pPr>
      <w:r>
        <w:rPr>
          <w:lang w:val="de-DE"/>
        </w:rPr>
        <w:t xml:space="preserve">Dabar jūs žinote, kas skleidžia netiesą apgaulės pasaulyje, kad iliuzinė Nuopuolio būtybių sistema ir toliau gerai veiktų žmonijoje. Štai kodėl žemiškoms sieloms ir jų sąjungininkams buvo labai lengva išlaikyti savo apgaulės pasaulį iki pat šių laikų. </w:t>
      </w:r>
    </w:p>
    <w:p>
      <w:pPr>
        <w:rPr>
          <w:lang w:val="de-DE"/>
        </w:rPr>
      </w:pPr>
      <w:r>
        <w:rPr>
          <w:lang w:val="de-DE"/>
        </w:rPr>
        <w:t xml:space="preserve">Tai taip pat paaiškina, kodėl žmonės iš šio atvejo ne taip lengvai nusivilia, kai išgirsta, kad kas nors buvo apgautas ir apvogtas, nes jie patys taip gyvena. Kai jiems pavyksta ką nors apgauti savo naudai, kai kurie jaučiasi patvirtinę savo tariamą sumanumą ir drąsiai mano, kad jį įgijo įgiję žinių ir gerų pasaulietinių įgūdžių. Tačiau Dievo požiūriu jų elgesys yra gudri apgaulė.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Kai kurie nesąžiningi žmonės į savo apgaulingą elgesį žiūri su humoru. Sąžiningiems žmonėms, mėgstantiems nuoširdžiai kalbėtis su Dievu, tokie žmonės yra pasibjaurėjimas. Jie visada klausia savęs apie savo tamsių veiksmų prasmę ir šaknis. Tik dvasiškai subrendęs žmogus gali juos teisingai klasifikuoti ir suprasti, jei žino, kad šis grubus materialus pasaulis jau jo sukūrimo metu giliai puolusių Dievo būtybių buvo nukreiptas į lėtą irimą ir sielos irimą. Štai kodėl žemiškoje dabartyje žmonės, kurių sielą slegia didžiulė našta, savo gyvenimą taip pat laiko abejingu arba beverčiu.  </w:t>
      </w:r>
    </w:p>
    <w:p>
      <w:pPr>
        <w:rPr>
          <w:lang w:val="de-DE"/>
        </w:rPr>
      </w:pPr>
      <w:r>
        <w:rPr>
          <w:lang w:val="de-DE"/>
        </w:rPr>
        <w:t xml:space="preserve">Tačiau žinokite, kad iliuzijų pasaulyje yra įvairių kategorijų žemėje gyvenančių puolusių būtybių. Nemažai jų vis dar labai nori prabangiai gyventi tam tikroje gyvenimo srityje, net jei tam neturi finansinių galimybių. Jie daro viską, kad tai pasiektų. Dėl to geraširdis ir naivus žmogus, kurį jie gali apgauti ar suklaidinti, jiems nėra nepatogus.  </w:t>
      </w:r>
    </w:p>
    <w:p>
      <w:pPr>
        <w:rPr>
          <w:lang w:val="de-DE"/>
        </w:rPr>
      </w:pPr>
      <w:r>
        <w:rPr>
          <w:lang w:val="de-DE"/>
        </w:rPr>
        <w:t xml:space="preserve">Jei abejotiną asmenį ištiktų likimas, jie žino, kaip sau padėti neteisėtu būdu. Jei kas nors juos apgavo ar išdavė ir dėl to jie praranda savo pasiturinčią ir saugią egzistenciją, kai kurie bando ją atkurti iš naujo, pasitelkdami didelę gudrybę ir nesąžiningumą. Jie jau yra tokie užgrūdinti ir užkietėję, kad nieko apie tai negalvodami apgaudinėja žmones ir valstybės institucijas. Jie visada turi gerų pasiteisinimų. Neretai savo nesąžiningumą jie pateisina tuo, kad valstybė ir pinigus žarstančios privačios bendrovės pasaulyje juos slegia ir išnaudoja nesąžiningais mokesčiais ir kitais dalykais. Jie mano, kad apgaulingame pasaulyje pinigų, daiktų ir nerūpestingo gyvenimo galima gauti tik tada, jei žmogus visur gudriai ir negailestingai įsitvirtina, t. y. moka meistriškai apgaudinėti ir meluoti kitiems. Taip žmonės, kurių sielos nuo nuopuolio yra labai apsunkintos, ilgai gyveno nesistengdami keistis. Deja, daugeliui žmonių sąžiningumas jau tapo svetimu žodžiu ir šiame pasaulyje nebeįgyvendinamas.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Nuo tada, kai Dievo mokiniai įsikūnijo išganymo plane - jie yra su Dievu susiję žmonės, kurių vidinė šviesi būtybė savanoriškai išėjo iš dangaus karalystės gelbėti kūrinijos, - nuo nuopuolio jie buvo nepataisomų žmonių ir sielų taikinys. Dažniausiai geranoriški ir naivūs žmonės pirmiausia gudriai bando juos apgauti. Jiems tai puikiai pavyksta su nematomais pagalbininkais - tai sąjungininkės, žemiškos tamsiosios sielos. Tačiau taip elgdamiesi jie pamiršta, kad jų pačių anksčiau sukurtas priežasties ir pasekmės priežastinis dėsnis, kuris buvo sukurtas tam, kad siela greičiau ištirptų atmosferos sluoksniuose, kuriuose saugomi destruktyvūs daiktai, sukelia jiems nepatogumų.  </w:t>
      </w:r>
    </w:p>
    <w:p>
      <w:pPr>
        <w:rPr>
          <w:lang w:val="de-DE"/>
        </w:rPr>
      </w:pPr>
      <w:r>
        <w:rPr>
          <w:lang w:val="de-DE"/>
        </w:rPr>
        <w:t xml:space="preserve">Dabartiniais laikų pabaigos laikais sunkiai apsunkintos sielos fiziniame kūne gyvena nepakitusios, save naikindamos, ir joms mažai rūpi, ar dar kartą kentės savo sėją žemiškajame gyvenime. </w:t>
      </w:r>
    </w:p>
    <w:p>
      <w:pPr>
        <w:rPr>
          <w:lang w:val="de-DE"/>
        </w:rPr>
      </w:pPr>
      <w:r>
        <w:rPr>
          <w:lang w:val="de-DE"/>
        </w:rPr>
        <w:t xml:space="preserve">Dievui įsipareigojusius žmones skaudžiai sukrečia, kai juos apgauna nesąžiningas žmogus, kuriuo jie visada pasitikėjo. Tačiau tai nėra jų sėja, kurią jie patiria, bet jau kasdienybė apgaulės pasaulyje. Apgaulingi žmonės visada lipa ant kulnų dievobaimingiems, geraširdžiams ir naiviems žmonėms. Jų švelniuose veiduose ir spindinčiose akyse jie įžvelgia gerumą ir kad turi daug galimybių sėkmingai juos apgauti arba gudriai suklaidinti. Dabar galite paklausti, kaip žmonės gali taip ilgai gudriai maskuotis ir ką nors apgaudinėti?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Dievo Dvasia Aš Esu bando jums pranešti apie jų neteisėtą elgesį per sąžiningą skelbėją: </w:t>
      </w:r>
    </w:p>
    <w:p>
      <w:pPr>
        <w:rPr>
          <w:lang w:val="de-DE"/>
        </w:rPr>
      </w:pPr>
      <w:r>
        <w:rPr>
          <w:lang w:val="de-DE"/>
        </w:rPr>
        <w:t xml:space="preserve">Žmogaus siela labai apkrauta prisiminimais iš ankstesnio gyvenimo, kuriame jis gudriai apgaudinėjo kitus. Gali būti, kad jis norėjo kam nors gerai atrodyti arba gauti iš jų ką nors, kas jam buvo brangu. Todėl jis ėmė maskuotis, išgalvodamas įvairias liaupses žodžiais ir gestais. Buvęs žmogus neįtarė, kad jis visada kaupia savo sielos elgsenos modelius ir vėl pasiima juos su savimi į naują žemiškąjį gyvenimą, jei nesikeičia dėl nuoširdžios atgailos su Dievo pagalba. Bedieviai žmonės ir sielos neketina keistis, nes jų siela ir genetinė orientacija atmeta dangaus įstatymus. </w:t>
      </w:r>
    </w:p>
    <w:p>
      <w:pPr>
        <w:rPr>
          <w:lang w:val="de-DE"/>
        </w:rPr>
      </w:pPr>
      <w:r>
        <w:rPr>
          <w:lang w:val="de-DE"/>
        </w:rPr>
        <w:t xml:space="preserve">Jei žmogus taip gyvena ilgesnį laiką, jo apsimetinėjimas tampa vis tobulesnis dėl daugybės išradingų elgesio būdų, kurių sąžiningas žmogus iš pirmo karto nepastebi. Šį apgaulingą būdą jis bando pritaikyti beveik visose gyvenimo srityse. Jo dvasinė ir žmogiškoji sąmonė tamsėja iš vieno įsikūnijimo į kitą, kol jis tampa įgudusiu aktoriumi ir gali puikiai apgaudinėti bei meluoti žmonėms.  </w:t>
      </w:r>
    </w:p>
    <w:p>
      <w:pPr>
        <w:rPr>
          <w:lang w:val="de-DE"/>
        </w:rPr>
      </w:pPr>
      <w:r>
        <w:rPr>
          <w:lang w:val="de-DE"/>
        </w:rPr>
        <w:t xml:space="preserve">Deja, paskutiniuoju žemiškuoju laiku vis daugiau Dievą mylinčių žmonių susiduria su šiuo nesąžiningu gyvenimo būdu. Savo nepatrauklų apsimetinėjimo būdą jie visada pasiima su savimi į pomirtinį gyvenimą ir į kitą įsikūnijimą, nes jų užslėptas išdidumas ar asmeniškai išaukštintas gyvenimo būdas neleidžia pakeisti charakterio pagal dieviškąjį įstatymą. Jie dar nesuvokia, kad apgaudinėja žmones gudria apgavyste ir yra prislėgti daugybės kitų negandų. </w:t>
      </w:r>
    </w:p>
    <w:p>
      <w:pPr>
        <w:rPr>
          <w:lang w:val="de-DE"/>
        </w:rPr>
      </w:pPr>
      <w:r>
        <w:rPr>
          <w:lang w:val="de-DE"/>
        </w:rPr>
        <w:t xml:space="preserve">Galbūt dabar paklausite Dievo Dvasios Aš Esu, kodėl tikinčios sielos, perėjusios į anapusybę, nesimoko iš Dievo savo klaidų ir silpnybių? </w:t>
      </w:r>
    </w:p>
    <w:p>
      <w:pPr>
        <w:rPr>
          <w:lang w:val="de-DE"/>
        </w:rPr>
      </w:pPr>
      <w:r>
        <w:rPr>
          <w:lang w:val="de-DE"/>
        </w:rPr>
        <w:t xml:space="preserve">Tai reikia suprasti taip: Visos būtybės visoje kūrinijoje, t. y. Dangaus karalystėje ir puolusiose, skirtingai vibruojančiose nuopuolio karalystėse, gyvena absoliučioje dieviškoje laisvėje. Jei apsunkinta būtybė, esanti kritimo būtyje, nėra suinteresuota keistis pagal dieviškąjį įstatymą, tuomet Dievas nesikreips į ją viduje per gyvybės branduolį ir taip pat neprimins jai netiesiogiai per grynąsias būtybes, kad ji įvairiais būdais apsunkina sielą. Todėl nežemiškoje sieloje niekas nesikeičia, jei ji nepasirengusi atsigręžti į Dievo įstatymą arba grįžti į dangaus karalystę.  </w:t>
      </w:r>
    </w:p>
    <w:p>
      <w:pPr>
        <w:rPr>
          <w:lang w:val="de-DE"/>
        </w:rPr>
      </w:pPr>
      <w:r>
        <w:rPr>
          <w:lang w:val="de-DE"/>
        </w:rPr>
        <w:t xml:space="preserve">Pasistenkite suprasti. Nežemiška siela pati nepastebi, kad ją dengia daugybė apgavysčių ir nesąžiningumo. Ji mano, kad iki šiol daugelyje gyvenimo sričių gyveno geranoriškai ir atvirai, todėl negali būti bloga. Todėl ji nejaučia noro keistis giliau tyrinėdama save. Jai nė į galvą neateina, kad ją slegia saviapgaulės ir kitų apgaulės. Tik tada, kai ji įsikūnys ir žmogus bus pasirengęs pamažu labiau atsigręžti į Dievą, o kas nors atkreips jo dėmesį į nesąžiningą elgesį, galbūt siela galės pereiti prie savęs pažinimo naktį, kai jos žmogus giliai miega, ir patikrinti, ar užuomina apie savęs pažinimą iš tikrųjų tinka jai ir jos žmogui. Šiame sielos apmąstymų ir permainų etape žmogus gali - tik jei iš įsitikinimo nori gyventi sąžiningai ir labiau įsiklauso į savo sielos pažinimo impulsus - išsiaiškinti savo negarbingumą.  </w:t>
      </w:r>
    </w:p>
    <w:p>
      <w:pPr>
        <w:rPr>
          <w:lang w:val="de-DE"/>
        </w:rPr>
      </w:pPr>
      <w:r>
        <w:rPr>
          <w:lang w:val="de-DE"/>
        </w:rPr>
        <w:t xml:space="preserve">Tačiau jei žmogus ilgą laiką gyveno išdidžiai ir pasipūtęs, jis paprastai energingai priešinasi savęs pažinimo ženklams. Jis tikriausiai atmes juos kaip neteisingus teiginius ir vis tiek įžeis tą, kuris išdrįso jam pasakyti tiesą. Žmonės iš bylos ilgą laiką gyveno taip neteisingai.  </w:t>
      </w:r>
    </w:p>
    <w:p>
      <w:pPr>
        <w:rPr>
          <w:lang w:val="de-DE"/>
        </w:rPr>
      </w:pPr>
      <w:r>
        <w:rPr>
          <w:lang w:val="de-DE"/>
        </w:rPr>
        <w:t xml:space="preserve">Apgaulės pasaulyje dauguma giliai puolusių žmonių ir sielų elgesio pavyzdžių, kurie neturi nieko bendra su dangiškuoju gyvenimu, yra mėgdžiojami Dievo surištų žmonių. Taip yra todėl, kad nuo vaikystės jų gyvenamoji aplinka darė jiems neigiamą įtaką ir formavo juos, todėl jie tai perėmė į savo gyvenimą. Todėl nemažai dievobaimingų žmonių tampa įgudusiais apsimetėliais. Tie, kurie vis dar gyvena taip, kaip Dievo įpareigoti žmonės, turi tikėtis, kad vieną dieną juos praregės tas, kuris, vidinės dieviškosios pagalbos padedamas, tapo sąžiningas pats sau per intensyvų kasdienį savęs pažinimą. Jis galėjo dvasiškai subręsti tik tiek, kiek reikėjo, nes turėjo išgyventi žmogiškus pakilimus ir nuosmukius. Per skaudžius išgyvenimus ir nusivylimus jis įgijo labai vertingų žinių apie žmogaus prigimtį, o per nuolatinį vidinį ryšį su Dievu tapo vis jautresnis sielos ir žmogaus sąmonei. Dėl šios savybės jis gali teisingai įvertinti žmogų po trumpo susipažinimo su juo etapo ir iš karto išsiaiškinti jo apgaulingą elgesį. </w:t>
      </w:r>
    </w:p>
    <w:p>
      <w:pPr>
        <w:rPr>
          <w:lang w:val="de-DE"/>
        </w:rPr>
      </w:pPr>
      <w:r>
        <w:rPr>
          <w:lang w:val="de-DE"/>
        </w:rPr>
        <w:t xml:space="preserve">Supraskite teisingai. Visi žmonės ir sunkios sielos turi eiti keliu iš savo tamsos į vidinę Dievo šviesą. Tai neapsaugo nė vieno žmogaus ir nė vienos sielos, net šviesos būtybių, kurios laikinai yra čia, žemėje, kad išgelbėtų kūriniją ir padėtų giliai puolusioms Dievo būtybėms sugrįžti į dangaus karalystę. Juk visų žmonių viršutinėje ir apatinėje sąmonėje arba sielos šviesos dalelėse yra daugiau ar mažiau apsunkintos puolusių būtybių pasaulio priešingybių. Pirmiausia tai turi įsisąmoninti žmogus arba siela, kad iš vidaus pajustų, kaip stipriai jie atsidūrė ar gyveno ne pagal dieviškuosius įstatymus. Tik tada, padedant Dievui, galima žingsnis po žingsnio siekti pokyčių.  </w:t>
      </w:r>
    </w:p>
    <w:p>
      <w:pPr>
        <w:rPr>
          <w:lang w:val="de-DE"/>
        </w:rPr>
      </w:pPr>
      <w:r>
        <w:rPr>
          <w:lang w:val="de-DE"/>
        </w:rPr>
        <w:t xml:space="preserve">Dievą mylintis žmogus, nuoširdžiai siekiantis savo sieloje priartėti prie Dievo, nepagailės pastangų, kad vieną po kitos atskleistų savo klaidas ir silpnybes. Pasiekęs aukštesnę vibracijos būseną ir didesnę dvasinę įžvalgą savo siela, jis iš vidaus pajunta, kad turi reikalų su žmogumi, kuris gudriai prisidengia. Tada jis stengiasi jį demaskuoti, kasdien pažindamas jį, jei įmanoma, sąmoningiau, taigi tiksliau jo kalboje ir veiksmuose. Jis netrukus atpažins savo kalbų ir elgesio nenuoseklumą. Jo visiškai laisvos sielos jausmai patvirtina jo įtarimus. Jis bando atkreipti persirengėlio dėmesį į jo nepatrauklumą, jei šis nori jį išklausyti. Paprastai toks žmogus reaguoja karštai ir puola į ataką, nes mato save visiškai kitoje šviesoje. </w:t>
      </w:r>
    </w:p>
    <w:p>
      <w:pPr>
        <w:rPr>
          <w:lang w:val="de-DE"/>
        </w:rPr>
      </w:pPr>
      <w:r>
        <w:rPr>
          <w:lang w:val="de-DE"/>
        </w:rPr>
        <w:t xml:space="preserve">Žmonės, kurių sielą slegia didelė našta, paprastai išlieka ramūs, nes yra sugalvoję gerų pasiteisinimų savo nesąžiningam elgesiui ir pasitiki savo išgalvota išvaizda. Šie žmonės linkę gudriai iškraipyti žodžius, nutylėti savo klaidas ir laikyti jas nepavojingomis. Tai požymiai, rodantys, kad turite reikalų su nesąžiningu žmogumi, kuris sąmoningai ar nesąmoningai gina ar pateisina savo netinkamą elgesį.  </w:t>
      </w:r>
    </w:p>
    <w:p>
      <w:pPr>
        <w:rPr>
          <w:lang w:val="de-DE"/>
        </w:rPr>
      </w:pPr>
      <w:r>
        <w:rPr>
          <w:lang w:val="de-DE"/>
        </w:rPr>
        <w:t xml:space="preserve">Turėkite tai omenyje. Be pasirengimo dieviškajam nuolankumui išdidus žmogus nesugebės pripažinti ir pakeisti savo išsisukinėjimo ir nesąžiningumo. Jis visada vykdo tą pačią programą. Jei į tai atkreipiamas jo dėmesys, jis gudriai viską neigia ir išlieka neprotingas. Šiam žmogui ir jo sielai negali padėti net Dievo Dvasia, nes jis turi laikytis nepataisomo, neteisėto gyvenimo būdo laisva valia. Iš tiesų Dievo dvasiai baisu matyti, kaip žmogus ir jo siela nuolat užsikrauna vis nauja našta ir kenkia sau, nes dėl to tampa mažiau energingi ir dar labiau praranda ryšį su dangiškuoju gyvenimu. </w:t>
      </w:r>
    </w:p>
    <w:p>
      <w:pPr>
        <w:rPr>
          <w:lang w:val="de-DE"/>
        </w:rPr>
      </w:pPr>
      <w:r>
        <w:rPr>
          <w:lang w:val="de-DE"/>
        </w:rPr>
        <w:t xml:space="preserve">Tie iš jūsų, kurie galėtų įžvelgti į žemiškąjį pasaulį ir nepataisomų, prie Dievo pririštų sielų, kurios savo gyvenime buvo įgudusios apgavikės ir didžiavosi, elgesį, nemanytų, kad jos galėtų paneigti bet kokią apgaulę ir išsisukinėjimą net tada, kai tyros šviesos būtybės smalsiai klausinėja apie jų sąmonės būklę ir galbūt nepastebėtas mažas klaidas. Jie negali tuo patikėti ir baisisi, kad jiems tenka tokia didelė psichinė našta. Jie energingai priešinasi dieviškiems savęs pažinimo nurodymams ir nebenori nieko daugiau žinoti. Jie mato save išaukštintoje šviesoje ir tiki, kad jau yra subrendę Dangaus karalystei, nes jaučiasi sielos laisvi ir tyri. Tačiau faktas tas, kad jie yra labai nesąžiningi žmonių ir sielų atžvilgiu. Pomirtiniame gyvenime dažniausiai taip atsitinka sieloms, kurios apsimetinėjo išoriškai pamaldžiomis, bet visada elgėsi apgaulingai ir klastingai. </w:t>
      </w:r>
    </w:p>
    <w:p>
      <w:pPr>
        <w:rPr>
          <w:lang w:val="de-DE"/>
        </w:rPr>
      </w:pPr>
      <w:r>
        <w:rPr>
          <w:lang w:val="de-DE"/>
        </w:rPr>
        <w:t xml:space="preserve">Siela suvokia neteisingą gyvenimo būdą tik tada, kai nuolankiai prašo Dievo Dvasios parodyti jai vieną po kito neteisėtus elgesio būdus. Dievo Dvasia iš visų ankstesnių žmonių gyvenimų ir buvimo kritimo zonos planetose, kurios yra smulkiosios, dalinės ar pilnutinės medžiagos, prisiminimų ištraukia tik tas gyvenimo dalis, kurios yra svarbios savęs pažinimui. Tokia nuolanki ir norinti siela nesipriešins dieviškosios tiesos patyrimui. Ji nuoširdžiai iš širdies gailisi dėl dieviškojo įstatymo pažeidimų ir yra pasirengusi atiduoti juos Dievui, kad šis juos perkeistų. Taip ji amžiams tampa laisva.  </w:t>
      </w:r>
    </w:p>
    <w:p>
      <w:pPr>
        <w:rPr>
          <w:lang w:val="de-DE"/>
        </w:rPr>
      </w:pPr>
      <w:r>
        <w:rPr>
          <w:lang w:val="de-DE"/>
        </w:rPr>
        <w:t xml:space="preserve">Tačiau sielai, norinčiai priartėti prie Dangaus karalystės, tampa sunku, kai ji vis dar dėvi žmogiškąjį apvalkalą. Ji nori rasti kelią atgal į </w:t>
      </w:r>
      <w:r>
        <w:rPr>
          <w:b w:val="1"/>
          <w:lang w:val="de-DE"/>
        </w:rPr>
        <w:t xml:space="preserve">sąžiningumą </w:t>
      </w:r>
      <w:r>
        <w:rPr>
          <w:lang w:val="de-DE"/>
        </w:rPr>
        <w:t xml:space="preserve">ir iš Dievo Dvasios skausmingai sužinojo, kad ją vis dar slegia kelios negarbės. Ji gyvena nestabilioje ir išdidžioje žmogiškoje būtybėje, kuri vis dar nesąžininga kai kuriose gyvenimo srityse ir gali meistriškai išsisukinėti, kai nori pasiekti naudos. Toks žmogus vargu ar norės pripažinti savo negarbingumą ir leisti savo prigimčiai pasikeisti.  </w:t>
      </w:r>
    </w:p>
    <w:p>
      <w:pPr>
        <w:rPr>
          <w:lang w:val="de-DE"/>
        </w:rPr>
      </w:pPr>
      <w:r>
        <w:rPr>
          <w:lang w:val="de-DE"/>
        </w:rPr>
        <w:t xml:space="preserve">Tai didelė problema Dievui priklausančiai sielai, kuri labai trokšta grįžti namo į Dievo Karalystę. Ji vėl ir vėl skundžiasi Dievui dėl savo žmogiškosios būties ir norėtų palikti savo fizinius namus. Tačiau Dievo dvasia jai pataria to nedaryti, nes tai pažeidžia gyvybės išsaugojimą. Jai nelieka nieko kito, kaip tik tikėtis, kad žmogus pasikeis ir taps sąžiningas. Ji nežino, kada tai įvyks.  </w:t>
      </w:r>
    </w:p>
    <w:p>
      <w:pPr>
        <w:rPr>
          <w:lang w:val="de-DE"/>
        </w:rPr>
      </w:pPr>
      <w:r>
        <w:rPr>
          <w:lang w:val="de-DE"/>
        </w:rPr>
        <w:t xml:space="preserve">Kartkartėmis jos žmogus turi problemų su sąžiningu žmogumi dėl jo nesąžiningumo, kuris priekaištauja jam dėl netinkamo elgesio. Jis liūdi dėl savo žmogaus elgesio ir trokšta, kad ši gėdinga situacija pagaliau priverstų jį pasikeisti. Siela mano, kad gerai, jog yra drąsių žmonių, kurie priekaištauja savo žmogui. Jis labai laukė tokios akimirkos, nes tikėjosi ir tikėjo, kad jo žmogus galiausiai vėl atras kelią į sąžiningumą, kuris bus įveiktas per apkalbas. </w:t>
      </w:r>
    </w:p>
    <w:p>
      <w:pPr>
        <w:rPr>
          <w:lang w:val="de-DE"/>
        </w:rPr>
      </w:pPr>
      <w:r>
        <w:rPr>
          <w:lang w:val="de-DE"/>
        </w:rPr>
        <w:t xml:space="preserve">Naktį, apdorodama ir klasifikuodama dienos įvykius, subrendusi siela, padedama Dievo dvasios, apžvelgdama dienos įvykius mato, kaip prieštaringai jos žmogiškoji būtis gyveno dangiškųjų įstatymų atžvilgiu. Skaudančia širdimi jis taip pat mato, kad jo apgaulingas elgesys atnešė daug kančių geraširdžiui žmogui. Deja, ji negali su juo suartėti, nes jis dar nerodo jokių pokyčių šioje gyvenimo srityje ženklų.  </w:t>
      </w:r>
    </w:p>
    <w:p>
      <w:pPr>
        <w:rPr>
          <w:lang w:val="de-DE"/>
        </w:rPr>
      </w:pPr>
      <w:r>
        <w:rPr>
          <w:lang w:val="de-DE"/>
        </w:rPr>
        <w:t xml:space="preserve">Tam tikru momentu gali atsitikti taip, kad jis apsivalys dėl didelių psichinių ar fizinių kančių. Tuomet žmogus pamažu pripažįsta sau, kad suklydo ir savanaudiškai pasielgė taip, kad tai jam atnešė daug kančių. Tai svarbus momentas, kai jis pagaliau seka savo subrendusią sielą su žmogiškąja sąmone, kuri jį gerokai lenkia sąžiningumu ir dvasine apžvalga. Kai tai įvyksta, jos vibracija ir sąmonė sparčiai auga. Giliame žmogiškosios būties miege sielą užplūsta didžiulė palaima, ir ji negali sulaukti, kol baigsis žemiškasis gyvenimas ir ji galės sugrįžti į dangaus karalystę. Rimtas žmogaus perėjimas prie </w:t>
      </w:r>
      <w:r>
        <w:rPr>
          <w:b w:val="1"/>
          <w:lang w:val="de-DE"/>
        </w:rPr>
        <w:t xml:space="preserve">sąžiningumo yra </w:t>
      </w:r>
      <w:r>
        <w:rPr>
          <w:lang w:val="de-DE"/>
        </w:rPr>
        <w:t xml:space="preserve">džiuginanti būsena ne tik jo sielai, bet visų pirma apsauginėms būtybėms, taip pat dangiškoms būtybėms, gerai pažįstančioms juos iš ankstesnių laikų savo planetoje. Štai kodėl jie savo planetoje net rengia nedidelę džiaugsmo šventę, nes tokia būsena žmogaus gyvenime yra labai, labai reta! </w:t>
      </w:r>
    </w:p>
    <w:p>
      <w:pPr>
        <w:spacing w:lineRule="auto" w:line="268" w:after="133" w:beforeAutospacing="0" w:afterAutospacing="0"/>
        <w:rPr>
          <w:lang w:val="de-DE"/>
        </w:rPr>
      </w:pPr>
      <w:r>
        <w:rPr>
          <w:b w:val="1"/>
          <w:lang w:val="de-DE"/>
        </w:rPr>
        <w:t xml:space="preserve">Būkite sąžiningi su savimi ir kitais žmonėmis, tada patirsite didelį šuolį į aukštesnes meilės dvasios vibracijas. Taip jūsų sąmonė pakils nepaprastai aukštai, ir jūs būsite labai arti Dievo karalystės.  </w:t>
      </w:r>
    </w:p>
    <w:p>
      <w:pPr>
        <w:spacing w:lineRule="auto" w:line="268" w:after="133" w:beforeAutospacing="0" w:afterAutospacing="0"/>
        <w:rPr>
          <w:lang w:val="de-DE"/>
        </w:rPr>
      </w:pPr>
      <w:r>
        <w:rPr>
          <w:b w:val="1"/>
          <w:lang w:val="de-DE"/>
        </w:rPr>
        <w:t xml:space="preserve">To iš jūsų nuoširdžiausiai prašo Dievo Dvasia Aš Esu! </w:t>
      </w:r>
    </w:p>
    <w:p>
      <w:pPr>
        <w:jc w:val="left"/>
        <w:spacing w:lineRule="auto" w:line="259" w:after="141" w:beforeAutospacing="0" w:afterAutospacing="0"/>
        <w:ind w:firstLine="0"/>
        <w:rPr>
          <w:lang w:val="de-DE"/>
        </w:rPr>
      </w:pPr>
      <w:r>
        <w:rPr>
          <w:lang w:val="de-DE"/>
        </w:rPr>
        <w:t xml:space="preserve"> </w:t>
      </w:r>
    </w:p>
    <w:p>
      <w:pPr>
        <w:spacing w:lineRule="auto" w:line="268" w:after="133" w:beforeAutospacing="0" w:afterAutospacing="0"/>
      </w:pPr>
      <w:r>
        <w:rPr>
          <w:b w:val="1"/>
        </w:rPr>
        <w:t xml:space="preserve">Dievo pasveikinimas.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F3-(Ba-Urs-Gu)  </w:t>
      <w:tab/>
    </w:r>
    <w:r>
      <w:rPr>
        <w:sz w:val="20"/>
        <w:lang w:val="de-DE"/>
      </w:rPr>
      <w:tab/>
    </w:r>
    <w:r>
      <w:rPr>
        <w:sz w:val="16"/>
        <w:lang w:val="de-DE"/>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F3-(Ba-Urs-Gu)</w:t>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sz w:val="16"/>
      </w:rPr>
    </w:pPr>
    <w:r>
      <w:rPr>
        <w:rFonts w:ascii="Arial" w:hAnsi="Arial"/>
        <w:sz w:val="16"/>
      </w:rPr>
      <w:tab/>
      <w:t xml:space="preserve"> </w:t>
      <w:tab/>
    </w: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F3-(Ba-Urs-Gu)  </w:t>
      <w:tab/>
    </w:r>
    <w:r>
      <w:rPr>
        <w:sz w:val="20"/>
        <w:lang w:val="de-DE"/>
      </w:rPr>
      <w:tab/>
    </w:r>
    <w:r>
      <w:rPr>
        <w:sz w:val="16"/>
        <w:lang w:val="de-DE"/>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2911"/>
            <w:rPr>
              <w:lang w:val="de-DE"/>
            </w:rPr>
          </w:pPr>
          <w:r>
            <w:rPr>
              <w:sz w:val="18"/>
              <w:b w:val="1"/>
              <w:lang w:val="de-DE"/>
            </w:rPr>
            <w:t xml:space="preserve">2007.07.01 </w:t>
          </w:r>
          <w:r>
            <w:rPr>
              <w:sz w:val="16"/>
              <w:lang w:val="de-DE"/>
            </w:rPr>
            <w:t xml:space="preserve">(aktuali data) </w:t>
          </w:r>
          <w:r>
            <w:rPr>
              <w:sz w:val="18"/>
              <w:b w:val="1"/>
              <w:lang w:val="de-DE"/>
            </w:rPr>
            <w:t xml:space="preserve">Aš Esu-Meilės lašai iš Dangaus Šaltinio 2005.04.22 </w:t>
          </w:r>
          <w:r>
            <w:rPr>
              <w:sz w:val="16"/>
              <w:lang w:val="de-DE"/>
            </w:rPr>
            <w:t xml:space="preserve">Žinia "Gyvenimas šiame apgaulės pasaulyje" (9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1" w:type="dxa"/>
      <w:tblInd w:w="0" w:type="dxa"/>
      <w:tblCellMar>
        <w:top w:w="109" w:type="dxa"/>
        <w:left w:w="113" w:type="dxa"/>
        <w:right w:w="57" w:type="dxa"/>
      </w:tblCellMar>
      <w:tblLook w:val="04A0"/>
      <w:tblOverlap w:val="never"/>
      <w:tblpPr w:tblpX="1" w:tblpY="713" w:horzAnchor="margin" w:vertAnchor="page"/>
    </w:tblPr>
    <w:tr>
      <w:trPr>
        <w:trHeight w:hRule="atLeast" w:val="51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1" w:type="dxa"/>
        </w:tcPr>
        <w:p>
          <w:pPr>
            <w:jc w:val="center"/>
            <w:spacing w:lineRule="auto" w:line="259" w:after="0" w:beforeAutospacing="0" w:afterAutospacing="0"/>
            <w:ind w:firstLine="0"/>
            <w:rPr>
              <w:sz w:val="16"/>
              <w:lang w:val="de-DE"/>
            </w:rPr>
          </w:pPr>
          <w:r>
            <w:rPr>
              <w:sz w:val="16"/>
              <w:b w:val="1"/>
              <w:lang w:val="de-DE"/>
            </w:rPr>
            <w:t xml:space="preserve">2007.07.01 </w:t>
          </w:r>
          <w:r>
            <w:rPr>
              <w:sz w:val="16"/>
              <w:lang w:val="de-DE"/>
            </w:rPr>
            <w:t xml:space="preserve">(aktuali data) </w:t>
          </w:r>
          <w:r>
            <w:rPr>
              <w:sz w:val="16"/>
              <w:b w:val="1"/>
              <w:color w:val="0000FF"/>
              <w:lang w:val="de-DE"/>
            </w:rPr>
            <w:t xml:space="preserve">Aš Esu-Meilės lašai iš Dangaus Šaltinio </w:t>
          </w:r>
          <w:r>
            <w:rPr>
              <w:sz w:val="16"/>
              <w:b w:val="1"/>
              <w:lang w:val="de-DE"/>
            </w:rPr>
            <w:t xml:space="preserve">2005.04.22 </w:t>
          </w:r>
          <w:r>
            <w:rPr>
              <w:sz w:val="16"/>
              <w:lang w:val="de-DE"/>
            </w:rPr>
            <w:t>Žinia</w:t>
          </w:r>
        </w:p>
        <w:p>
          <w:pPr>
            <w:jc w:val="center"/>
            <w:spacing w:lineRule="auto" w:line="259" w:after="0" w:beforeAutospacing="0" w:afterAutospacing="0"/>
            <w:ind w:firstLine="0"/>
            <w:rPr>
              <w:sz w:val="16"/>
              <w:lang w:val="de-DE"/>
            </w:rPr>
          </w:pPr>
          <w:r>
            <w:rPr>
              <w:sz w:val="16"/>
              <w:lang w:val="de-DE"/>
            </w:rPr>
            <w:t xml:space="preserve"> "Gyvenimas šiame apgaulės pasaulyje" (9 puslapiai)</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2911"/>
            <w:rPr>
              <w:lang w:val="de-DE"/>
            </w:rPr>
          </w:pPr>
          <w:r>
            <w:rPr>
              <w:sz w:val="18"/>
              <w:b w:val="1"/>
              <w:lang w:val="de-DE"/>
            </w:rPr>
            <w:t xml:space="preserve">2007.07.01 </w:t>
          </w:r>
          <w:r>
            <w:rPr>
              <w:sz w:val="16"/>
              <w:lang w:val="de-DE"/>
            </w:rPr>
            <w:t xml:space="preserve">(aktuali data) </w:t>
          </w:r>
          <w:r>
            <w:rPr>
              <w:sz w:val="18"/>
              <w:b w:val="1"/>
              <w:lang w:val="de-DE"/>
            </w:rPr>
            <w:t xml:space="preserve">Aš Esu-Meilės lašai iš Dangaus Šaltinio 2005.04.22 </w:t>
          </w:r>
          <w:r>
            <w:rPr>
              <w:sz w:val="16"/>
              <w:lang w:val="de-DE"/>
            </w:rPr>
            <w:t xml:space="preserve">Žinia "Gyvenimas šiame apgaulės pasaulyje" (9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8"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