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D61D8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24" w:beforeAutospacing="0" w:afterAutospacing="0"/>
        <w:ind w:firstLine="0"/>
      </w:pPr>
      <w:r>
        <w:rPr>
          <w:sz w:val="36"/>
          <w:b w:val="1"/>
        </w:rPr>
        <w:t xml:space="preserve"> </w:t>
      </w:r>
    </w:p>
    <w:p>
      <w:pPr>
        <w:spacing w:lineRule="auto" w:line="240" w:after="126" w:beforeAutospacing="0" w:afterAutospacing="0"/>
        <w:rPr>
          <w:sz w:val="40"/>
          <w:color w:val="0000FF"/>
        </w:rPr>
      </w:pPr>
      <w:r>
        <w:rPr>
          <w:rFonts w:ascii="Arial Unicode MS" w:hAnsi="Arial Unicode MS"/>
          <w:sz w:val="40"/>
          <w:b w:val="1"/>
          <w:color w:val="0000FF"/>
        </w:rPr>
        <w:t>婚姻和伙伴关系中的假忠诚</w:t>
      </w:r>
      <w:r>
        <w:rPr>
          <w:sz w:val="40"/>
          <w:b w:val="1"/>
          <w:color w:val="0000FF"/>
        </w:rPr>
        <w:t>--</w:t>
      </w:r>
      <w:r>
        <w:rPr>
          <w:rFonts w:ascii="Arial Unicode MS" w:hAnsi="Arial Unicode MS"/>
          <w:sz w:val="40"/>
          <w:b w:val="1"/>
          <w:color w:val="0000FF"/>
        </w:rPr>
        <w:t>无情的伪君子的双重生活</w:t>
      </w:r>
      <w:r>
        <w:rPr>
          <w:sz w:val="40"/>
          <w:b w:val="1"/>
          <w:color w:val="0000FF"/>
        </w:rPr>
        <w:t xml:space="preserve">  </w:t>
      </w:r>
    </w:p>
    <w:p>
      <w:pPr>
        <w:jc w:val="left"/>
        <w:spacing w:lineRule="auto" w:line="240" w:after="234" w:beforeAutospacing="0" w:afterAutospacing="0"/>
        <w:ind w:firstLine="0"/>
      </w:pPr>
      <w:r>
        <w:rPr>
          <w:sz w:val="36"/>
          <w:b w:val="1"/>
        </w:rPr>
        <w:t xml:space="preserve"> </w:t>
      </w:r>
    </w:p>
    <w:p>
      <w:pPr>
        <w:spacing w:lineRule="auto" w:line="356" w:after="149" w:beforeAutospacing="0" w:afterAutospacing="0"/>
        <w:rPr>
          <w:color w:val="0000FF"/>
        </w:rPr>
      </w:pPr>
      <w:r>
        <w:rPr>
          <w:rFonts w:ascii="Arial Unicode MS" w:hAnsi="Arial Unicode MS"/>
          <w:b w:val="1"/>
          <w:color w:val="0000FF"/>
        </w:rPr>
        <w:t>在这篇信息中，</w:t>
      </w:r>
      <w:r>
        <w:rPr>
          <w:b w:val="1"/>
          <w:color w:val="0000FF"/>
        </w:rPr>
        <w:t>"</w:t>
      </w:r>
      <w:r>
        <w:rPr>
          <w:rFonts w:ascii="Arial Unicode MS" w:hAnsi="Arial Unicode MS"/>
          <w:b w:val="1"/>
          <w:color w:val="0000FF"/>
        </w:rPr>
        <w:t>我是</w:t>
      </w:r>
      <w:r>
        <w:rPr>
          <w:b w:val="1"/>
          <w:color w:val="0000FF"/>
        </w:rPr>
        <w:t xml:space="preserve"> "</w:t>
      </w:r>
      <w:r>
        <w:rPr>
          <w:rFonts w:ascii="Arial Unicode MS" w:hAnsi="Arial Unicode MS"/>
          <w:b w:val="1"/>
          <w:color w:val="0000FF"/>
        </w:rPr>
        <w:t>中的基督警告心地善良、热爱上帝的人不要卷入不平等的伙伴关系中，并解释了其中的原因。</w:t>
      </w:r>
      <w:r>
        <w:rPr>
          <w:b w:val="1"/>
          <w:color w:val="0000FF"/>
        </w:rPr>
        <w:t xml:space="preserve"> </w:t>
      </w:r>
    </w:p>
    <w:p>
      <w:pPr>
        <w:jc w:val="left"/>
        <w:spacing w:lineRule="auto" w:line="240" w:after="36" w:beforeAutospacing="0" w:afterAutospacing="0"/>
        <w:ind w:firstLine="0"/>
        <w:rPr>
          <w:color w:val="0000FF"/>
        </w:rPr>
      </w:pPr>
      <w:r>
        <w:rPr>
          <w:rFonts w:ascii="Times New Roman" w:hAnsi="Times New Roman"/>
          <w:color w:val="0000FF"/>
        </w:rPr>
        <w:t xml:space="preserve"> </w:t>
      </w:r>
    </w:p>
    <w:p>
      <w:pPr>
        <w:jc w:val="center"/>
        <w:spacing w:lineRule="auto" w:line="240" w:after="159" w:beforeAutospacing="0" w:afterAutospacing="0"/>
        <w:ind w:firstLine="0"/>
        <w:rPr>
          <w:color w:val="0000FF"/>
        </w:rPr>
      </w:pPr>
      <w:r>
        <w:rPr>
          <w:b w:val="1"/>
          <w:color w:val="0000FF"/>
        </w:rPr>
        <w:t xml:space="preserve">* * * </w:t>
      </w:r>
    </w:p>
    <w:p>
      <w:pPr>
        <w:jc w:val="left"/>
        <w:spacing w:lineRule="auto" w:line="240" w:after="159" w:beforeAutospacing="0" w:afterAutospacing="0"/>
        <w:ind w:firstLine="0"/>
      </w:pPr>
      <w:r>
        <w:t xml:space="preserve"> </w:t>
      </w:r>
    </w:p>
    <w:p>
      <w:r>
        <w:rPr>
          <w:rFonts w:ascii="Arial Unicode MS" w:hAnsi="Arial Unicode MS"/>
        </w:rPr>
        <w:t>问候上帝，你们这些为天上的双重生活而敞开心扉的人</w:t>
      </w:r>
      <w:r>
        <w:t xml:space="preserve">! </w:t>
      </w:r>
    </w:p>
    <w:p>
      <w:r>
        <w:rPr>
          <w:rFonts w:ascii="Arial Unicode MS" w:hAnsi="Arial Unicode MS"/>
        </w:rPr>
        <w:t>如果你们专心致志地阅读我的爱的精神的信息，通过现在的预言家给予的信息，并且已经能够在精神上成熟，那么也许你们中的一些人现在和以后能够回顾你们年轻时的意识进行比较，并作出令人愉快的观察。</w:t>
      </w:r>
      <w:r>
        <w:t xml:space="preserve">  </w:t>
      </w:r>
    </w:p>
    <w:p>
      <w:r>
        <w:rPr>
          <w:rFonts w:ascii="Arial Unicode MS" w:hAnsi="Arial Unicode MS"/>
        </w:rPr>
        <w:t>当时，也就是几年前，他还没有太多的知识，只有一些生活经验，因此，他还不可能更有远见地看待可能来自不自由的宗教团体的宗教知识，他从出生起就不得不通过他的宗教信仰的父母归属这个团体。由于他在宗教教育中通过教师和宗教书籍吸收的宗教知识很少，而且只是针对一个信仰团体的宗教观点，所以当时他无法怀疑自己在宗教和精神上被过去和现在的世俗的伪君子带入了歧途。真的，他们过去和现在都在我繁重的耶稣生活周围做漂亮的文字。经过甜蜜的包装，他们向内心的人们提供了一个扭曲的神圣的爱的信息，所以他们被其蒙蔽，没有发现他们傲慢的生活方式和许多不真实的言论。他们过着伪装的生活，表现出大量的精神负担，在他们骄傲的生活方式中也不甘示弱。现在他们通过多次化身，已经成为欺骗的高手。诚然，许多骄傲的宗教领袖现在是歪曲门徒所相信的话语的专家，因此他们和门徒一起掉进了他们自创的坑里。因为他们与他们的波长相一致，他们将长期与他们呆在一起。早些时候，在我在地球上的生活中，仁慈的原父在</w:t>
      </w:r>
      <w:r>
        <w:t xml:space="preserve"> "</w:t>
      </w:r>
      <w:r>
        <w:rPr>
          <w:rFonts w:ascii="Arial Unicode MS" w:hAnsi="Arial Unicode MS"/>
        </w:rPr>
        <w:t>我是</w:t>
      </w:r>
      <w:r>
        <w:t xml:space="preserve"> "</w:t>
      </w:r>
      <w:r>
        <w:rPr>
          <w:rFonts w:ascii="Arial Unicode MS" w:hAnsi="Arial Unicode MS"/>
        </w:rPr>
        <w:t>中通过</w:t>
      </w:r>
      <w:r>
        <w:t xml:space="preserve"> "</w:t>
      </w:r>
      <w:r>
        <w:rPr>
          <w:rFonts w:ascii="Arial Unicode MS" w:hAnsi="Arial Unicode MS"/>
        </w:rPr>
        <w:t>内在的话语</w:t>
      </w:r>
      <w:r>
        <w:t xml:space="preserve"> "</w:t>
      </w:r>
      <w:r>
        <w:rPr>
          <w:rFonts w:ascii="Arial Unicode MS" w:hAnsi="Arial Unicode MS"/>
        </w:rPr>
        <w:t>警告门徒，反对这种将信众引入独立和束缚的欺骗。但这种知识一直被他们压制到现在，这就是为什么他们在生活中被各种宗教和精神团体束缚，他们是这些团体的付费会员。对跟随我的门徒来说，无论是当时还是现在，生活都不是这样的。</w:t>
      </w:r>
      <w:r>
        <w:t xml:space="preserve"> </w:t>
      </w:r>
    </w:p>
    <w:p>
      <w:r>
        <w:rPr>
          <w:rFonts w:ascii="Arial Unicode MS" w:hAnsi="Arial Unicode MS"/>
        </w:rPr>
        <w:t>由于缺乏灵性知识，通过许多欺骗手段，今天的门徒成为不同的伙伴的猎物，他们假装是好丈夫</w:t>
      </w:r>
      <w:r>
        <w:t>/</w:t>
      </w:r>
      <w:r>
        <w:rPr>
          <w:rFonts w:ascii="Arial Unicode MS" w:hAnsi="Arial Unicode MS"/>
        </w:rPr>
        <w:t>妻子，因为他们不断地对他们的伙伴表现得很好，很亲切，满足他们的物质欲望。真的，他们上了虚伪伙伴的当，只因为他们是来自案件。在不断陪伴他们的盟友般的灵魂的帮助下，虚伪的人能够狡猾地欺骗和欺骗轻信的、善良的人。这种欺骗性的性情总是把灵魂不变地带向重生，从青年时期开始，这些负面的储存就在人的意识中活跃。虚伪的贮藏帮助堕落者在外表上表现出忠诚和能力，尽管在伙伴关系中存在巨大的不端行为。他们可以巧妙地掩盖自己对善良的伴侣的不诚实行为，因为他们已经成为伪装的高手。他们直观地感觉到，在他们心地善良、精力充沛的伴侣身边，他们总是身体舒适，因此，尽管他们对他不忠，但他们不想失去他。他们不想放弃这样一个精力充沛的人，他的灵魂因为参与了上帝的救赎计划而到了人间，因为他们怀疑如果分开，他们的生命能量和健康状态会很糟糕。这种虚伪的人经常出现在不平等的门徒合作关系中，他们假装是好人，但内心是心寒的，与神没有联系。</w:t>
      </w:r>
      <w:r>
        <w:t xml:space="preserve"> </w:t>
      </w:r>
    </w:p>
    <w:p>
      <w:r>
        <w:rPr>
          <w:rFonts w:ascii="Arial Unicode MS" w:hAnsi="Arial Unicode MS"/>
        </w:rPr>
        <w:t>我，普遍的爱的精神，在不成熟和易受骗的弟子面前束手无策，因为他们自己没有意识到他们的伴侣是个伪君子，过着双重生活。</w:t>
      </w:r>
      <w:r>
        <w:t xml:space="preserve">  </w:t>
      </w:r>
    </w:p>
    <w:p>
      <w:r>
        <w:rPr>
          <w:rFonts w:ascii="Arial Unicode MS" w:hAnsi="Arial Unicode MS"/>
        </w:rPr>
        <w:t>他寻找并发现许多与他的思想和取向相同的熟人和朋友。他给了他们想要的东西，但当然没有任何东西是来自他的内心。他也只寻求那些能满足他身体上的满足感。这些虚伪的人巧妙地对他们的伴侣隐瞒了他们的双重生活，因为他们在许多化身中已经习惯了这种生活。那些不是来自堕落的好心人太容易受骗，相信他们虚伪的伙伴告诉他们的一切。这就是他们在许多化身中被卡住的地方，因为他们的伴侣的双重生活即使在来世也不会被他们发现。</w:t>
      </w:r>
      <w:r>
        <w:t xml:space="preserve">  </w:t>
      </w:r>
    </w:p>
    <w:p>
      <w:r>
        <w:rPr>
          <w:rFonts w:ascii="Arial Unicode MS" w:hAnsi="Arial Unicode MS"/>
        </w:rPr>
        <w:t>一个伪君子的灵魂仍然喜欢在来世记住它在尘世的双重生活。它仍然可以唤起自己内心的低振动、不合法的回忆。然而，当弟子们到了后世，他们无法查看他们以前的虚伪伙伴的灵魂记忆，因为没有任何一个有负担的灵魂和纯洁的天体是可以被另一个生命检索自己的记忆的。这对伪君子来说是一种优势，例如，他设法不断地保持几段婚外情，而不被伴侣发现，以便总是在短时间内交替满足他对身体满足的瘾。真的，只有大规模的冷酷无情的人，他们是伪装的大师，才能完成这个任务。</w:t>
      </w:r>
      <w:r>
        <w:t xml:space="preserve">  </w:t>
      </w:r>
    </w:p>
    <w:p>
      <w:r>
        <w:rPr>
          <w:rFonts w:ascii="Arial Unicode MS" w:hAnsi="Arial Unicode MS"/>
        </w:rPr>
        <w:t>天上的纯洁的光明生命受到保护，不受私人生活的干扰，也就是说，他们在二元世界和其他方面的经验记忆是他们自己的事情，不允许其他生命的任何洞察力。只有我是神有这种可能性，因为天人通过法律规定允许它进入更高的意识成熟度的指导，并且一致地希望如此。另一方面，天国的卑微众生希望我是神在他们遇到危险时给予他们帮助的指示。由于他们永恒地生活在光的身体里，我是神通知他们进化的状态，以便他们能通过有用的提示更快地改变自己的生活，达到更高的振动意识。否则，我是神不会给天人的私人生活以直接指示，除非他们希望如此。他们通过声音和固定的颜色感觉到，它在内在自我中给他们留下了信息，也就是天体光体的潜意识，然后他们就把它召唤出来。</w:t>
      </w:r>
      <w:r>
        <w:t xml:space="preserve">  </w:t>
      </w:r>
    </w:p>
    <w:p>
      <w:r>
        <w:rPr>
          <w:rFonts w:ascii="Arial Unicode MS" w:hAnsi="Arial Unicode MS"/>
        </w:rPr>
        <w:t>这句话扩大了我的爱的精神。</w:t>
      </w:r>
      <w:r>
        <w:t xml:space="preserve">  </w:t>
      </w:r>
    </w:p>
    <w:p>
      <w:pPr>
        <w:spacing w:lineRule="auto" w:line="240" w:after="0" w:beforeAutospacing="0" w:afterAutospacing="0"/>
      </w:pPr>
      <w:r>
        <w:rPr>
          <w:rFonts w:ascii="Arial Unicode MS" w:hAnsi="Arial Unicode MS"/>
        </w:rPr>
        <w:t>每个神灵都有自己的意识振动，因此辐射的颜色与其他神灵不同，它们要么来自同一个意识天堂（星系），要么来自另一个意识天堂。一个生命的彩色光环辐射来自于天体经验的记忆，也就是说，个体天体从最初到现在的宇宙时刻的生命轨迹塑造了它的彩色辐射。每个生命都有不同的闪光光环颜色或不同的颜色光谱从他们的七个意识领域中闪耀出来。通过一个天人的变化或偏离的彩色进化光结构</w:t>
      </w:r>
      <w:r>
        <w:t>--</w:t>
      </w:r>
      <w:r>
        <w:rPr>
          <w:rFonts w:ascii="Arial Unicode MS" w:hAnsi="Arial Unicode MS"/>
        </w:rPr>
        <w:t>通过其思维在七个意识区域（脉轮或中心）中的一个或多个区域改变颜色片刻</w:t>
      </w:r>
      <w:r>
        <w:t>--</w:t>
      </w:r>
      <w:r>
        <w:rPr>
          <w:rFonts w:ascii="Arial Unicode MS" w:hAnsi="Arial Unicode MS"/>
        </w:rPr>
        <w:t>其他生命大约能识别它在哪个宇宙方向的生命中思考。只有通过我们的自我观察和我们自己对内心生活的体验，以及通过与其他生命的不断接触中的宝贵见解，我们才有可能稍微辨别出另一个生命的动人内心。但内心的生活记忆是为其他众生编码的，或者对他们来说是无法检索的。众生的这种功能不是什么秘密，而是我们亲爱的原造父母的继承性处置，因此每个众生的独立和自由都能在永生中得到保存。</w:t>
      </w:r>
      <w:r>
        <w:t xml:space="preserve">  </w:t>
      </w:r>
    </w:p>
    <w:p>
      <w:pPr>
        <w:spacing w:lineRule="auto" w:line="240" w:after="0" w:beforeAutospacing="0" w:afterAutospacing="0"/>
      </w:pPr>
    </w:p>
    <w:p>
      <w:r>
        <w:rPr>
          <w:rFonts w:ascii="Arial Unicode MS" w:hAnsi="Arial Unicode MS"/>
        </w:rPr>
        <w:t>我们很高兴也很幸运能够过上这种生活方式，因为它对每个生命都给予了平等的尊重，没有任何区别。这一措施使我们更接近天体的公正、平等和心心相印，也促进了兄弟般的团结。这就是我们被保护在我们的存在中的真正原因，从我们的兄弟姐妹，也就是永恒的看不见和深不可测的。</w:t>
      </w:r>
      <w:r>
        <w:t xml:space="preserve">  </w:t>
      </w:r>
    </w:p>
    <w:p>
      <w:r>
        <w:rPr>
          <w:rFonts w:ascii="Arial Unicode MS" w:hAnsi="Arial Unicode MS"/>
        </w:rPr>
        <w:t>但在存在的低振动情况下，这与诚实的、与上帝有联系的人和他们精力充沛的灵魂（弟子）有相当大的不利之处，因为他们不能很快或根本不能发现欺骗和不诚实的人和灵魂。因此，他们很难看透一个心冷的伪君子在不平等伙伴关系中的双重生活。</w:t>
      </w:r>
      <w:r>
        <w:t xml:space="preserve">  </w:t>
      </w:r>
    </w:p>
    <w:p>
      <w:r>
        <w:rPr>
          <w:rFonts w:ascii="Arial Unicode MS" w:hAnsi="Arial Unicode MS"/>
        </w:rPr>
        <w:t>我的爱的精神现在让你对</w:t>
      </w:r>
      <w:r>
        <w:rPr>
          <w:rFonts w:ascii="Arial Unicode MS" w:hAnsi="Arial Unicode MS"/>
          <w:b w:val="1"/>
        </w:rPr>
        <w:t>人类的伙伴关系生活有</w:t>
      </w:r>
      <w:r>
        <w:rPr>
          <w:rFonts w:ascii="Arial Unicode MS" w:hAnsi="Arial Unicode MS"/>
        </w:rPr>
        <w:t>一点了解。当人处于深度睡眠状态时，灵魂会离开身体。它这样做是为了能在短时间内从人体的禁锢中释放出来。在这一阶段，它在生活区四处寻找它的伴侣，后者可能睡在它的人身边或在另一个房间。她不时地对她地球上的伙伴的灵魂处于哪种振动和辐射感兴趣。她希望当她的伴侣的灵气因当天的情况而处于非常黑暗的状态时，她能从中为自己得出结论。其原因是伴侣的模糊言语和奇怪行为，因此灵魂怀疑有不愉快或不好的事情。它感觉到伴侣出了问题。但它不能确定他是否对她忠诚。它从伴侣白天的奇怪行为中猜测，这容易导致通奸或不忠，一定是在这个方向上发生了什么，但真正的痛苦事实的证据仍然对它隐藏。</w:t>
      </w:r>
      <w:r>
        <w:t xml:space="preserve">  </w:t>
      </w:r>
    </w:p>
    <w:p>
      <w:r>
        <w:rPr>
          <w:rFonts w:ascii="Arial Unicode MS" w:hAnsi="Arial Unicode MS"/>
        </w:rPr>
        <w:t>在这里，上帝的精神并不干涉，因为这是她的私人生活。但是，当她衷心地向他询问有关这个伙伴的信息时，她只得到一个简短而温和的暗示，即她应该把她的人从这个不诚实的伙伴那里解放出来。灵魂没有收到更精确的信息，因为它的意识还没有成熟到一定程度，否则它就会躁动不安。它可以在白天将这种不安的情绪转移到它的人身上，他可能因此而很快失去能量。由于灵魂的这种不安、绝望和低振动，不可能从它那里为肉体提供足够的能量。虽然上帝之灵知道伴侣的通奸行为，但它却因此而隐瞒。</w:t>
      </w:r>
      <w:r>
        <w:t xml:space="preserve">  </w:t>
      </w:r>
    </w:p>
    <w:p>
      <w:r>
        <w:rPr>
          <w:rFonts w:ascii="Arial Unicode MS" w:hAnsi="Arial Unicode MS"/>
        </w:rPr>
        <w:t>当一个成熟的灵魂向上帝之灵请求关于伴侣的启迪时，这就不同了。根据它的意识，它只接收那些帮助它和同样成熟的人启动外部变化的信息。她试图在情感层面上向他传达这一点。但她不接受关于不忠伴侣的细节，即使是来自上帝的精神，因为否则她会深入到一个人的私人生活中去。对合法生活的警告、告诫和有益的指示可能已经由我是神给予神性的存在。然而，它并不直接干预他们的私人生活，因为天人在对它的投票中并不希望如此。但是如果一个双重的统一体出现，通过低振动对他们的光体和周围环境产生非常不利的影响，那么我是神可能会直接对众生说话，因为对行星生命产生干扰影响的危险。它告诫他们要有团结和和谐的心。这也适用于</w:t>
      </w:r>
      <w:r>
        <w:t xml:space="preserve"> "</w:t>
      </w:r>
      <w:r>
        <w:rPr>
          <w:rFonts w:ascii="Arial Unicode MS" w:hAnsi="Arial Unicode MS"/>
        </w:rPr>
        <w:t>堕落的存在</w:t>
      </w:r>
      <w:r>
        <w:t xml:space="preserve"> "</w:t>
      </w:r>
      <w:r>
        <w:rPr>
          <w:rFonts w:ascii="Arial Unicode MS" w:hAnsi="Arial Unicode MS"/>
        </w:rPr>
        <w:t>中返回的与上帝有联系的生命。</w:t>
      </w:r>
      <w:r>
        <w:t xml:space="preserve"> </w:t>
      </w:r>
    </w:p>
    <w:p>
      <w:r>
        <w:rPr>
          <w:rFonts w:ascii="Arial Unicode MS" w:hAnsi="Arial Unicode MS"/>
        </w:rPr>
        <w:t>回归的灵魂，试图通过自己诚实的努力接近天国的法律，并真诚地准备接受上帝的每一个自我认识的暗示，认为它是有价值的，他们从上帝的精神得到精确的指示，以便能够更快地从非法中解放出来。神的灵也给他们更全面的提示，关于他们的伴侣生活。如果他们处于不平等的伙伴关系中，上帝之灵首先试图警告灵魂。他告诉她，她没有按照上帝的旨意与她的伴侣一起生活，因此无法实现她在化身之前为自己设定的既定人生目标。她试图在情感层面上和通过思想冲动使人理解这一点。</w:t>
      </w:r>
      <w:r>
        <w:t xml:space="preserve">  </w:t>
      </w:r>
    </w:p>
    <w:p>
      <w:r>
        <w:rPr>
          <w:rFonts w:ascii="Arial Unicode MS" w:hAnsi="Arial Unicode MS"/>
        </w:rPr>
        <w:t>自愿参加上帝的救赎计划，进入物质深处帮助堕落中的仁慈的、没有能量的灵魂和人的天国帮助者，可以在伙伴生活中得到上帝之灵更广泛的帮助，因为我们已经将此带入神圣的法则，进行自我保护。因此，你将了解到我们在天国中对救赎众生和想要返回光明家园的堕落众生计划的更多安排细节。</w:t>
      </w:r>
      <w:r>
        <w:t xml:space="preserve"> </w:t>
      </w:r>
    </w:p>
    <w:p>
      <w:r>
        <w:rPr>
          <w:rFonts w:ascii="Arial Unicode MS" w:hAnsi="Arial Unicode MS"/>
        </w:rPr>
        <w:t>的确，在这个尘世的末世，不幸的是，门徒的灵魂往往因多次化身而出现大规模的极性颠倒，这就是为什么他们不能从伴侣的光芒中识别和感觉到他究竟是走哪种生活方式。如果他们在精神上没有被许多与天道生活相悖的负担所覆盖，那么一个处于人类睡眠阶段的灵魂可以通过光环的亮度和颜色的变化，清楚地认识到其朋友或伙伴与自己的光环相比在意识上的差异。那么她就很有可能在情感层面上给她的人一个清晰的认识，这个伴侣是否适合她。由于门徒很少有这种情况，所以他们在选择伙伴时有很大的反常。它们往往不是按照神的旨意来做的。真的，这就是为什么这个世界上存在这么多不平等的伙伴关系的真正原因，而且还经常悲哀地失败。上帝之灵无法帮助他们，因为每个生命都生活在自由意志中，他们中的大多数人，在他们低振动的生活方式中，是上帝之灵无法触及的。如果一个灵魂觉得没有必要问上帝之灵，它对伴侣的选择是否正确，那么上帝之灵必须按兵不动，因为在天国里，大多数光明生命就是这样决定的，并被纳入神圣的法律。</w:t>
      </w:r>
      <w:r>
        <w:t xml:space="preserve">  </w:t>
      </w:r>
    </w:p>
    <w:p>
      <w:r>
        <w:rPr>
          <w:rFonts w:ascii="Arial Unicode MS" w:hAnsi="Arial Unicode MS"/>
        </w:rPr>
        <w:t>只有向</w:t>
      </w:r>
      <w:r>
        <w:t xml:space="preserve"> "</w:t>
      </w:r>
      <w:r>
        <w:rPr>
          <w:rFonts w:ascii="Arial Unicode MS" w:hAnsi="Arial Unicode MS"/>
        </w:rPr>
        <w:t>我是神</w:t>
      </w:r>
      <w:r>
        <w:t xml:space="preserve"> "</w:t>
      </w:r>
      <w:r>
        <w:rPr>
          <w:rFonts w:ascii="Arial Unicode MS" w:hAnsi="Arial Unicode MS"/>
        </w:rPr>
        <w:t>提出衷心的请求，才有可能让灵魂得到选择伴侣的重要提示。请注意神圣的法律：如果没有请求，上帝之灵不会给灵魂和人类任何咨询提示。</w:t>
      </w:r>
      <w:r>
        <w:t xml:space="preserve">  </w:t>
      </w:r>
    </w:p>
    <w:p>
      <w:r>
        <w:rPr>
          <w:rFonts w:ascii="Arial Unicode MS" w:hAnsi="Arial Unicode MS"/>
        </w:rPr>
        <w:t>如果被神捆绑的灵魂和他们的人有这样的知识，那么在门徒训练期间就不会在这个世界上发生不平等的伙伴关系，这给他们带来难以言喻的痛苦和巨大的能量消耗，而他们还没有怀疑。如果他们知道自己有一个由微妙性质的原子组成的内在能量体，那么他们会更快地保护自己不被不平等的伙伴撤回能量。但他们缺乏这种知识。因此，我的爱的精神通过信使向心冷的世界发出呼吁：把你们从一个心冷的人那里解放出来，他仍然作为伙伴生活在你们身边，因为你们无法猜测他对你们的身体和最重要的精神造成了多大的伤害</w:t>
      </w:r>
      <w:r>
        <w:t xml:space="preserve">! </w:t>
      </w:r>
    </w:p>
    <w:p>
      <w:r>
        <w:rPr>
          <w:rFonts w:ascii="Arial Unicode MS" w:hAnsi="Arial Unicode MS"/>
        </w:rPr>
        <w:t>请你认真对待我的告诫警告一次，那么你就不难从一个不平等的伙伴中解脱出来，即使他在你耳边慈爱而虚伪地说着他爱你！这就是我的告诫。</w:t>
      </w:r>
      <w:r>
        <w:t xml:space="preserve"> </w:t>
      </w:r>
    </w:p>
    <w:p>
      <w:r>
        <w:rPr>
          <w:rFonts w:ascii="Arial Unicode MS" w:hAnsi="Arial Unicode MS"/>
        </w:rPr>
        <w:t>谁要是允许自己被我这个不平等的伙伴的门徒身份所欺骗，就应该考虑到这样一个事实：在化身之后，他将通过相互吸引，在超越的地方再次遇到同样的伙伴，后者将再次追求他。你们这些转向我的心胸开阔的人，想对你们的灵魂这样做吗？</w:t>
      </w:r>
      <w:r>
        <w:t xml:space="preserve"> </w:t>
      </w:r>
    </w:p>
    <w:p>
      <w:r>
        <w:rPr>
          <w:rFonts w:ascii="Arial Unicode MS" w:hAnsi="Arial Unicode MS"/>
        </w:rPr>
        <w:t>它是一个记忆体，对感觉、思想和你的生活方向做出反应，因此它与你在地球上作为人生活的光体（灵魂）在超越中是一样的！它是一个记忆体。</w:t>
      </w:r>
      <w:r>
        <w:t xml:space="preserve"> </w:t>
      </w:r>
    </w:p>
    <w:p>
      <w:r>
        <w:rPr>
          <w:rFonts w:ascii="Arial Unicode MS" w:hAnsi="Arial Unicode MS"/>
        </w:rPr>
        <w:t>你现在有机会把所有与你不平等、冷酷无情的伙伴的连接线交给我，我是中的原始精神。如果这一点从你的心里一再发生，那么我将把你从不平等的伙伴那里释放出来，他让你的生活变得困难，或者虚伪地把你扛在手上，让你因无知而给他缺少的生命能量。</w:t>
      </w:r>
      <w:r>
        <w:t xml:space="preserve">  </w:t>
      </w:r>
    </w:p>
    <w:p>
      <w:r>
        <w:rPr>
          <w:rFonts w:ascii="Arial Unicode MS" w:hAnsi="Arial Unicode MS"/>
        </w:rPr>
        <w:t>如果你在内心深处一次又一次来到我身边，那么我首先从精神上释放你与不平等伙伴的能量联系。如果你已经做了很多次，在我的帮助下，灵魂很快就会改变记忆。对于一个远为成熟的灵魂来说，这种情况发生得更快，因为它比还在灵性之路初期的灵魂对它有更好的概述，它还没有合法的知识来加快认知。许多人的两极性挡住了它的去路，因此它不能像一个远为成熟的灵魂那样迅速看透法律的过程，后者付出一切来接近我的内心。</w:t>
      </w:r>
      <w:r>
        <w:t xml:space="preserve"> </w:t>
      </w:r>
    </w:p>
    <w:p>
      <w:r>
        <w:rPr>
          <w:rFonts w:ascii="Arial Unicode MS" w:hAnsi="Arial Unicode MS"/>
        </w:rPr>
        <w:t>请你们战胜自己，你们这些流浪者进入上帝的内在之光，在那里我，我是中的基督，正在等待你们，以便你们的灵魂最终可以从自我欺骗中解放出来，同样也可以从通过一个不平等的伙伴的欺骗中解放出来，因为他只是面向世界，因为他仍然是世界上受欢迎的客人</w:t>
      </w:r>
      <w:r>
        <w:t xml:space="preserve">! </w:t>
      </w:r>
    </w:p>
    <w:p>
      <w:r>
        <w:rPr>
          <w:rFonts w:ascii="Arial Unicode MS" w:hAnsi="Arial Unicode MS"/>
        </w:rPr>
        <w:t>现在谁不闭上眼睛和耳朵听我的我是流从我最伟大的心创造出来的爱流，谁就会很快体验到离开那个嘴上甜言蜜语但内心冷漠的不平等伙伴是多么好。</w:t>
      </w:r>
      <w:r>
        <w:t xml:space="preserve"> </w:t>
      </w:r>
    </w:p>
    <w:p>
      <w:r>
        <w:rPr>
          <w:rFonts w:ascii="Arial Unicode MS" w:hAnsi="Arial Unicode MS"/>
        </w:rPr>
        <w:t>请不要被他欺骗，尽管他为你做了很多好事，因为他的善举完全是为了让你留在他身边，成为一个好的能量提供者。</w:t>
      </w:r>
      <w:r>
        <w:t xml:space="preserve"> </w:t>
      </w:r>
    </w:p>
    <w:p>
      <w:r>
        <w:rPr>
          <w:rFonts w:ascii="Arial Unicode MS" w:hAnsi="Arial Unicode MS"/>
        </w:rPr>
        <w:t>如果这一点对门徒来说还不清楚，那么他们将继续与不平等的伙伴发生性关系。但你应该知道这一点。通过性接触，信息总是流向基因和细胞，这可以极大地影响一个未决定的、心冷的人。一方面，他渴望从心寒的伙伴那里得到解脱，但不敢这样做。他不断受到新的遗传信息的影响和不安，因此不敢做任何外部改变。门徒会直到现在才有这种认识，因为它总是被无知和有偏见的领导人误导，其中许多人过着丧尽天良的生活，现在却过着不平等的伙伴关系，令人心痛。</w:t>
      </w:r>
      <w:r>
        <w:t xml:space="preserve"> </w:t>
      </w:r>
    </w:p>
    <w:p>
      <w:r>
        <w:rPr>
          <w:rFonts w:ascii="Arial Unicode MS" w:hAnsi="Arial Unicode MS"/>
        </w:rPr>
        <w:t>在善良和热爱上帝的人中，谁拥有这种神圣的知识，现在仍然与不平等的伴侣进行性接触，尽管他已经在心里与他分开，现在错误地和恐惧地认为他必须仍然履行他的婚姻责任，是真的还没有自觉地走上通往上帝的内在道路。这种不光彩的行为向他表明，他已经成为黑暗的傀儡，利用他的身体。</w:t>
      </w:r>
      <w:r>
        <w:t xml:space="preserve"> </w:t>
      </w:r>
    </w:p>
    <w:p>
      <w:r>
        <w:rPr>
          <w:rFonts w:ascii="Arial Unicode MS" w:hAnsi="Arial Unicode MS"/>
        </w:rPr>
        <w:t>如果一个酣畅淋漓但尚未决定的人在心里与冷酷无情的伴侣分开，但还没有表现出来，并开始向他这样的人敞开心扉</w:t>
      </w:r>
      <w:r>
        <w:t>--</w:t>
      </w:r>
      <w:r>
        <w:rPr>
          <w:rFonts w:ascii="Arial Unicode MS" w:hAnsi="Arial Unicode MS"/>
        </w:rPr>
        <w:t>但仍然认为他绝对必须与冷酷无情的伴侣履行性义务</w:t>
      </w:r>
      <w:r>
        <w:t>--</w:t>
      </w:r>
      <w:r>
        <w:rPr>
          <w:rFonts w:ascii="Arial Unicode MS" w:hAnsi="Arial Unicode MS"/>
        </w:rPr>
        <w:t>那么他应该问问自己，他是否还对自己的身体和灵魂有荣誉感</w:t>
      </w:r>
      <w:r>
        <w:t xml:space="preserve"> </w:t>
      </w:r>
    </w:p>
    <w:p>
      <w:r>
        <w:rPr>
          <w:rFonts w:ascii="Arial Unicode MS" w:hAnsi="Arial Unicode MS"/>
        </w:rPr>
        <w:t>如果他允许这样做，那么我要求他的新伴侣，爱他的人，与这个优柔寡断的人告别，没有荣誉感，因为这是上帝的法律所不允许的，他因此成为共犯。</w:t>
      </w:r>
      <w:r>
        <w:t xml:space="preserve"> </w:t>
      </w:r>
    </w:p>
    <w:p>
      <w:pPr>
        <w:spacing w:lineRule="auto" w:line="240" w:after="39" w:beforeAutospacing="0" w:afterAutospacing="0"/>
      </w:pPr>
      <w:r>
        <w:rPr>
          <w:rFonts w:ascii="Arial Unicode MS" w:hAnsi="Arial Unicode MS"/>
        </w:rPr>
        <w:t>现在，我的爱的精神在启示的光芒中再次回到了上帝的每一个存在的不可侵犯性。没有神圣的光明生物会干涉他人的生活，因为这将是好奇心和对其个人生活的干涉，它在上帝的帮助下独立控制着个人生活。这是所有天国众生确定的方式，这也是我们对堕落存在中的众生的行为方式。</w:t>
      </w:r>
    </w:p>
    <w:p>
      <w:pPr>
        <w:spacing w:lineRule="auto" w:line="240" w:after="39" w:beforeAutospacing="0" w:afterAutospacing="0"/>
      </w:pPr>
      <w:r>
        <w:t xml:space="preserve"> </w:t>
      </w:r>
    </w:p>
    <w:p>
      <w:r>
        <w:rPr>
          <w:rFonts w:ascii="Arial Unicode MS" w:hAnsi="Arial Unicode MS"/>
        </w:rPr>
        <w:t>与此相反，在低光和低振动的陷阱平面中的生命不断干扰他人的生活。他们中的许多人在世俗生活中欺骗性地假装自己是好人，但无论谁能仔细看看他们，都会对他们黑暗和自私的生活方式感到惊恐。同时，在他们堕落的时限到期前不久，他们在地球上和其他世界的黑暗领域成为熟练的伪装艺术家，他们可以出色地欺骗其他生命，特别是精神上无知的弟子。</w:t>
      </w:r>
      <w:r>
        <w:t xml:space="preserve"> </w:t>
      </w:r>
    </w:p>
    <w:p>
      <w:r>
        <w:rPr>
          <w:rFonts w:ascii="Arial Unicode MS" w:hAnsi="Arial Unicode MS"/>
        </w:rPr>
        <w:t>在尘世的另一个领域里，生活着伪善的灵魂，他们由于许多违背上帝律法的负担而被蒙上了黑纱，并再次与被捆绑的门徒们生活在不平等的伙伴关系中。来自堕落的伙伴的低振动已经被一个来自救赎计划的生命感受到了，但他不能正确地分类，就像人在世俗生活中不能正确评估一样。灵魂的不平等能量容量总是通过共同生活来平衡，这一点是人类或其他世界的灵魂无法想象的，因为他们对天上的双重能量规律一无所知。一个更高度发达的生命不能正确评估与低能量伙伴在后世的危险生活状况，因为来自尘世生活的共同记忆导致了相互束缚，并不断假装快乐。这使高度发达的生命失去了巨大的生命能量，也没有给他带来进一步的精神发展。诚然，曾经精力充沛的灵魂在来世会经历精神上的衰退。</w:t>
      </w:r>
      <w:r>
        <w:t xml:space="preserve"> </w:t>
      </w:r>
    </w:p>
    <w:p>
      <w:r>
        <w:rPr>
          <w:rFonts w:ascii="Arial Unicode MS" w:hAnsi="Arial Unicode MS"/>
        </w:rPr>
        <w:t>与一个不匹配的、虚伪的伴侣生活在一起的危险，他们的灵魂来自堕落，通过大量冷酷和自私的行为变得精力不济，门徒的判断是错误的，因为他总是在向他们求爱。通过这种欺骗，给人以长期同情的感觉，通过多年的共同生活，他们建立了一种吸引力，这就是为什么大多数弟子希望在来世再和他们不相配的伙伴在一起。他们的磁性纽带甚至不会让他们去那里，尽管他们的振动是不平等的。由于门徒们在地上的时候没有对照神的律法看自己的行为，所以他们与以前的欺骗伙伴仍有许多非法的事情，例如，他们在人的生活中同时有几种关系。</w:t>
      </w:r>
      <w:r>
        <w:t xml:space="preserve">  </w:t>
      </w:r>
    </w:p>
    <w:p>
      <w:r>
        <w:rPr>
          <w:rFonts w:ascii="Arial Unicode MS" w:hAnsi="Arial Unicode MS"/>
        </w:rPr>
        <w:t>我门徒的这种悲剧每天都在不平等的伙伴关系中重新发生，因为他们完全信任他们心冷和狡猾的伙伴，尽管他们中的许多人不断欺骗他们。他们允许自己一次又一次地被美丽的话语所欺骗，然而这些话语从来都不是来自他们的内心。由于他们的伴侣一再心冷，他们经常接近与他分离。但那个不平等的、欺骗性的伙伴一次又一次地接近他们，向他们重新求婚。这种不诚实的游戏是门徒制所允许的，因为他们错误地认为他们身边有一个善意的人，总是知道如何向他们求爱。事实上，他们经常不忠诚，只为了外在的财产、财物或自己的私利，而与那些善良的、容易受骗的伙伴生活在一起。他们即使在后世也看不透伴侣的欺骗，因为他们很少在那里的共同生活区停留。在来世，这种驱动力也将他们推向性满足。曾经强大的人类性本能也以各种方式在超越中与灵魂一起继续存在，我的爱的精神对你隐瞒了这些，因为否则你就可以酝酿更长时间。</w:t>
      </w:r>
      <w:r>
        <w:t xml:space="preserve">  </w:t>
      </w:r>
    </w:p>
    <w:p>
      <w:r>
        <w:rPr>
          <w:rFonts w:ascii="Arial Unicode MS" w:hAnsi="Arial Unicode MS"/>
        </w:rPr>
        <w:t>堕落众生的驱动力只有在他们在秩序中心可用的能量很少时才会结束，因此不得不克制自己。但如果他们旁边有一个伴侣，毫无戒心地通过灵魂光环向他们传递能量，他们也能克服这个问题。因此，许多深深堕落的神人是以无知的门徒身份为代价而活着。他们是伪装的高手，在他们的伙伴（弟子）面前假装自己不是。</w:t>
      </w:r>
      <w:r>
        <w:t xml:space="preserve">  </w:t>
      </w:r>
    </w:p>
    <w:p>
      <w:r>
        <w:rPr>
          <w:rFonts w:ascii="Arial Unicode MS" w:hAnsi="Arial Unicode MS"/>
        </w:rPr>
        <w:t>然而，最重要的是，许多穿着世俗服装的女弟子因其轻信他人而值得同情。她们不能够仔细观察尘世生活的现实，而对自己的丈夫感到高兴，他们虚伪地假装，对外界说他们是很有帮助的人，因为他们帮助了需要帮助的单身女性。然而，在现实中，他们与他们的关系是门徒们无法弄清楚的。他们把自己伪装得如此娴熟，以至于门徒们相信了他们欺骗的丈夫。当他们从认识的人或陌生人那里收到有关这方面的信息和暗示时，他们甚至没有看到光明。即使如此，他们仍然相信他们的伴侣只关心他们，关心他们。</w:t>
      </w:r>
      <w:r>
        <w:t xml:space="preserve">  </w:t>
      </w:r>
    </w:p>
    <w:p>
      <w:pPr>
        <w:spacing w:lineRule="auto" w:line="240" w:after="0" w:beforeAutospacing="0" w:afterAutospacing="0"/>
      </w:pPr>
      <w:r>
        <w:rPr>
          <w:rFonts w:ascii="Arial Unicode MS" w:hAnsi="Arial Unicode MS"/>
        </w:rPr>
        <w:t>她们仍然没有看穿丈夫的这些欺骗伎俩，尽管一切都表明她们正在被丈夫欺骗。男性也经历过这种命运，但不像女性那样频繁。我，在我里面的基督，还应该对我的门徒们说些什么，以便他们对那些假装是好配偶，但实际上同时生活在几个关系中，花费他们时间和精力的世俗伙伴变得谨慎。但与弟子的联系很快就能平衡所耗费的精力。因此，来自堕落的世俗狡猾和欺骗的人长期以来一直生活在门徒的能量成本之下。一旦被发现，他们就会编造许多借口和理由来掩盖自己的错误。门徒们一次又一次地上当，因为他们对堕落灵魂的阴谋和他们在世俗生活中的执着了解太少。</w:t>
      </w:r>
      <w:r>
        <w:t xml:space="preserve">  </w:t>
      </w:r>
    </w:p>
    <w:p>
      <w:pPr>
        <w:spacing w:lineRule="auto" w:line="240" w:after="0" w:beforeAutospacing="0" w:afterAutospacing="0"/>
      </w:pPr>
    </w:p>
    <w:p>
      <w:r>
        <w:rPr>
          <w:rFonts w:ascii="Arial Unicode MS" w:hAnsi="Arial Unicode MS"/>
        </w:rPr>
        <w:t>如果你继续允许案件中的人伤害你，那么你就真的和他们没有区别了，因为同类意识会保卫同类。那些以这种方式行事的人应该扪心自问，他们为什么拒绝这个信息声明。</w:t>
      </w:r>
      <w:r>
        <w:t xml:space="preserve"> </w:t>
      </w:r>
    </w:p>
    <w:p>
      <w:r>
        <w:rPr>
          <w:rFonts w:ascii="Arial Unicode MS" w:hAnsi="Arial Unicode MS"/>
        </w:rPr>
        <w:t>这个信息也许已经触动了他错误的思维或生活？</w:t>
      </w:r>
      <w:r>
        <w:t xml:space="preserve">  </w:t>
      </w:r>
    </w:p>
    <w:p>
      <w:r>
        <w:rPr>
          <w:rFonts w:ascii="Arial Unicode MS" w:hAnsi="Arial Unicode MS"/>
        </w:rPr>
        <w:t>一些心地善良、热爱上帝的人</w:t>
      </w:r>
      <w:r>
        <w:t>--</w:t>
      </w:r>
      <w:r>
        <w:rPr>
          <w:rFonts w:ascii="Arial Unicode MS" w:hAnsi="Arial Unicode MS"/>
        </w:rPr>
        <w:t>地上末世的门徒</w:t>
      </w:r>
      <w:r>
        <w:t>--</w:t>
      </w:r>
      <w:r>
        <w:rPr>
          <w:rFonts w:ascii="Arial Unicode MS" w:hAnsi="Arial Unicode MS"/>
        </w:rPr>
        <w:t>生活在一个虚假的伙伴关系中。在他们的表面和摆出的和谐中，他们互相欺骗，因此错误地认为他们嫁给了一个适合他们的伴侣。为了使他们不屈服于欺骗，我建议他们首先了解自己，以便获得必要的内在清晰度和对合适伴侣的确定性。然而，灵性成熟的人只通过他们灵魂在情感层面的反馈来体验这一点。然后他们清楚地感觉到与谁结婚或同居。</w:t>
      </w:r>
      <w:r>
        <w:t xml:space="preserve">  </w:t>
      </w:r>
    </w:p>
    <w:p>
      <w:r>
        <w:rPr>
          <w:rFonts w:ascii="Arial Unicode MS" w:hAnsi="Arial Unicode MS"/>
        </w:rPr>
        <w:t>真的，只有当一个内在的、真诚的人每天努力解决他的性格弱点，并试图在我的神圣帮助下完全克服这些弱点，并继续愿意使他的存在更加高贵，只有这样，他才能感觉到他和他的伙伴在精神上的地位。通过了解自己，他就能更加敏感，更容易看透案件中不平等和冷酷无情的伙伴。</w:t>
      </w:r>
      <w:r>
        <w:t xml:space="preserve">  </w:t>
      </w:r>
    </w:p>
    <w:p>
      <w:r>
        <w:rPr>
          <w:rFonts w:ascii="Arial Unicode MS" w:hAnsi="Arial Unicode MS"/>
        </w:rPr>
        <w:t>如果这时他已经成熟，变得足够敏感，能够区分非法的（消极的）和神圣的能量或振动，那么他就不会再努力与一个假装是一个好的和有帮助的人在一起，并在外表上娴熟地给人以为伴侣和家庭做一切的感觉。然而，在现实中，他经常对他不忠，他秘密地、巧妙地挪用共同资金，用礼物宠爱他的爱人，这种情况并不少见。诚然，对于这样一个矛盾的人来说，他斤斤计较的自私和世俗的取向才是他人生的真正目的。一个内心成熟的人不会被这样一个心寒的伪君子所迷惑，也不会允许自己被他感动，更不会与他发生肉体关系，因为他的诚实和荣誉感已经不允许这样做了</w:t>
      </w:r>
      <w:r>
        <w:t>!</w:t>
      </w:r>
      <w:r>
        <w:rPr>
          <w:rFonts w:ascii="Arial Unicode MS" w:hAnsi="Arial Unicode MS"/>
        </w:rPr>
        <w:t>他将尽快与他分开，并希望和相信我的神圣的帮助</w:t>
      </w:r>
      <w:r>
        <w:t xml:space="preserve">! </w:t>
      </w:r>
    </w:p>
    <w:p>
      <w:pPr>
        <w:spacing w:lineRule="auto" w:line="240" w:after="0" w:beforeAutospacing="0" w:afterAutospacing="0"/>
      </w:pPr>
      <w:r>
        <w:rPr>
          <w:rFonts w:ascii="Arial Unicode MS" w:hAnsi="Arial Unicode MS"/>
        </w:rPr>
        <w:t>你们这些内心善良的人，如果你通过你的伴侣明显的、非常奇怪的行为和举止怀疑他对你暗中不忠，那么通过深入调查确定你是否正确。如果你对你的伴侣疑似出轨有强烈的不舒服的感觉，但还没有证据，我建议你与你不透明的伴侣保持较长时间的物理距离，并对你的压迫感、不安全感进行深入了解，即使他为此责备和威胁你。</w:t>
      </w:r>
      <w:r>
        <w:t xml:space="preserve">  </w:t>
      </w:r>
    </w:p>
    <w:p>
      <w:pPr>
        <w:spacing w:lineRule="auto" w:line="240" w:after="0" w:beforeAutospacing="0" w:afterAutospacing="0"/>
      </w:pPr>
    </w:p>
    <w:p>
      <w:pPr>
        <w:spacing w:lineRule="auto" w:line="271" w:after="149" w:beforeAutospacing="0" w:afterAutospacing="0"/>
        <w:rPr>
          <w:b w:val="1"/>
        </w:rPr>
      </w:pPr>
      <w:r>
        <w:rPr>
          <w:rFonts w:ascii="Arial Unicode MS" w:hAnsi="Arial Unicode MS"/>
          <w:b w:val="1"/>
        </w:rPr>
        <w:t>请注意：天人的荣誉感不允许与冒名顶替者发生肉体关系，因为心底的交流已经被永远破坏了，在你的潜意识和灵魂中永远是一种不信任，即使你已经从心里原谅了他</w:t>
      </w:r>
      <w:r>
        <w:rPr>
          <w:b w:val="1"/>
        </w:rPr>
        <w:t>!</w:t>
      </w:r>
      <w:r>
        <w:rPr>
          <w:rFonts w:ascii="Arial Unicode MS" w:hAnsi="Arial Unicode MS"/>
          <w:b w:val="1"/>
        </w:rPr>
        <w:t>在这样一个不值得的基础上，没有内在的联系可以永久地维持下去</w:t>
      </w:r>
      <w:r>
        <w:rPr>
          <w:b w:val="1"/>
        </w:rPr>
        <w:t xml:space="preserve">! </w:t>
      </w:r>
    </w:p>
    <w:p>
      <w:r>
        <w:rPr>
          <w:rFonts w:ascii="Arial Unicode MS" w:hAnsi="Arial Unicode MS"/>
        </w:rPr>
        <w:t>诚然，在这个心寒的欺骗世界中，有许多不值得和不可救药的人，他们无意识地设法同时与一个或多个女人或男人保持关系。他们真的生活在一个危险的条件下，因为他们因此而成为许多性病的携带者</w:t>
      </w:r>
      <w:r>
        <w:t>!</w:t>
      </w:r>
      <w:r>
        <w:rPr>
          <w:rFonts w:ascii="Arial Unicode MS" w:hAnsi="Arial Unicode MS"/>
        </w:rPr>
        <w:t>善良的门徒们已经意识到了这一点，他们的生活方式轻浮，漫不经心。</w:t>
      </w:r>
      <w:r>
        <w:t xml:space="preserve"> </w:t>
      </w:r>
    </w:p>
    <w:p>
      <w:r>
        <w:rPr>
          <w:rFonts w:ascii="Arial Unicode MS" w:hAnsi="Arial Unicode MS"/>
        </w:rPr>
        <w:t>谁把我爱的精神的警告推到一边，仍然假装什么都不知道，我的爱的精神就不能帮助他意识到他的鲁莽。他仍然生活在他的不平等伙伴的梦想世界里，他把他带到了他的生活一分为二的地步。他使他如此依赖和温顺，以至于他可以无情地在他身上随心所欲地实施他的灵魂在化身之前就已经设定好的事情。</w:t>
      </w:r>
      <w:r>
        <w:t xml:space="preserve">  </w:t>
      </w:r>
    </w:p>
    <w:p>
      <w:r>
        <w:rPr>
          <w:rFonts w:ascii="Arial Unicode MS" w:hAnsi="Arial Unicode MS"/>
        </w:rPr>
        <w:t>诚然，世界上没有几个门徒生活在这样悲惨的伙伴关系中，不敢脱离他们虚伪的伙伴，因为他在外表上以愉快和繁荣的生活使他们眼花缭乱。虽然他们内心对无情的伴侣感到不舒服，但他们继续留在自我创造的黄金笼子里，成为伴侣的农奴，这种纽带在来世继续保持不变，因为他们的记忆以这种方式控制他们。</w:t>
      </w:r>
      <w:r>
        <w:t xml:space="preserve"> </w:t>
      </w:r>
    </w:p>
    <w:p>
      <w:r>
        <w:rPr>
          <w:rFonts w:ascii="Arial Unicode MS" w:hAnsi="Arial Unicode MS"/>
        </w:rPr>
        <w:t>这应该是通往上帝的内在道路，也是门徒们从束缚中解脱出来的方法吗？</w:t>
      </w:r>
      <w:r>
        <w:t xml:space="preserve"> </w:t>
      </w:r>
    </w:p>
    <w:p>
      <w:r>
        <w:rPr>
          <w:rFonts w:ascii="Arial Unicode MS" w:hAnsi="Arial Unicode MS"/>
        </w:rPr>
        <w:t>在许多化身中，也在来世，门徒们生活在忍耐中，作为堕落以来不平等配偶的囚犯。教会当局对其伴侣的宽容和顺从已经教导了近两千年。那些依附于大型宗教组织的人在这方面都看不到光明。这就是门徒们被束缚在婚姻和伙伴关系中的方式，以便堕落的灵魂和他们的人类附属物能够继续利用他们，耗尽他们在救赎计划任务中打算化身的其余生命能量。</w:t>
      </w:r>
      <w:r>
        <w:t xml:space="preserve"> </w:t>
      </w:r>
    </w:p>
    <w:p>
      <w:r>
        <w:rPr>
          <w:rFonts w:ascii="Arial Unicode MS" w:hAnsi="Arial Unicode MS"/>
        </w:rPr>
        <w:t>目前，上帝的许多门徒就是这样，他们接受宗教团体的法规和教条，并将其付诸实施。他们被压在一个不能让他们活出自己本色的模板里。在漫长的尘世中，他们被一个宗教权威所约束，受到某些信仰规则的约束，这个宗教权威领导着那些善意的、忠诚的人们。出现在那里的永远是顶层的那些人，因为他们以事先商定的方式轮流化身。</w:t>
      </w:r>
      <w:r>
        <w:rPr>
          <w:rFonts w:ascii="Arial Unicode MS" w:hAnsi="Arial Unicode MS"/>
          <w:b w:val="1"/>
        </w:rPr>
        <w:t>甚至今天的门徒也没有注意到，教条主义者的信仰教义中没有任何关于伙伴的精神统一的迹象。相反，教人忍耐、服从和对伴侣的永恒承诺，是为了进一步加强地球上和光怪陆离的深层堕落众生的不平等原则。你什么时候才会想到宗教教义中的许多不一致之处，与高级进化者的逻辑远见？</w:t>
      </w:r>
      <w:r>
        <w:rPr>
          <w:b w:val="1"/>
        </w:rPr>
        <w:t xml:space="preserve"> </w:t>
      </w:r>
    </w:p>
    <w:p>
      <w:r>
        <w:rPr>
          <w:rFonts w:ascii="Arial Unicode MS" w:hAnsi="Arial Unicode MS"/>
        </w:rPr>
        <w:t>你们这些上帝之灵的人正处于一个事件之中，在这个事件中，地球正在为获得新的进化的天国力量而伸展它的触角，这些力量已经在大气层周围积累。然而，目前它还不能吸收它们，因为这被不断从人类和灵魂上升到地球大气中的负面力量所阻止。地球上的能源匮乏在不断增加，其后果是毁灭性的灾难，没有尽头。</w:t>
      </w:r>
      <w:r>
        <w:t xml:space="preserve"> </w:t>
      </w:r>
    </w:p>
    <w:p>
      <w:r>
        <w:rPr>
          <w:rFonts w:ascii="Arial Unicode MS" w:hAnsi="Arial Unicode MS"/>
        </w:rPr>
        <w:t>这就是世俗时间的现状。地球将继续承载你多久是一个人类方向的问题，它不是走向上帝，而是在低振动世界的方向上越走越远。这使地球脱离了预设的磁场平衡，而这是堕落生命曾经在大气层中编入的。他们不希望他们低振动的秋季创作遵循天体的极点原则，而是他们自己的规格。这是他们的世界，也是他们无情的因果律的因果</w:t>
      </w:r>
      <w:r>
        <w:t>--</w:t>
      </w:r>
      <w:r>
        <w:rPr>
          <w:rFonts w:ascii="Arial Unicode MS" w:hAnsi="Arial Unicode MS"/>
        </w:rPr>
        <w:t>这也是他们在大气层中用功能记忆创造的意象</w:t>
      </w:r>
      <w:r>
        <w:t>--</w:t>
      </w:r>
      <w:r>
        <w:rPr>
          <w:rFonts w:ascii="Arial Unicode MS" w:hAnsi="Arial Unicode MS"/>
        </w:rPr>
        <w:t>现在正越来越多地降临到他们身上。</w:t>
      </w:r>
      <w:r>
        <w:t xml:space="preserve"> </w:t>
      </w:r>
    </w:p>
    <w:p>
      <w:r>
        <w:rPr>
          <w:rFonts w:ascii="Arial Unicode MS" w:hAnsi="Arial Unicode MS"/>
        </w:rPr>
        <w:t>现在不从门徒的身份中醒来的人，确实仍然远离内在的天国之源，因为他活得太外在，因此在时代的转折中沉睡。</w:t>
      </w:r>
      <w:r>
        <w:t xml:space="preserve"> </w:t>
      </w:r>
    </w:p>
    <w:p>
      <w:r>
        <w:rPr>
          <w:rFonts w:ascii="Arial Unicode MS" w:hAnsi="Arial Unicode MS"/>
        </w:rPr>
        <w:t>如果你们听到我，心爱的门徒的好牧人，在你们心里呼唤，那么你们就是通过信息认出我的人。</w:t>
      </w:r>
      <w:r>
        <w:t xml:space="preserve"> </w:t>
      </w:r>
    </w:p>
    <w:p>
      <w:r>
        <w:rPr>
          <w:rFonts w:ascii="Arial Unicode MS" w:hAnsi="Arial Unicode MS"/>
        </w:rPr>
        <w:t>我呼吁所有真诚的人敞开心扉，向我这个</w:t>
      </w:r>
      <w:r>
        <w:t xml:space="preserve"> "</w:t>
      </w:r>
      <w:r>
        <w:rPr>
          <w:rFonts w:ascii="Arial Unicode MS" w:hAnsi="Arial Unicode MS"/>
        </w:rPr>
        <w:t>我</w:t>
      </w:r>
      <w:r>
        <w:t xml:space="preserve"> "</w:t>
      </w:r>
      <w:r>
        <w:rPr>
          <w:rFonts w:ascii="Arial Unicode MS" w:hAnsi="Arial Unicode MS"/>
        </w:rPr>
        <w:t>更加开放，以便更多的弟子能够觉醒，来到所有生命的内在源泉！我呼吁所有真诚的人，向我这个</w:t>
      </w:r>
      <w:r>
        <w:t xml:space="preserve"> "</w:t>
      </w:r>
      <w:r>
        <w:rPr>
          <w:rFonts w:ascii="Arial Unicode MS" w:hAnsi="Arial Unicode MS"/>
        </w:rPr>
        <w:t>我</w:t>
      </w:r>
      <w:r>
        <w:t xml:space="preserve"> "</w:t>
      </w:r>
      <w:r>
        <w:rPr>
          <w:rFonts w:ascii="Arial Unicode MS" w:hAnsi="Arial Unicode MS"/>
        </w:rPr>
        <w:t>更加开放。</w:t>
      </w:r>
      <w:r>
        <w:t xml:space="preserve"> </w:t>
      </w:r>
    </w:p>
    <w:p>
      <w:pPr>
        <w:spacing w:lineRule="auto" w:line="240" w:after="0" w:beforeAutospacing="0" w:afterAutospacing="0"/>
      </w:pPr>
      <w:r>
        <w:rPr>
          <w:rFonts w:ascii="Arial Unicode MS" w:hAnsi="Arial Unicode MS"/>
        </w:rPr>
        <w:t>为了让你们能够更准确地认识到你们现在的意识状态和你们的方向，我，我是上帝的基督，请你们想一想，问问你们自己，谁能带领你们离开你们现在的生活方式和处境中发生的无形的事情。是不可救药的堕落众生，还是我在我所中？</w:t>
      </w:r>
      <w:r>
        <w:t xml:space="preserve">  </w:t>
      </w:r>
    </w:p>
    <w:p>
      <w:pPr>
        <w:spacing w:lineRule="auto" w:line="240" w:after="0" w:beforeAutospacing="0" w:afterAutospacing="0"/>
      </w:pPr>
    </w:p>
    <w:p>
      <w:r>
        <w:rPr>
          <w:rFonts w:ascii="Arial Unicode MS" w:hAnsi="Arial Unicode MS"/>
        </w:rPr>
        <w:t>我试图带领你离开这个嘈杂和低振动的世界，来到我的一群和平和谦卑的生命中。无论谁现在准备和我一起走，我都会为他提供许多可能性和力量，让他进入一个新的意识，带他上天堂。如果你们也和我在一起，那么我就为你们的心欢喜，并将不遗余力，使你们安全回家。</w:t>
      </w:r>
      <w:r>
        <w:t xml:space="preserve">  </w:t>
      </w:r>
    </w:p>
    <w:p>
      <w:r>
        <w:rPr>
          <w:rFonts w:ascii="Arial Unicode MS" w:hAnsi="Arial Unicode MS"/>
        </w:rPr>
        <w:t>我不间断地爱着你，并且永远不会减少我对你的爱，因为从我是神的非个人生命中我不能不这样。</w:t>
      </w:r>
      <w:r>
        <w:t xml:space="preserve"> </w:t>
      </w:r>
    </w:p>
    <w:p>
      <w:r>
        <w:rPr>
          <w:rFonts w:ascii="Arial Unicode MS" w:hAnsi="Arial Unicode MS"/>
        </w:rPr>
        <w:t>现在谁通过履行我的内在指令直截了当地跟随我，谁就是深爱我的人。</w:t>
      </w:r>
      <w:r>
        <w:t xml:space="preserve"> </w:t>
      </w:r>
    </w:p>
    <w:p>
      <w:r>
        <w:rPr>
          <w:rFonts w:ascii="Arial Unicode MS" w:hAnsi="Arial Unicode MS"/>
        </w:rPr>
        <w:t>你准备好了吗？</w:t>
      </w:r>
      <w:r>
        <w:t xml:space="preserve"> </w:t>
      </w:r>
    </w:p>
    <w:p>
      <w:r>
        <w:rPr>
          <w:rFonts w:ascii="Arial Unicode MS" w:hAnsi="Arial Unicode MS"/>
        </w:rPr>
        <w:t>谁把他的心完全交给我，交给住在你里面的</w:t>
      </w:r>
      <w:r>
        <w:t xml:space="preserve"> "</w:t>
      </w:r>
      <w:r>
        <w:rPr>
          <w:rFonts w:ascii="Arial Unicode MS" w:hAnsi="Arial Unicode MS"/>
        </w:rPr>
        <w:t>我</w:t>
      </w:r>
      <w:r>
        <w:t xml:space="preserve"> "</w:t>
      </w:r>
      <w:r>
        <w:rPr>
          <w:rFonts w:ascii="Arial Unicode MS" w:hAnsi="Arial Unicode MS"/>
        </w:rPr>
        <w:t>中的基督，我将不加区别地公正地奖赏他。我从四面八方召唤你们，请你们把一切都扔进天平，使转向神圣的谦逊和亲切成为可能。在这些品质中，天人总是生活在一起。我的意思是，你的灵性之心应该焕发出如此耀眼的光芒，并将爱的光芒辐射得如此之远，以至于其他弟子都被照亮。如果你们已经挖掘了我在你们体内的爱的火焰，并且为对方燃烧，那么堕落的众生就会跟随你们，因为他们现在已经相信你们的亲密之爱是他们不知道的美丽的东西</w:t>
      </w:r>
      <w:r>
        <w:t xml:space="preserve">! </w:t>
      </w:r>
    </w:p>
    <w:p>
      <w:r>
        <w:rPr>
          <w:rFonts w:ascii="Arial Unicode MS" w:hAnsi="Arial Unicode MS"/>
        </w:rPr>
        <w:t>只有到那时，他们才会感到有形的震动贯穿他们的队伍，因为他们有你们作为活生生的榜样，并能快乐地认识到你们彼此深爱着对方。</w:t>
      </w:r>
      <w:r>
        <w:t xml:space="preserve"> </w:t>
      </w:r>
    </w:p>
    <w:p>
      <w:r>
        <w:rPr>
          <w:rFonts w:ascii="Arial Unicode MS" w:hAnsi="Arial Unicode MS"/>
        </w:rPr>
        <w:t>在志同道合的伙伴关系中，为对方付出真心的爱的门徒们在哪里？他们是伙伴关系领域中的地球之盐。在天国的二元性方向上设置新的冲动，这就是你现在的天国和尘世的任务。</w:t>
      </w:r>
      <w:r>
        <w:t xml:space="preserve"> </w:t>
      </w:r>
    </w:p>
    <w:p>
      <w:r>
        <w:rPr>
          <w:rFonts w:ascii="Arial Unicode MS" w:hAnsi="Arial Unicode MS"/>
        </w:rPr>
        <w:t>那些已经走得很远，试图摆脱不平等的伙伴关系，准备开始新的心心相印的人是跟随我的人，而不是那些在不平等的伙伴关系中，让自己最后的精力被狡猾的伙伴带走的人。我指的不是这些生活在后面的心腹之人，而是那些付出他们心中所有感觉的人，以便他们平等的、与上帝相连的、自由的伴侣与他们一起快乐。</w:t>
      </w:r>
      <w:r>
        <w:t xml:space="preserve">  </w:t>
      </w:r>
    </w:p>
    <w:p>
      <w:r>
        <w:rPr>
          <w:rFonts w:ascii="Arial Unicode MS" w:hAnsi="Arial Unicode MS"/>
        </w:rPr>
        <w:t>我把大家召集起来，要求他们重新开始。</w:t>
      </w:r>
      <w:r>
        <w:t xml:space="preserve"> </w:t>
      </w:r>
    </w:p>
    <w:p>
      <w:r>
        <w:rPr>
          <w:rFonts w:ascii="Arial Unicode MS" w:hAnsi="Arial Unicode MS"/>
        </w:rPr>
        <w:t>谁开了头，我就奖励他许多保留给原始中央太阳的神的弟子的权力。</w:t>
      </w:r>
      <w:r>
        <w:t xml:space="preserve"> </w:t>
      </w:r>
    </w:p>
    <w:p>
      <w:pPr>
        <w:spacing w:lineRule="auto" w:line="240" w:after="0" w:beforeAutospacing="0" w:afterAutospacing="0"/>
      </w:pPr>
      <w:r>
        <w:rPr>
          <w:rFonts w:ascii="Arial Unicode MS" w:hAnsi="Arial Unicode MS"/>
        </w:rPr>
        <w:t>如果你和你已经准备好向我的心完全敞开自己，那么就请到光明中来，在你的缺点和弱点压垮你之前将它们交给我。我泛指神的门徒，我想把它领回一个共同的羊群，因为直到现在它还在误判我，离我很远。</w:t>
      </w:r>
      <w:r>
        <w:t xml:space="preserve"> </w:t>
      </w:r>
    </w:p>
    <w:p>
      <w:r>
        <w:rPr>
          <w:rFonts w:ascii="Arial Unicode MS" w:hAnsi="Arial Unicode MS"/>
        </w:rPr>
        <w:t>我请你们考虑一下，你们想在多大程度上遵循我的指示。</w:t>
      </w:r>
      <w:r>
        <w:t xml:space="preserve"> </w:t>
      </w:r>
    </w:p>
    <w:p>
      <w:r>
        <w:rPr>
          <w:rFonts w:ascii="Arial Unicode MS" w:hAnsi="Arial Unicode MS"/>
        </w:rPr>
        <w:t>谁为他的心灯收集了足够的油，谁就能直截了当地跟随我。</w:t>
      </w:r>
      <w:r>
        <w:t xml:space="preserve"> </w:t>
      </w:r>
    </w:p>
    <w:p>
      <w:r>
        <w:rPr>
          <w:rFonts w:ascii="Arial Unicode MS" w:hAnsi="Arial Unicode MS"/>
        </w:rPr>
        <w:t>这就是我，作为你的天国兄弟基督在</w:t>
      </w:r>
      <w:r>
        <w:t>I Am</w:t>
      </w:r>
      <w:r>
        <w:rPr>
          <w:rFonts w:ascii="Arial Unicode MS" w:hAnsi="Arial Unicode MS"/>
        </w:rPr>
        <w:t>中，非常希望你，也希望你早日回家</w:t>
      </w:r>
      <w:r>
        <w:t xml:space="preserve">! </w:t>
      </w:r>
    </w:p>
    <w:p>
      <w:r>
        <w:rPr>
          <w:rFonts w:ascii="Arial Unicode MS" w:hAnsi="Arial Unicode MS"/>
        </w:rPr>
        <w:t>问候上帝，你们这些心胸开阔的人，比起这个不自由的、被上帝遗忘的世界，你们更爱神圣的自由。</w:t>
      </w: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F2-(Al-Gu)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F2-(Al-Gu)</w:t>
    </w:r>
  </w:p>
  <w:p>
    <w:pPr>
      <w:jc w:val="right"/>
      <w:spacing w:lineRule="auto" w:line="227"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27" w:after="0" w:beforeAutospacing="0" w:afterAutospacing="0"/>
      <w:ind w:firstLine="0"/>
      <w:rPr>
        <w:sz w:val="16"/>
        <w:lang w:val="en-US"/>
      </w:rPr>
    </w:pPr>
    <w:r>
      <w:rPr>
        <w:sz w:val="16"/>
        <w:lang w:val="en-US"/>
      </w:rPr>
      <w:tab/>
    </w: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F2-(Al-Gu)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 2007</w:t>
          </w:r>
          <w:r>
            <w:rPr>
              <w:rFonts w:ascii="Arial Unicode MS" w:hAnsi="Arial Unicode MS"/>
              <w:sz w:val="16"/>
              <w:b w:val="1"/>
            </w:rPr>
            <w:t>年</w:t>
          </w:r>
          <w:r>
            <w:rPr>
              <w:sz w:val="16"/>
              <w:b w:val="1"/>
            </w:rPr>
            <w:t>7</w:t>
          </w:r>
          <w:r>
            <w:rPr>
              <w:rFonts w:ascii="Arial Unicode MS" w:hAnsi="Arial Unicode MS"/>
              <w:sz w:val="16"/>
              <w:b w:val="1"/>
            </w:rPr>
            <w:t>月</w:t>
          </w:r>
          <w:r>
            <w:rPr>
              <w:sz w:val="16"/>
              <w:b w:val="1"/>
            </w:rPr>
            <w:t>2</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2006</w:t>
          </w:r>
          <w:r>
            <w:rPr>
              <w:rFonts w:ascii="Arial Unicode MS" w:hAnsi="Arial Unicode MS"/>
              <w:sz w:val="16"/>
              <w:b w:val="1"/>
            </w:rPr>
            <w:t>年</w:t>
          </w:r>
          <w:r>
            <w:rPr>
              <w:sz w:val="16"/>
              <w:b w:val="1"/>
            </w:rPr>
            <w:t>7</w:t>
          </w:r>
          <w:r>
            <w:rPr>
              <w:rFonts w:ascii="Arial Unicode MS" w:hAnsi="Arial Unicode MS"/>
              <w:sz w:val="16"/>
              <w:b w:val="1"/>
            </w:rPr>
            <w:t>月</w:t>
          </w:r>
          <w:r>
            <w:rPr>
              <w:sz w:val="16"/>
              <w:b w:val="1"/>
            </w:rPr>
            <w:t>2</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 xml:space="preserve"> "</w:t>
          </w:r>
          <w:r>
            <w:rPr>
              <w:rFonts w:ascii="Arial Unicode MS" w:hAnsi="Arial Unicode MS"/>
              <w:sz w:val="16"/>
            </w:rPr>
            <w:t>在婚姻和伙伴关系中假装忠诚</w:t>
          </w:r>
          <w:r>
            <w:rPr>
              <w:sz w:val="16"/>
            </w:rPr>
            <w:t>--</w:t>
          </w:r>
          <w:r>
            <w:rPr>
              <w:rFonts w:ascii="Arial Unicode MS" w:hAnsi="Arial Unicode MS"/>
              <w:sz w:val="16"/>
            </w:rPr>
            <w:t>无情的伪君子的双重生活</w:t>
          </w:r>
          <w:r>
            <w:rPr>
              <w:sz w:val="16"/>
            </w:rPr>
            <w:t>" (14</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62" w:type="dxa"/>
      <w:tblInd w:w="0" w:type="dxa"/>
      <w:tblCellMar>
        <w:top w:w="113" w:type="dxa"/>
        <w:left w:w="113" w:type="dxa"/>
        <w:right w:w="115" w:type="dxa"/>
      </w:tblCellMar>
      <w:tblLook w:val="04A0"/>
      <w:tblOverlap w:val="never"/>
      <w:tblpPr w:tblpX="1306" w:tblpY="713" w:horzAnchor="page" w:vertAnchor="page"/>
    </w:tblPr>
    <w:tr>
      <w:trPr>
        <w:trHeight w:hRule="atLeast" w:val="44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62" w:type="dxa"/>
        </w:tcPr>
        <w:p>
          <w:pPr>
            <w:jc w:val="center"/>
            <w:spacing w:lineRule="auto" w:line="240" w:after="0" w:beforeAutospacing="0" w:afterAutospacing="0"/>
            <w:ind w:firstLine="0"/>
            <w:rPr>
              <w:sz w:val="16"/>
            </w:rPr>
          </w:pPr>
          <w:r>
            <w:rPr>
              <w:sz w:val="16"/>
              <w:b w:val="1"/>
            </w:rPr>
            <w:t>2007</w:t>
          </w:r>
          <w:r>
            <w:rPr>
              <w:rFonts w:ascii="Arial Unicode MS" w:hAnsi="Arial Unicode MS"/>
              <w:sz w:val="16"/>
              <w:b w:val="1"/>
            </w:rPr>
            <w:t>年</w:t>
          </w:r>
          <w:r>
            <w:rPr>
              <w:sz w:val="16"/>
              <w:b w:val="1"/>
            </w:rPr>
            <w:t>7</w:t>
          </w:r>
          <w:r>
            <w:rPr>
              <w:rFonts w:ascii="Arial Unicode MS" w:hAnsi="Arial Unicode MS"/>
              <w:sz w:val="16"/>
              <w:b w:val="1"/>
            </w:rPr>
            <w:t>月</w:t>
          </w:r>
          <w:r>
            <w:rPr>
              <w:sz w:val="16"/>
              <w:b w:val="1"/>
            </w:rPr>
            <w:t>2</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2006</w:t>
          </w:r>
          <w:r>
            <w:rPr>
              <w:rFonts w:ascii="Arial Unicode MS" w:hAnsi="Arial Unicode MS"/>
              <w:sz w:val="16"/>
              <w:b w:val="1"/>
            </w:rPr>
            <w:t>年</w:t>
          </w:r>
          <w:r>
            <w:rPr>
              <w:sz w:val="16"/>
              <w:b w:val="1"/>
            </w:rPr>
            <w:t>7</w:t>
          </w:r>
          <w:r>
            <w:rPr>
              <w:rFonts w:ascii="Arial Unicode MS" w:hAnsi="Arial Unicode MS"/>
              <w:sz w:val="16"/>
              <w:b w:val="1"/>
            </w:rPr>
            <w:t>月</w:t>
          </w:r>
          <w:r>
            <w:rPr>
              <w:sz w:val="16"/>
              <w:b w:val="1"/>
            </w:rPr>
            <w:t>2</w:t>
          </w:r>
          <w:r>
            <w:rPr>
              <w:rFonts w:ascii="Arial Unicode MS" w:hAnsi="Arial Unicode MS"/>
              <w:sz w:val="16"/>
              <w:b w:val="1"/>
            </w:rPr>
            <w:t>日的</w:t>
          </w:r>
          <w:r>
            <w:rPr>
              <w:rFonts w:ascii="Arial Unicode MS" w:hAnsi="Arial Unicode MS"/>
              <w:sz w:val="16"/>
            </w:rPr>
            <w:t>信息</w:t>
          </w:r>
        </w:p>
        <w:p>
          <w:pPr>
            <w:jc w:val="center"/>
            <w:spacing w:lineRule="auto" w:line="276" w:after="0" w:beforeAutospacing="0" w:afterAutospacing="0"/>
            <w:ind w:firstLine="0"/>
          </w:pPr>
          <w:r>
            <w:rPr>
              <w:sz w:val="16"/>
            </w:rPr>
            <w:t>"</w:t>
          </w:r>
          <w:r>
            <w:rPr>
              <w:rFonts w:ascii="Arial Unicode MS" w:hAnsi="Arial Unicode MS"/>
              <w:sz w:val="16"/>
            </w:rPr>
            <w:t>在婚姻和伙伴关系中假装忠诚</w:t>
          </w:r>
          <w:r>
            <w:rPr>
              <w:sz w:val="16"/>
            </w:rPr>
            <w:t>--</w:t>
          </w:r>
          <w:r>
            <w:rPr>
              <w:rFonts w:ascii="Arial Unicode MS" w:hAnsi="Arial Unicode MS"/>
              <w:sz w:val="16"/>
            </w:rPr>
            <w:t>无情的伪君子的双重生活</w:t>
          </w:r>
          <w:r>
            <w:rPr>
              <w:sz w:val="16"/>
            </w:rPr>
            <w:t>" (14</w:t>
          </w:r>
          <w:r>
            <w:rPr>
              <w:rFonts w:ascii="Arial Unicode MS" w:hAnsi="Arial Unicode MS"/>
              <w:sz w:val="16"/>
            </w:rPr>
            <w:t>页</w:t>
          </w:r>
          <w:r>
            <w:rPr>
              <w:sz w:val="16"/>
            </w:rPr>
            <w:t>)</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 2007</w:t>
          </w:r>
          <w:r>
            <w:rPr>
              <w:rFonts w:ascii="Arial Unicode MS" w:hAnsi="Arial Unicode MS"/>
              <w:sz w:val="16"/>
              <w:b w:val="1"/>
            </w:rPr>
            <w:t>年</w:t>
          </w:r>
          <w:r>
            <w:rPr>
              <w:sz w:val="16"/>
              <w:b w:val="1"/>
            </w:rPr>
            <w:t>7</w:t>
          </w:r>
          <w:r>
            <w:rPr>
              <w:rFonts w:ascii="Arial Unicode MS" w:hAnsi="Arial Unicode MS"/>
              <w:sz w:val="16"/>
              <w:b w:val="1"/>
            </w:rPr>
            <w:t>月</w:t>
          </w:r>
          <w:r>
            <w:rPr>
              <w:sz w:val="16"/>
              <w:b w:val="1"/>
            </w:rPr>
            <w:t>2</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2006</w:t>
          </w:r>
          <w:r>
            <w:rPr>
              <w:rFonts w:ascii="Arial Unicode MS" w:hAnsi="Arial Unicode MS"/>
              <w:sz w:val="16"/>
              <w:b w:val="1"/>
            </w:rPr>
            <w:t>年</w:t>
          </w:r>
          <w:r>
            <w:rPr>
              <w:sz w:val="16"/>
              <w:b w:val="1"/>
            </w:rPr>
            <w:t>7</w:t>
          </w:r>
          <w:r>
            <w:rPr>
              <w:rFonts w:ascii="Arial Unicode MS" w:hAnsi="Arial Unicode MS"/>
              <w:sz w:val="16"/>
              <w:b w:val="1"/>
            </w:rPr>
            <w:t>月</w:t>
          </w:r>
          <w:r>
            <w:rPr>
              <w:sz w:val="16"/>
              <w:b w:val="1"/>
            </w:rPr>
            <w:t>2</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 xml:space="preserve"> "</w:t>
          </w:r>
          <w:r>
            <w:rPr>
              <w:rFonts w:ascii="Arial Unicode MS" w:hAnsi="Arial Unicode MS"/>
              <w:sz w:val="16"/>
            </w:rPr>
            <w:t>在婚姻和伙伴关系中假装忠诚</w:t>
          </w:r>
          <w:r>
            <w:rPr>
              <w:sz w:val="16"/>
            </w:rPr>
            <w:t>--</w:t>
          </w:r>
          <w:r>
            <w:rPr>
              <w:rFonts w:ascii="Arial Unicode MS" w:hAnsi="Arial Unicode MS"/>
              <w:sz w:val="16"/>
            </w:rPr>
            <w:t>无情的伪君子的双重生活</w:t>
          </w:r>
          <w:r>
            <w:rPr>
              <w:sz w:val="16"/>
            </w:rPr>
            <w:t>" (14</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