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86CB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31" w:beforeAutospacing="0" w:afterAutospacing="0"/>
        <w:ind w:firstLine="0"/>
        <w:rPr>
          <w:lang w:val="de-DE"/>
        </w:rPr>
      </w:pPr>
      <w:r>
        <w:rPr>
          <w:sz w:val="36"/>
          <w:b w:val="1"/>
          <w:lang w:val="de-DE"/>
        </w:rPr>
        <w:t xml:space="preserve"> </w:t>
      </w:r>
    </w:p>
    <w:p>
      <w:pPr>
        <w:jc w:val="center"/>
        <w:spacing w:lineRule="auto" w:line="259" w:after="35" w:beforeAutospacing="0" w:afterAutospacing="0"/>
        <w:ind w:firstLine="0"/>
        <w:rPr>
          <w:sz w:val="32"/>
          <w:color w:val="0000FF"/>
          <w:lang w:val="de-DE"/>
        </w:rPr>
      </w:pPr>
      <w:r>
        <w:rPr>
          <w:rFonts w:ascii="Arial Unicode MS" w:hAnsi="Arial Unicode MS"/>
          <w:sz w:val="32"/>
          <w:b w:val="1"/>
          <w:color w:val="0000FF"/>
          <w:lang w:val="de-DE"/>
        </w:rPr>
        <w:t>无能量的微型动物对自然的破坏</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向上帝问好，你们这些对神圣真理敞开心扉的人</w:t>
      </w:r>
      <w:r>
        <w:rPr>
          <w:lang w:val="de-DE"/>
        </w:rPr>
        <w:t xml:space="preserve">! </w:t>
      </w:r>
    </w:p>
    <w:p>
      <w:pPr>
        <w:rPr>
          <w:lang w:val="de-DE"/>
        </w:rPr>
      </w:pPr>
      <w:r>
        <w:rPr>
          <w:rFonts w:ascii="Arial Unicode MS" w:hAnsi="Arial Unicode MS"/>
          <w:lang w:val="de-DE"/>
        </w:rPr>
        <w:t>以下摘录自上帝的信息</w:t>
      </w:r>
      <w:r>
        <w:rPr>
          <w:b w:val="1"/>
          <w:lang w:val="de-DE"/>
        </w:rPr>
        <w:t xml:space="preserve"> </w:t>
      </w:r>
      <w:r>
        <w:rPr>
          <w:rFonts w:ascii="Arial Unicode MS" w:hAnsi="Arial Unicode MS"/>
          <w:b w:val="1"/>
          <w:lang w:val="de-DE"/>
        </w:rPr>
        <w:t>害怕食物中的污染物，</w:t>
      </w:r>
      <w:r>
        <w:rPr>
          <w:rFonts w:ascii="Arial Unicode MS" w:hAnsi="Arial Unicode MS"/>
          <w:lang w:val="de-DE"/>
        </w:rPr>
        <w:t>应该让人们意识到人类已经远离了神圣的统一和秩序。他们低下的生活方式不再允许他们有足够的能量可以支配。这样做的后果是，整个地球上的生命系统正变得越来越缺乏能量。不仅人类受此影响，动物和植物也深受其害。地球上戏剧性的能量状态迫使动物们为了生存而无节制地寻找食物。这就是为什么他们成为大自然的破坏者。他们缺乏能量，迫使最小的生物为生存而战，为此他们什么也做不了。有因果关系的人本身就不能在自己体内要求神性的能量。这就是为什么他的能量越来越低，也把所有行星的生命拖入深渊。这不仅对那些始终与上帝心心相印的人类来说是非常遗憾的状态，而且对</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中的上帝和所有天国的人来说也是如此。</w:t>
      </w:r>
      <w:r>
        <w:rPr>
          <w:lang w:val="de-DE"/>
        </w:rPr>
        <w:t xml:space="preserve"> </w:t>
      </w:r>
    </w:p>
    <w:p>
      <w:pPr>
        <w:rPr>
          <w:lang w:val="de-DE"/>
        </w:rPr>
      </w:pPr>
      <w:r>
        <w:rPr>
          <w:rFonts w:ascii="Arial Unicode MS" w:hAnsi="Arial Unicode MS"/>
          <w:lang w:val="de-DE"/>
        </w:rPr>
        <w:t>因为地球上的情况正走到这一步，上帝的精神通过一个谦卑的传道人，正试图让内心的人类注意到地球上日益缺乏能量的后果。这段信息的摘录是为了澄清他们现在所处的时间段，以及他们的生命在地球上是多么的濒危，地球已经无能为力，无法再维持下去。</w:t>
      </w:r>
      <w:r>
        <w:rPr>
          <w:lang w:val="de-DE"/>
        </w:rPr>
        <w:t xml:space="preserve"> </w:t>
      </w:r>
    </w:p>
    <w:p>
      <w:pPr>
        <w:rPr>
          <w:lang w:val="de-DE"/>
        </w:rPr>
      </w:pPr>
      <w:r>
        <w:rPr>
          <w:rFonts w:ascii="Arial Unicode MS" w:hAnsi="Arial Unicode MS"/>
          <w:lang w:val="de-DE"/>
        </w:rPr>
        <w:t>关于目前地球状况的进一步详细神性信息可以在另一个非常重要的人类内部信息中找到。</w:t>
      </w:r>
      <w:r>
        <w:rPr>
          <w:rFonts w:ascii="Arial Unicode MS" w:hAnsi="Arial Unicode MS"/>
          <w:b w:val="1"/>
          <w:lang w:val="de-DE"/>
        </w:rPr>
        <w:t>地球上的能源急剧缺乏，对所有的生命造成破坏性的后果</w:t>
      </w:r>
      <w:r>
        <w:rPr>
          <w:rFonts w:ascii="Arial Unicode MS" w:hAnsi="Arial Unicode MS"/>
          <w:lang w:val="de-DE"/>
        </w:rPr>
        <w:t>。</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b w:val="1"/>
          <w:lang w:val="de-DE"/>
        </w:rPr>
        <w:t xml:space="preserve"> </w:t>
      </w:r>
    </w:p>
    <w:p>
      <w:pPr>
        <w:spacing w:lineRule="auto" w:line="279" w:after="119" w:beforeAutospacing="0" w:afterAutospacing="0"/>
        <w:rPr>
          <w:lang w:val="de-DE"/>
        </w:rPr>
      </w:pPr>
      <w:r>
        <w:rPr>
          <w:rFonts w:ascii="Arial Unicode MS" w:hAnsi="Arial Unicode MS"/>
          <w:b w:val="1"/>
          <w:lang w:val="de-DE"/>
        </w:rPr>
        <w:t>为了更好地了解最小的动物的生活状况以及它们在自然界中的破坏性行为，以下是信息摘录，这对大多数人来说是无法理解的。</w:t>
      </w:r>
      <w:r>
        <w:rPr>
          <w:b w:val="1"/>
          <w:lang w:val="de-DE"/>
        </w:rPr>
        <w:t xml:space="preserve"> </w:t>
      </w:r>
    </w:p>
    <w:p>
      <w:pPr>
        <w:rPr>
          <w:lang w:val="de-DE"/>
        </w:rPr>
      </w:pPr>
      <w:r>
        <w:rPr>
          <w:lang w:val="de-DE"/>
        </w:rPr>
        <w:t xml:space="preserve">. ..  </w:t>
      </w:r>
      <w:r>
        <w:rPr>
          <w:rFonts w:ascii="Arial Unicode MS" w:hAnsi="Arial Unicode MS"/>
          <w:lang w:val="de-DE"/>
        </w:rPr>
        <w:t>神灵还试图通过微妙的、尚未完全</w:t>
      </w:r>
      <w:r>
        <w:rPr>
          <w:rFonts w:ascii="Arial Unicode MS" w:hAnsi="Arial Unicode MS"/>
          <w:b w:val="1"/>
          <w:lang w:val="de-DE"/>
        </w:rPr>
        <w:t>发育的</w:t>
      </w:r>
      <w:r>
        <w:rPr>
          <w:rFonts w:ascii="Arial Unicode MS" w:hAnsi="Arial Unicode MS"/>
          <w:lang w:val="de-DE"/>
        </w:rPr>
        <w:t>生命之核将新的、适应生命的记忆引入</w:t>
      </w:r>
      <w:r>
        <w:rPr>
          <w:rFonts w:ascii="Arial Unicode MS" w:hAnsi="Arial Unicode MS"/>
          <w:b w:val="1"/>
          <w:lang w:val="de-DE"/>
        </w:rPr>
        <w:t>植物和更发达的动物</w:t>
      </w:r>
      <w:r>
        <w:rPr>
          <w:rFonts w:ascii="Arial Unicode MS" w:hAnsi="Arial Unicode MS"/>
          <w:lang w:val="de-DE"/>
        </w:rPr>
        <w:t>，帮助它们的凝聚原子更好地适应环境状况或能够生存。但就</w:t>
      </w:r>
      <w:r>
        <w:rPr>
          <w:rFonts w:ascii="Arial Unicode MS" w:hAnsi="Arial Unicode MS"/>
          <w:b w:val="1"/>
          <w:lang w:val="de-DE"/>
        </w:rPr>
        <w:t>爬行和微小的动物</w:t>
      </w:r>
      <w:r>
        <w:rPr>
          <w:rFonts w:ascii="Arial Unicode MS" w:hAnsi="Arial Unicode MS"/>
          <w:lang w:val="de-DE"/>
        </w:rPr>
        <w:t>而言，它们总是与地面接触，上帝的精神几乎不可能渗入新的信息。小动物接触到的是人类发出的最低的单极负振动。这些人在地球表面和略高于地球的地方运动。小动物们被他们分化，或被他们大规模控制。</w:t>
      </w:r>
      <w:r>
        <w:rPr>
          <w:lang w:val="de-DE"/>
        </w:rPr>
        <w:t xml:space="preserve"> </w:t>
      </w:r>
    </w:p>
    <w:p>
      <w:pPr>
        <w:rPr>
          <w:lang w:val="de-DE"/>
        </w:rPr>
      </w:pPr>
      <w:r>
        <w:rPr>
          <w:rFonts w:ascii="Arial Unicode MS" w:hAnsi="Arial Unicode MS"/>
          <w:lang w:val="de-DE"/>
        </w:rPr>
        <w:t>你们要知道，爱的精神的人：地球内部的磁场容纳了所有发出的和使用的人类能量以及地球表面其他生命形式的能量，因为地球的粗大物质核心与地球上层是由早期的堕落生命以这种方式储存在其功能中的。物质的地球生命核心</w:t>
      </w:r>
      <w:r>
        <w:rPr>
          <w:lang w:val="de-DE"/>
        </w:rPr>
        <w:t>--</w:t>
      </w:r>
      <w:r>
        <w:rPr>
          <w:rFonts w:ascii="Arial Unicode MS" w:hAnsi="Arial Unicode MS"/>
          <w:lang w:val="de-DE"/>
        </w:rPr>
        <w:t>由各种原子组成</w:t>
      </w:r>
      <w:r>
        <w:rPr>
          <w:lang w:val="de-DE"/>
        </w:rPr>
        <w:t>--</w:t>
      </w:r>
      <w:r>
        <w:rPr>
          <w:rFonts w:ascii="Arial Unicode MS" w:hAnsi="Arial Unicode MS"/>
          <w:lang w:val="de-DE"/>
        </w:rPr>
        <w:t>负责所有地球层和整个真空状空间的能量，直至上层划定的大气层。负责生命的地核不仅在其上层大气中储存了所有传出的振动以及地球居民和低等生命形式的每一次交流，而且还被赋予了额外的功能，即把耗费的力量吸引到地球表面进行中和与处理。这种机制今天仍然在进行，但由于缺乏能量，越来越慢，越来越不精确。</w:t>
      </w:r>
      <w:r>
        <w:rPr>
          <w:lang w:val="de-DE"/>
        </w:rPr>
        <w:t xml:space="preserve">  </w:t>
      </w:r>
    </w:p>
    <w:p>
      <w:pPr>
        <w:rPr>
          <w:lang w:val="de-DE"/>
        </w:rPr>
      </w:pPr>
      <w:r>
        <w:rPr>
          <w:rFonts w:ascii="Arial Unicode MS" w:hAnsi="Arial Unicode MS"/>
          <w:lang w:val="de-DE"/>
        </w:rPr>
        <w:t>人们不同的振动和耗费的能量留在地球的上层和上面。它们尤其在人们居住的地区繁殖和积聚。它们不能被地球的物质核心中和或转化为更高的力量，因为它缺乏这样做的能量。这些在其中越来越少，让人担心的是神灵。神圣的补给力量，通过位于内部的微妙地心发生，不能到达和充实物质地心，因为这被人们总是低的振动所阻挡。</w:t>
      </w:r>
      <w:r>
        <w:rPr>
          <w:lang w:val="de-DE"/>
        </w:rPr>
        <w:t xml:space="preserve"> </w:t>
      </w:r>
    </w:p>
    <w:p>
      <w:pPr>
        <w:rPr>
          <w:lang w:val="de-DE"/>
        </w:rPr>
      </w:pPr>
      <w:r>
        <w:rPr>
          <w:rFonts w:ascii="Arial Unicode MS" w:hAnsi="Arial Unicode MS"/>
          <w:lang w:val="de-DE"/>
        </w:rPr>
        <w:t>低沉的人类振动在地球表面和正上方不断运动着。它们在地球表面扩散得越来越多，不仅对植物和动物有令人不快的影响，而且对人也有很大的影响。</w:t>
      </w:r>
      <w:r>
        <w:rPr>
          <w:lang w:val="de-DE"/>
        </w:rPr>
        <w:t xml:space="preserve">  </w:t>
      </w:r>
    </w:p>
    <w:p>
      <w:pPr>
        <w:rPr>
          <w:lang w:val="de-DE"/>
        </w:rPr>
      </w:pPr>
      <w:r>
        <w:rPr>
          <w:rFonts w:ascii="Arial Unicode MS" w:hAnsi="Arial Unicode MS"/>
          <w:lang w:val="de-DE"/>
        </w:rPr>
        <w:t>请试着想象一下。</w:t>
      </w:r>
      <w:r>
        <w:rPr>
          <w:rFonts w:ascii="Arial Unicode MS" w:hAnsi="Arial Unicode MS"/>
          <w:b w:val="1"/>
          <w:lang w:val="de-DE"/>
        </w:rPr>
        <w:t>地球上的生命有一个活跃的能量循环。如果它受到干扰或其中的能量减少，那么所有相连的生命在能量方面都会受到影响，并面临很大的风险。</w:t>
      </w:r>
      <w:r>
        <w:rPr>
          <w:rFonts w:ascii="Arial Unicode MS" w:hAnsi="Arial Unicode MS"/>
          <w:lang w:val="de-DE"/>
        </w:rPr>
        <w:t>这首先对尚不成熟的进化阶段的植物和动物生命产生了巨大影响。寿命短的小植物和小动物首先受到影响，因为它们只能通过其小的生命核吸收一些内在能量。这就是为什么它们是第一个被断电的。为了生存，最小的动物总是在寻找新的、外部的能量来源或食物。在它们生命力不足的情况下，它们现在对你在花园里精心照料的任何美丽植物都很满意。</w:t>
      </w:r>
      <w:r>
        <w:rPr>
          <w:lang w:val="de-DE"/>
        </w:rPr>
        <w:t xml:space="preserve">  </w:t>
      </w:r>
    </w:p>
    <w:p>
      <w:pPr>
        <w:spacing w:lineRule="auto" w:line="240" w:after="13" w:beforeAutospacing="0" w:afterAutospacing="0"/>
        <w:rPr>
          <w:lang w:val="de-DE"/>
        </w:rPr>
      </w:pPr>
      <w:r>
        <w:rPr>
          <w:rFonts w:ascii="Arial Unicode MS" w:hAnsi="Arial Unicode MS"/>
          <w:lang w:val="de-DE"/>
        </w:rPr>
        <w:t>最小的动物现在没有一个真正的进化方案值得生活，而在过去它们在基因上仍有这种进化方案。它们专门致力于为自己和后代获得足够的新食物这一主要任务。因此，它们对能量供应贪得无厌，不管是美丽的小植物还是大树，都会因为它们无节制的食物摄入而遭受和沦为受害者。</w:t>
      </w:r>
      <w:r>
        <w:rPr>
          <w:lang w:val="de-DE"/>
        </w:rPr>
        <w:t xml:space="preserve">  </w:t>
      </w:r>
    </w:p>
    <w:p>
      <w:pPr>
        <w:spacing w:lineRule="auto" w:line="240" w:after="13" w:beforeAutospacing="0" w:afterAutospacing="0"/>
        <w:rPr>
          <w:lang w:val="de-DE"/>
        </w:rPr>
      </w:pPr>
    </w:p>
    <w:p>
      <w:pPr>
        <w:rPr>
          <w:lang w:val="de-DE"/>
        </w:rPr>
      </w:pPr>
      <w:r>
        <w:rPr>
          <w:rFonts w:ascii="Arial Unicode MS" w:hAnsi="Arial Unicode MS"/>
          <w:lang w:val="de-DE"/>
        </w:rPr>
        <w:t>上帝的精神不能补偿或结束他们的能量紧急情况，因为由于地球表面的巨大低振动，他们不能接受两极的神圣力量。通过不断寻找食物，这些能量匮乏、饱受折磨的微型生物现在已经成为自然界的破坏者。他们的生育也失去了控制，因为微体中的遗传功能受到干扰。来自基因的调控冲动不再渗透到他们微小的上层意识中。这就是为什么你看到他们的规模过大倍增，不再知道如何处理他们。</w:t>
      </w:r>
      <w:r>
        <w:rPr>
          <w:lang w:val="de-DE"/>
        </w:rPr>
        <w:t xml:space="preserve">  </w:t>
      </w:r>
    </w:p>
    <w:p>
      <w:pPr>
        <w:rPr>
          <w:lang w:val="de-DE"/>
        </w:rPr>
      </w:pPr>
      <w:r>
        <w:rPr>
          <w:rFonts w:ascii="Arial Unicode MS" w:hAnsi="Arial Unicode MS"/>
          <w:lang w:val="de-DE"/>
        </w:rPr>
        <w:t>你们这些心胸开阔的人，当然不想扼杀生命，但你们中的一些人出于绝望，会有这种破坏性的想法。你们看到大量</w:t>
      </w:r>
      <w:r>
        <w:rPr>
          <w:rFonts w:ascii="Arial Unicode MS" w:hAnsi="Arial Unicode MS"/>
          <w:b w:val="1"/>
          <w:lang w:val="de-DE"/>
        </w:rPr>
        <w:t>最小的动物</w:t>
      </w:r>
      <w:r>
        <w:rPr>
          <w:rFonts w:ascii="Arial Unicode MS" w:hAnsi="Arial Unicode MS"/>
          <w:lang w:val="de-DE"/>
        </w:rPr>
        <w:t>出现在你们的花园里，也看到你们心爱的植物和灌木受到巨大的损害，所以你们中的一些人产生了反对它们的暴力想法。通过这种方式，你想尽快永远摆脱它们。但我的爱的精神不建议你这样做，因为它总是为了建设性的和保存生命。破坏性的、没有能量的人和来自堕落的灵魂并没有考虑到这一点，或者在这方面变得无动于衷。他们杀了动物，仍然津津有味地吃。他们中的许多人心里已经变得如此冷漠和颓废，以至于他们可以摧毁任何没有心的生命。对于以前纯洁的、高度敏感的、与所有生命形式和平和谐相处的神性生命来说，这确实是一种悲哀的状态</w:t>
      </w:r>
      <w:r>
        <w:rPr>
          <w:lang w:val="de-DE"/>
        </w:rPr>
        <w:t xml:space="preserve">! </w:t>
      </w:r>
    </w:p>
    <w:p>
      <w:pPr>
        <w:rPr>
          <w:lang w:val="de-DE"/>
        </w:rPr>
      </w:pPr>
      <w:r>
        <w:rPr>
          <w:rFonts w:ascii="Arial Unicode MS" w:hAnsi="Arial Unicode MS"/>
          <w:lang w:val="de-DE"/>
        </w:rPr>
        <w:t>你们这些以心为本的人，请不要试图模仿以心为本的人的破坏性生活方式。请温柔地对待那些被激怒的小动物。尽量用无痛的手段和方法把它们从你的花园里赶出去。这可以用温和的水流或他们不喜欢的不同气味来完成。或者轻轻地挖出它们的巢穴，把它们移到开阔的草地或森林中。勤俭节约，告别美丽的花园植物，到目前为止，你以极大的喜悦栽种并精心照料它们，但不幸的是它们更喜欢最小的动物。然后，你将不再有这样一个视觉上美丽的花园，但你将从害虫那里得到安宁，不再需要为巨大的损害经历悲伤的时刻。这些都是来自上帝之灵的小建议。但他只能建议你不要杀他们，因为他只能通过来自建立和保存生命的天国法则的信使对你说话！这是他的建议。</w:t>
      </w:r>
      <w:r>
        <w:rPr>
          <w:lang w:val="de-DE"/>
        </w:rPr>
        <w:t xml:space="preserve"> </w:t>
      </w:r>
    </w:p>
    <w:p>
      <w:pPr>
        <w:rPr>
          <w:lang w:val="de-DE"/>
        </w:rPr>
      </w:pPr>
      <w:r>
        <w:rPr>
          <w:rFonts w:ascii="Arial Unicode MS" w:hAnsi="Arial Unicode MS"/>
          <w:lang w:val="de-DE"/>
        </w:rPr>
        <w:t>请不要怨恨</w:t>
      </w:r>
      <w:r>
        <w:rPr>
          <w:rFonts w:ascii="Arial Unicode MS" w:hAnsi="Arial Unicode MS"/>
          <w:b w:val="1"/>
          <w:lang w:val="de-DE"/>
        </w:rPr>
        <w:t>最小的动物</w:t>
      </w:r>
      <w:r>
        <w:rPr>
          <w:rFonts w:ascii="Arial Unicode MS" w:hAnsi="Arial Unicode MS"/>
          <w:lang w:val="de-DE"/>
        </w:rPr>
        <w:t>，你的害虫的破坏性行为，否则你会有攻击性的情绪，你的上层和下层意识以及你的灵魂每天都会重新储存这些。如果你保持这样的状态，你就会逐渐用非法的振动覆盖或掩盖与动物界的心灵关系。这对一个已经成熟了很久的回归的灵魂来说是非常痛苦的。即使你每天都看到花园里的植物受到巨大的损害，仍然要尽量保持冷静，原谅他们。衷心为这些植物祈祷，使它们能够很快从巨大的痛苦中解脱出来，或迅速恢复。始终将它们交给你内在的爱的精神。当你站在他们面前时，他们就在你的高振动能量光环中。这时，我的爱的精神可以安慰他们，并可能建立他们，或引导他们更快回到微妙的生活中。</w:t>
      </w:r>
      <w:r>
        <w:rPr>
          <w:i w:val="1"/>
          <w:lang w:val="de-DE"/>
        </w:rPr>
        <w:t xml:space="preserve">  </w:t>
      </w:r>
    </w:p>
    <w:p>
      <w:pPr>
        <w:spacing w:lineRule="auto" w:line="279" w:after="119" w:beforeAutospacing="0" w:afterAutospacing="0"/>
        <w:rPr>
          <w:lang w:val="de-DE"/>
        </w:rPr>
      </w:pPr>
      <w:r>
        <w:rPr>
          <w:rFonts w:ascii="Arial Unicode MS" w:hAnsi="Arial Unicode MS"/>
          <w:b w:val="1"/>
          <w:lang w:val="de-DE"/>
        </w:rPr>
        <w:t>但请不要对这些破坏性的小动物有任何不好的看法。它们之所以有这样的行为，只是因为它们由于缺乏能量而处于生存斗争中。</w:t>
      </w:r>
      <w:r>
        <w:rPr>
          <w:b w:val="1"/>
          <w:lang w:val="de-DE"/>
        </w:rPr>
        <w:t xml:space="preserve">  </w:t>
      </w:r>
    </w:p>
    <w:p>
      <w:pPr>
        <w:rPr>
          <w:lang w:val="de-DE"/>
        </w:rPr>
      </w:pPr>
      <w:r>
        <w:rPr>
          <w:rFonts w:ascii="Arial Unicode MS" w:hAnsi="Arial Unicode MS"/>
          <w:lang w:val="de-DE"/>
        </w:rPr>
        <w:t>造成这种情况的原因是堕落后不可救药的人种下的，他们仍然想在欺骗的世界里无情地追求自己的私利，因此活得很有破坏性。他们总是把自己极低的振动传递给地球。这就是为什么最小的动物在其内部生命系统和外部栖息地受到干扰，并狂热地寻找新的营养，即外部能量来源，以便生存。</w:t>
      </w:r>
      <w:r>
        <w:rPr>
          <w:lang w:val="de-DE"/>
        </w:rPr>
        <w:t xml:space="preserve">  </w:t>
      </w:r>
    </w:p>
    <w:p>
      <w:pPr>
        <w:rPr>
          <w:lang w:val="de-DE"/>
        </w:rPr>
      </w:pPr>
      <w:r>
        <w:rPr>
          <w:rFonts w:ascii="Arial Unicode MS" w:hAnsi="Arial Unicode MS"/>
          <w:lang w:val="de-DE"/>
        </w:rPr>
        <w:t>你们的星球不再有足够的生命能量供其居民使用，这就是为什么这种可悲的状态在动物界也存在。为了生存，现在自然界中几乎所有自由的动物都会为猎物而战。在地球进化纪元的过程中，由于低地球振动造成的能量不足，以前吃植物的动物变成了食肉动物。这种异常情况以前并没有储存在他们的基因中。只是由于没有能量的人类对动物王国的暴力侵占，动物们才采取了攻击性的生活方式和残忍的行为，现在它们互相残杀，互相吞食。诚然，这是一个多么残酷的世界，与温柔敦厚的天国生活毫无共同之处。</w:t>
      </w:r>
      <w:r>
        <w:rPr>
          <w:lang w:val="de-DE"/>
        </w:rPr>
        <w:t xml:space="preserve"> </w:t>
      </w:r>
    </w:p>
    <w:p>
      <w:pPr>
        <w:rPr>
          <w:lang w:val="de-DE"/>
        </w:rPr>
      </w:pPr>
      <w:r>
        <w:rPr>
          <w:rFonts w:ascii="Arial Unicode MS" w:hAnsi="Arial Unicode MS"/>
          <w:lang w:val="de-DE"/>
        </w:rPr>
        <w:t>地球上的生存斗争越来越多，因为灵魂</w:t>
      </w:r>
      <w:r>
        <w:rPr>
          <w:lang w:val="de-DE"/>
        </w:rPr>
        <w:t>-</w:t>
      </w:r>
      <w:r>
        <w:rPr>
          <w:rFonts w:ascii="Arial Unicode MS" w:hAnsi="Arial Unicode MS"/>
          <w:lang w:val="de-DE"/>
        </w:rPr>
        <w:t>人类的能量几乎耗尽，地球母亲通过地球和自然界可以释放的能量越来越少。地球的能量循环受到干扰或太弱。从地心发出的能量在正常运作的状态下螺旋式上升</w:t>
      </w:r>
      <w:r>
        <w:rPr>
          <w:lang w:val="de-DE"/>
        </w:rPr>
        <w:t>--</w:t>
      </w:r>
      <w:r>
        <w:rPr>
          <w:rFonts w:ascii="Arial Unicode MS" w:hAnsi="Arial Unicode MS"/>
          <w:lang w:val="de-DE"/>
        </w:rPr>
        <w:t>为所有生命形式的能量充电</w:t>
      </w:r>
      <w:r>
        <w:rPr>
          <w:lang w:val="de-DE"/>
        </w:rPr>
        <w:t>--</w:t>
      </w:r>
      <w:r>
        <w:rPr>
          <w:rFonts w:ascii="Arial Unicode MS" w:hAnsi="Arial Unicode MS"/>
          <w:lang w:val="de-DE"/>
        </w:rPr>
        <w:t>到高层大气层，并从那里通过地球表面回到地心。具有两极的地球磁场确保耗费的能量返回到地心。因为地球的能量循环受到了能量不足的干扰，上帝的精神不能产生能量赋予的效果，因为神圣的力量被来自堕落的人和灵魂的破坏性和低振动的生命系统阻止了流入地心。地球上的少数正义者已经无法阻止这种情况，因为他们自己已经越来越被世界上的外部欺骗所蒙蔽和诱惑，在灵魂振动中沉沦。通过他们，只有少数两极的神性力量仍能到达人间的生活空间。但恰恰是这些应该提高地球的振动。相反，它不断地进一步下沉，因为它的能量在不断减少。全球能源的混乱已经可以预见了。对所有地球上的生命来说，这是一个非常悲惨的状态。</w:t>
      </w:r>
      <w:r>
        <w:rPr>
          <w:lang w:val="de-DE"/>
        </w:rPr>
        <w:t xml:space="preserve">  </w:t>
      </w:r>
    </w:p>
    <w:p>
      <w:pPr>
        <w:rPr>
          <w:lang w:val="de-DE"/>
        </w:rPr>
      </w:pPr>
      <w:r>
        <w:rPr>
          <w:rFonts w:ascii="Arial Unicode MS" w:hAnsi="Arial Unicode MS"/>
          <w:lang w:val="de-DE"/>
        </w:rPr>
        <w:t>一个热爱自然和热爱上帝的人正确地看到目前地球缺乏能源和环境污染的情况</w:t>
      </w:r>
      <w:r>
        <w:rPr>
          <w:lang w:val="de-DE"/>
        </w:rPr>
        <w:t>--</w:t>
      </w:r>
      <w:r>
        <w:rPr>
          <w:rFonts w:ascii="Arial Unicode MS" w:hAnsi="Arial Unicode MS"/>
          <w:lang w:val="de-DE"/>
        </w:rPr>
        <w:t>他每天或多或少地造成或参与其中</w:t>
      </w:r>
      <w:r>
        <w:rPr>
          <w:lang w:val="de-DE"/>
        </w:rPr>
        <w:t>--</w:t>
      </w:r>
      <w:r>
        <w:rPr>
          <w:rFonts w:ascii="Arial Unicode MS" w:hAnsi="Arial Unicode MS"/>
          <w:lang w:val="de-DE"/>
        </w:rPr>
        <w:t>感到惊恐和沮丧，认为这是对地球生命的巨大威胁。然而，许多热爱上帝的人发现很难享受生活。即使从神圣的角度来看，尘世生活的现状是灾难性的，他也应该努力使自己的生活变得最好。也就是说，他应该尽一切努力与自己的灵魂保持高度振动，并为其提供化身后直线回家的可能性。</w:t>
      </w:r>
      <w:r>
        <w:rPr>
          <w:lang w:val="de-DE"/>
        </w:rPr>
        <w:t xml:space="preserve">  </w:t>
      </w:r>
    </w:p>
    <w:p>
      <w:pPr>
        <w:rPr>
          <w:lang w:val="de-DE"/>
        </w:rPr>
      </w:pPr>
      <w:r>
        <w:rPr>
          <w:rFonts w:ascii="Arial Unicode MS" w:hAnsi="Arial Unicode MS"/>
          <w:lang w:val="de-DE"/>
        </w:rPr>
        <w:t>如果他过于专注于恶劣的环境状况，他就会陷入负面的恐惧振动中。这种情况每天都在他身上积累，直到他走得很远，不能再承受这种生活。他更愿意逃离这个世界，或者太专注于折磨人的疾病。它们并不像许多人错误地认为的那样来自环境污染，而是主要来自人们的能量不足。</w:t>
      </w:r>
    </w:p>
    <w:p>
      <w:pPr>
        <w:spacing w:lineRule="auto" w:line="279" w:after="119" w:beforeAutospacing="0" w:afterAutospacing="0"/>
        <w:rPr>
          <w:lang w:val="de-DE"/>
        </w:rPr>
      </w:pPr>
      <w:r>
        <w:rPr>
          <w:rFonts w:ascii="Arial Unicode MS" w:hAnsi="Arial Unicode MS"/>
          <w:b w:val="1"/>
          <w:lang w:val="de-DE"/>
        </w:rPr>
        <w:t>寻求上帝的人们可以在以下信息中找到关于地球上人类现状的更详细描述。</w:t>
      </w:r>
      <w:r>
        <w:rPr>
          <w:b w:val="1"/>
          <w:lang w:val="de-DE"/>
        </w:rPr>
        <w:t xml:space="preserve"> </w:t>
      </w:r>
    </w:p>
    <w:p>
      <w:pPr>
        <w:spacing w:lineRule="auto" w:line="382" w:after="2" w:beforeAutospacing="0" w:afterAutospacing="0"/>
        <w:rPr>
          <w:color w:val="0000FF"/>
          <w:lang w:val="de-DE"/>
        </w:rPr>
      </w:pPr>
      <w:r>
        <w:rPr>
          <w:rFonts w:ascii="Arial Unicode MS" w:hAnsi="Arial Unicode MS"/>
          <w:color w:val="0000FF"/>
          <w:lang w:val="de-DE"/>
        </w:rPr>
        <w:t>地球上能源的急剧缺乏，对所有生命造成毁灭性的后果</w:t>
      </w:r>
      <w:r>
        <w:rPr>
          <w:color w:val="0000FF"/>
          <w:lang w:val="de-DE"/>
        </w:rPr>
        <w:t xml:space="preserve"> *</w:t>
      </w:r>
      <w:r>
        <w:rPr>
          <w:rFonts w:ascii="Arial Unicode MS" w:hAnsi="Arial Unicode MS"/>
          <w:color w:val="0000FF"/>
          <w:lang w:val="de-DE"/>
        </w:rPr>
        <w:t>对食物中污染物的恐惧</w:t>
      </w:r>
      <w:r>
        <w:rPr>
          <w:color w:val="0000FF"/>
          <w:lang w:val="de-DE"/>
        </w:rPr>
        <w:t xml:space="preserve"> </w:t>
      </w:r>
      <w:r>
        <w:rPr>
          <w:rFonts w:ascii="Arial Unicode MS" w:hAnsi="Arial Unicode MS"/>
          <w:color w:val="0000FF"/>
          <w:lang w:val="de-DE"/>
        </w:rPr>
        <w:t>第一部分和第二部分</w:t>
      </w:r>
      <w:r>
        <w:rPr>
          <w:color w:val="0000FF"/>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27"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ab/>
    </w:r>
    <w:r>
      <w:rPr>
        <w:sz w:val="18"/>
        <w:b w:val="1"/>
        <w:color w:val="0000FF"/>
        <w:u w:val="single" w:color="0000FF"/>
        <w:lang w:val="de-DE"/>
      </w:rPr>
      <w:t xml:space="preserve">www.ich-bin-liebetroepfchen-gottes.de www.lebenesrat-gottes.de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de-DE"/>
      </w:rPr>
    </w:pPr>
    <w:r>
      <w:rPr>
        <w:sz w:val="16"/>
        <w:lang w:val="de-DE"/>
      </w:rPr>
      <w:tab/>
      <w:t xml:space="preserve"> </w:t>
      <w:tab/>
    </w:r>
  </w:p>
  <w:p>
    <w:pPr>
      <w:jc w:val="center"/>
      <w:spacing w:lineRule="auto" w:line="267"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67" w:after="0" w:beforeAutospacing="0" w:afterAutospacing="0"/>
      <w:ind w:firstLine="0"/>
      <w:rPr>
        <w:sz w:val="16"/>
        <w:lang w:val="de-DE"/>
      </w:rPr>
    </w:pPr>
    <w:r>
      <w:rPr>
        <w:sz w:val="16"/>
        <w:lang w:val="de-DE"/>
      </w:rPr>
      <w:t>F2-(Gu-Urs)</w:t>
    </w:r>
  </w:p>
  <w:p>
    <w:pPr>
      <w:jc w:val="right"/>
      <w:spacing w:lineRule="auto" w:line="267" w:after="0" w:beforeAutospacing="0" w:afterAutospacing="0"/>
      <w:ind w:firstLine="0"/>
      <w:rPr>
        <w:sz w:val="16"/>
        <w:lang w:val="de-DE"/>
      </w:rPr>
    </w:pPr>
    <w:r>
      <w:rPr>
        <w:sz w:val="16"/>
        <w:color w:val="0000FF"/>
        <w:u w:val="single" w:color="0000FF"/>
        <w:lang w:val="de-DE"/>
      </w:rPr>
      <w:t xml:space="preserve">www.ich-bin-liebetroepfchen-gottes.de  </w:t>
    </w:r>
  </w:p>
  <w:p>
    <w:pPr>
      <w:jc w:val="right"/>
      <w:spacing w:lineRule="auto" w:line="267" w:after="0" w:beforeAutospacing="0" w:afterAutospacing="0"/>
      <w:ind w:firstLine="0"/>
      <w:rPr>
        <w:sz w:val="16"/>
        <w:lang w:val="de-DE"/>
      </w:rPr>
    </w:pPr>
    <w:r>
      <w:rPr>
        <w:sz w:val="16"/>
        <w:color w:val="0000FF"/>
        <w:u w:val="single" w:color="0000FF"/>
        <w:lang w:val="de-DE"/>
      </w:rPr>
      <w:t xml:space="preserve">www.lebenesrat-gottes.de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fldChar w:fldCharType="begin"/>
    </w:r>
    <w:r>
      <w:rPr>
        <w:lang w:val="de-DE"/>
      </w:rPr>
      <w:instrText xml:space="preserve"> PAGE   \* MERGEFORMAT </w:instrText>
    </w:r>
    <w:r>
      <w:fldChar w:fldCharType="separate"/>
    </w:r>
    <w:r>
      <w:rPr>
        <w:sz w:val="20"/>
        <w:lang w:val="de-DE"/>
      </w:rPr>
      <w:t>#</w:t>
    </w:r>
    <w:r>
      <w:rPr>
        <w:sz w:val="20"/>
      </w:rPr>
      <w:fldChar w:fldCharType="end"/>
    </w:r>
    <w:r>
      <w:rPr>
        <w:sz w:val="20"/>
        <w:lang w:val="de-DE"/>
      </w:rPr>
      <w:tab/>
    </w:r>
    <w:r>
      <w:rPr>
        <w:sz w:val="18"/>
        <w:b w:val="1"/>
        <w:color w:val="0000FF"/>
        <w:u w:val="single" w:color="0000FF"/>
        <w:lang w:val="de-DE"/>
      </w:rPr>
      <w:t xml:space="preserve">www.ich-bin-liebetroepfchen-gottes.de www.lebenesrat-gottes.de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上帝的爱滴，来自天国之源的</w:t>
          </w:r>
          <w:r>
            <w:rPr>
              <w:rFonts w:ascii="Arial Unicode MS" w:hAnsi="Arial Unicode MS"/>
              <w:sz w:val="16"/>
              <w:lang w:val="de-DE"/>
            </w:rPr>
            <w:t>信息</w:t>
          </w:r>
          <w:r>
            <w:rPr>
              <w:sz w:val="16"/>
              <w:lang w:val="de-DE"/>
            </w:rPr>
            <w:t xml:space="preserve"> </w:t>
          </w:r>
          <w:r>
            <w:rPr>
              <w:sz w:val="16"/>
              <w:b w:val="1"/>
              <w:lang w:val="de-DE"/>
            </w:rPr>
            <w:t xml:space="preserve">09.04.2006  </w:t>
          </w:r>
        </w:p>
        <w:p>
          <w:pPr>
            <w:jc w:val="center"/>
            <w:spacing w:lineRule="auto" w:line="259" w:after="0" w:beforeAutospacing="0" w:afterAutospacing="0"/>
            <w:ind w:firstLine="0"/>
            <w:rPr>
              <w:lang w:val="de-DE"/>
            </w:rPr>
          </w:pPr>
          <w:r>
            <w:rPr>
              <w:sz w:val="16"/>
              <w:lang w:val="de-DE"/>
            </w:rPr>
            <w:t xml:space="preserve"> "</w:t>
          </w:r>
          <w:r>
            <w:rPr>
              <w:rFonts w:ascii="Arial Unicode MS" w:hAnsi="Arial Unicode MS"/>
              <w:sz w:val="16"/>
              <w:lang w:val="de-DE"/>
            </w:rPr>
            <w:t>没有能量的微型动物对自然的破坏</w:t>
          </w:r>
          <w:r>
            <w:rPr>
              <w:sz w:val="16"/>
              <w:lang w:val="de-DE"/>
            </w:rPr>
            <w:t>" (5</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0" w:type="dxa"/>
      <w:tblInd w:w="0" w:type="dxa"/>
      <w:tblCellMar>
        <w:top w:w="113" w:type="dxa"/>
        <w:left w:w="113" w:type="dxa"/>
        <w:right w:w="96" w:type="dxa"/>
      </w:tblCellMar>
      <w:tblLook w:val="04A0"/>
      <w:tblOverlap w:val="never"/>
      <w:tblpPr w:tblpX="1" w:tblpY="713" w:horzAnchor="margin" w:vertAnchor="page"/>
    </w:tblPr>
    <w:tr>
      <w:trPr>
        <w:trHeight w:hRule="atLeast" w:val="55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0"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上帝的爱滴，来自天国之源的</w:t>
          </w:r>
          <w:r>
            <w:rPr>
              <w:rFonts w:ascii="Arial Unicode MS" w:hAnsi="Arial Unicode MS"/>
              <w:sz w:val="16"/>
              <w:lang w:val="de-DE"/>
            </w:rPr>
            <w:t>信息</w:t>
          </w:r>
          <w:r>
            <w:rPr>
              <w:sz w:val="16"/>
              <w:lang w:val="de-DE"/>
            </w:rPr>
            <w:t xml:space="preserve"> </w:t>
          </w:r>
          <w:r>
            <w:rPr>
              <w:sz w:val="16"/>
              <w:b w:val="1"/>
              <w:lang w:val="de-DE"/>
            </w:rPr>
            <w:t>09.04.2006</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没有能量的微型动物对自然的破坏</w:t>
          </w:r>
          <w:r>
            <w:rPr>
              <w:sz w:val="16"/>
              <w:lang w:val="de-DE"/>
            </w:rPr>
            <w:t>" (5</w:t>
          </w:r>
          <w:r>
            <w:rPr>
              <w:rFonts w:ascii="Arial Unicode MS" w:hAnsi="Arial Unicode MS"/>
              <w:sz w:val="16"/>
              <w:lang w:val="de-DE"/>
            </w:rPr>
            <w:t>页</w:t>
          </w:r>
          <w:r>
            <w:rPr>
              <w:sz w:val="16"/>
              <w:lang w:val="de-DE"/>
            </w:rPr>
            <w:t>)</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02.07.2007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上帝的爱滴，来自天国之源的</w:t>
          </w:r>
          <w:r>
            <w:rPr>
              <w:rFonts w:ascii="Arial Unicode MS" w:hAnsi="Arial Unicode MS"/>
              <w:sz w:val="16"/>
              <w:lang w:val="de-DE"/>
            </w:rPr>
            <w:t>信息</w:t>
          </w:r>
          <w:r>
            <w:rPr>
              <w:sz w:val="16"/>
              <w:lang w:val="de-DE"/>
            </w:rPr>
            <w:t xml:space="preserve"> </w:t>
          </w:r>
          <w:r>
            <w:rPr>
              <w:sz w:val="16"/>
              <w:b w:val="1"/>
              <w:lang w:val="de-DE"/>
            </w:rPr>
            <w:t xml:space="preserve">09.04.2006  </w:t>
          </w:r>
        </w:p>
        <w:p>
          <w:pPr>
            <w:jc w:val="center"/>
            <w:spacing w:lineRule="auto" w:line="259" w:after="0" w:beforeAutospacing="0" w:afterAutospacing="0"/>
            <w:ind w:firstLine="0"/>
            <w:rPr>
              <w:lang w:val="de-DE"/>
            </w:rPr>
          </w:pPr>
          <w:r>
            <w:rPr>
              <w:sz w:val="16"/>
              <w:lang w:val="de-DE"/>
            </w:rPr>
            <w:t xml:space="preserve"> "</w:t>
          </w:r>
          <w:r>
            <w:rPr>
              <w:rFonts w:ascii="Arial Unicode MS" w:hAnsi="Arial Unicode MS"/>
              <w:sz w:val="16"/>
              <w:lang w:val="de-DE"/>
            </w:rPr>
            <w:t>无能量的微型动物对自然的破坏</w:t>
          </w:r>
          <w:r>
            <w:rPr>
              <w:sz w:val="16"/>
              <w:lang w:val="de-DE"/>
            </w:rPr>
            <w:t>" (5</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