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9267A7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 xml:space="preserve">- </w:t>
      </w:r>
      <w:r>
        <w:rPr>
          <w:rFonts w:ascii="Microsoft YaHei" w:hAnsi="Microsoft YaHei"/>
          <w:sz w:val="24"/>
        </w:rPr>
        <w:t>神的延伸信息</w:t>
      </w:r>
      <w:r>
        <w:rPr>
          <w:rFonts w:ascii="Arial" w:hAnsi="Arial"/>
          <w:sz w:val="24"/>
        </w:rPr>
        <w:t>--</w:t>
      </w:r>
    </w:p>
    <w:p>
      <w:pPr>
        <w:jc w:val="both"/>
        <w:tabs>
          <w:tab w:val="left" w:pos="9356" w:leader="none"/>
        </w:tabs>
        <w:rPr>
          <w:rFonts w:ascii="Arial" w:hAnsi="Arial"/>
        </w:rPr>
      </w:pPr>
    </w:p>
    <w:p>
      <w:pPr>
        <w:jc w:val="both"/>
        <w:tabs>
          <w:tab w:val="left" w:pos="9356" w:leader="none"/>
        </w:tabs>
        <w:rPr>
          <w:rFonts w:ascii="Arial" w:hAnsi="Arial"/>
        </w:rPr>
      </w:pPr>
    </w:p>
    <w:p>
      <w:pPr>
        <w:jc w:val="center"/>
        <w:tabs>
          <w:tab w:val="left" w:pos="9498" w:leader="none"/>
          <w:tab w:val="left" w:pos="9639" w:leader="none"/>
        </w:tabs>
        <w:rPr>
          <w:rFonts w:ascii="Arial" w:hAnsi="Arial"/>
          <w:color w:val="0000FF"/>
        </w:rPr>
      </w:pPr>
      <w:r>
        <w:rPr>
          <w:rFonts w:ascii="Microsoft YaHei" w:hAnsi="Microsoft YaHei"/>
          <w:sz w:val="48"/>
          <w:b w:val="1"/>
          <w:color w:val="0000FF"/>
        </w:rPr>
        <w:t>皮肤过敏的发展</w:t>
      </w:r>
    </w:p>
    <w:p>
      <w:pPr>
        <w:jc w:val="both"/>
        <w:tabs>
          <w:tab w:val="left" w:pos="9356" w:leader="none"/>
        </w:tabs>
        <w:rPr>
          <w:rFonts w:ascii="Arial" w:hAnsi="Arial"/>
          <w:color w:val="0000FF"/>
        </w:rPr>
      </w:pPr>
    </w:p>
    <w:p>
      <w:pPr>
        <w:jc w:val="both"/>
        <w:spacing w:lineRule="auto" w:line="276" w:beforeAutospacing="0" w:afterAutospacing="0"/>
        <w:outlineLvl w:val="0"/>
        <w:tabs>
          <w:tab w:val="left" w:pos="9639" w:leader="none"/>
        </w:tabs>
        <w:rPr>
          <w:rFonts w:ascii="Arial" w:hAnsi="Arial"/>
          <w:sz w:val="36"/>
          <w:b w:val="1"/>
          <w:color w:val="0000FF"/>
        </w:rPr>
      </w:pPr>
      <w:r>
        <w:rPr>
          <w:rFonts w:ascii="Microsoft YaHei" w:hAnsi="Microsoft YaHei"/>
          <w:sz w:val="24"/>
          <w:b w:val="1"/>
          <w:color w:val="0000FF"/>
        </w:rPr>
        <w:t>神</w:t>
      </w:r>
      <w:r>
        <w:rPr>
          <w:rFonts w:ascii="Arial" w:hAnsi="Arial"/>
          <w:sz w:val="24"/>
          <w:b w:val="1"/>
          <w:color w:val="0000FF"/>
        </w:rPr>
        <w:t>-</w:t>
      </w:r>
      <w:r>
        <w:rPr>
          <w:rFonts w:ascii="Microsoft YaHei" w:hAnsi="Microsoft YaHei"/>
          <w:sz w:val="24"/>
          <w:b w:val="1"/>
          <w:color w:val="0000FF"/>
        </w:rPr>
        <w:t>灵描述了人类基因、细胞协会和能量灵魂之间仍然未知的精神互动。</w:t>
      </w:r>
    </w:p>
    <w:p>
      <w:pPr>
        <w:jc w:val="both"/>
        <w:tabs>
          <w:tab w:val="left" w:pos="9356" w:leader="none"/>
        </w:tabs>
        <w:rPr>
          <w:rFonts w:ascii="Arial" w:hAnsi="Arial"/>
          <w:color w:val="0000FF"/>
        </w:rPr>
      </w:pPr>
    </w:p>
    <w:p>
      <w:pPr>
        <w:jc w:val="both"/>
        <w:tabs>
          <w:tab w:val="left" w:pos="9356" w:leader="none"/>
        </w:tabs>
        <w:rPr>
          <w:rFonts w:ascii="Arial" w:hAnsi="Arial"/>
          <w:color w:val="0000FF"/>
        </w:rPr>
      </w:pPr>
      <w:r>
        <w:rPr>
          <w:rFonts w:ascii="Microsoft YaHei" w:hAnsi="Microsoft YaHei"/>
          <w:sz w:val="24"/>
          <w:b w:val="1"/>
          <w:color w:val="0000FF"/>
        </w:rPr>
        <w:t>同样，精神寻求者了解到为什么在基因中存在着无数的控制信息，用于维护身体，但也有这种反对保存生命的信息，以及谁把它们储存在那里。</w:t>
      </w:r>
    </w:p>
    <w:p>
      <w:pPr>
        <w:jc w:val="both"/>
        <w:tabs>
          <w:tab w:val="left" w:pos="9356" w:leader="none"/>
        </w:tabs>
        <w:rPr>
          <w:rFonts w:ascii="Arial" w:hAnsi="Arial"/>
          <w:color w:val="0000FF"/>
        </w:rPr>
      </w:pPr>
    </w:p>
    <w:p>
      <w:pPr>
        <w:jc w:val="both"/>
        <w:tabs>
          <w:tab w:val="left" w:pos="9356" w:leader="none"/>
        </w:tabs>
        <w:rPr>
          <w:rFonts w:ascii="Arial" w:hAnsi="Arial"/>
          <w:color w:val="0000FF"/>
        </w:rPr>
      </w:pPr>
      <w:r>
        <w:rPr>
          <w:rFonts w:ascii="Microsoft YaHei" w:hAnsi="Microsoft YaHei"/>
          <w:sz w:val="24"/>
          <w:b w:val="1"/>
          <w:color w:val="0000FF"/>
        </w:rPr>
        <w:t>为什么物质的宇宙和人被创造出来，物质的原子是如何与微妙的原子联系起来的。</w:t>
      </w:r>
    </w:p>
    <w:p>
      <w:pPr>
        <w:jc w:val="both"/>
        <w:tabs>
          <w:tab w:val="left" w:pos="9356" w:leader="none"/>
        </w:tabs>
        <w:rPr>
          <w:rFonts w:ascii="Arial" w:hAnsi="Arial"/>
          <w:color w:val="0000FF"/>
        </w:rPr>
      </w:pPr>
    </w:p>
    <w:p>
      <w:pPr>
        <w:jc w:val="both"/>
        <w:tabs>
          <w:tab w:val="left" w:pos="9356" w:leader="none"/>
        </w:tabs>
        <w:rPr>
          <w:rFonts w:ascii="Arial" w:hAnsi="Arial"/>
          <w:color w:val="0000FF"/>
        </w:rPr>
      </w:pPr>
    </w:p>
    <w:p>
      <w:pPr>
        <w:jc w:val="center"/>
        <w:spacing w:lineRule="auto" w:line="240" w:before="120" w:beforeAutospacing="0" w:afterAutospacing="0"/>
        <w:tabs>
          <w:tab w:val="left" w:pos="9356" w:leader="none"/>
        </w:tabs>
        <w:rPr>
          <w:rFonts w:ascii="Arial" w:hAnsi="Arial"/>
          <w:sz w:val="24"/>
          <w:color w:val="0000FF"/>
        </w:rPr>
      </w:pPr>
      <w:r>
        <w:rPr>
          <w:rFonts w:ascii="Arial" w:hAnsi="Arial"/>
          <w:sz w:val="24"/>
          <w:color w:val="0000FF"/>
        </w:rPr>
        <w:t>* * *</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76" w:beforeAutospacing="0" w:afterAutospacing="0"/>
        <w:outlineLvl w:val="0"/>
        <w:tabs>
          <w:tab w:val="left" w:pos="9639" w:leader="none"/>
        </w:tabs>
        <w:rPr>
          <w:rFonts w:ascii="Arial" w:hAnsi="Arial"/>
          <w:sz w:val="36"/>
          <w:b w:val="1"/>
        </w:rPr>
      </w:pPr>
      <w:r>
        <w:rPr>
          <w:rFonts w:ascii="Microsoft YaHei" w:hAnsi="Microsoft YaHei"/>
          <w:sz w:val="24"/>
          <w:b w:val="1"/>
        </w:rPr>
        <w:t>在这个上帝的信息中，疾病的精神和身体联系提供给受上帝约束的人类进行思考。上帝的精神永远不会夺取权利，声称他在现在这个时代通过预言家提供给人的意识扩展是绝对的真理。他只是让人们注意到，在看不见的地方发生了许多大多数人还没有听说过的事情。通过这种关于精神和身体过程的精神基本知识，他们不仅有可能在精神上有更深远的思考，而且对他们预防或治疗疾病也非常有用。</w:t>
      </w:r>
    </w:p>
    <w:p>
      <w:pPr>
        <w:jc w:val="both"/>
        <w:tabs>
          <w:tab w:val="left" w:pos="9356" w:leader="none"/>
        </w:tabs>
        <w:rPr>
          <w:rFonts w:ascii="Arial" w:hAnsi="Arial"/>
          <w:sz w:val="24"/>
          <w:b w:val="1"/>
        </w:rPr>
      </w:pPr>
    </w:p>
    <w:p>
      <w:pPr>
        <w:jc w:val="both"/>
        <w:tabs>
          <w:tab w:val="left" w:pos="9356" w:leader="none"/>
        </w:tabs>
        <w:rPr>
          <w:rFonts w:ascii="Arial" w:hAnsi="Arial"/>
        </w:rPr>
      </w:pPr>
      <w:r>
        <w:rPr>
          <w:rFonts w:ascii="Microsoft YaHei" w:hAnsi="Microsoft YaHei"/>
          <w:sz w:val="24"/>
          <w:b w:val="1"/>
        </w:rPr>
        <w:t>上帝的精神为人们提供了一些方面的知识，他们可以从中得出进一步的结论。上帝的精神永远不可能通过与上帝有密切联系的、自我诚实的传道人，对上帝的天律作出全面的说明，也不可能描述身体中所有看不见的过程。</w:t>
      </w:r>
    </w:p>
    <w:p>
      <w:pPr>
        <w:jc w:val="both"/>
        <w:tabs>
          <w:tab w:val="left" w:pos="9356" w:leader="none"/>
        </w:tabs>
        <w:rPr>
          <w:rFonts w:ascii="Arial" w:hAnsi="Arial"/>
        </w:rPr>
      </w:pPr>
    </w:p>
    <w:p>
      <w:pPr>
        <w:jc w:val="both"/>
        <w:tabs>
          <w:tab w:val="left" w:pos="9356" w:leader="none"/>
        </w:tabs>
        <w:rPr>
          <w:rFonts w:ascii="Arial" w:hAnsi="Arial"/>
        </w:rPr>
      </w:pPr>
    </w:p>
    <w:p>
      <w:pPr>
        <w:jc w:val="both"/>
        <w:tabs>
          <w:tab w:val="left" w:pos="9356" w:leader="none"/>
        </w:tabs>
        <w:rPr>
          <w:rFonts w:ascii="Arial" w:hAnsi="Arial"/>
        </w:rPr>
      </w:pPr>
      <w:r>
        <w:rPr>
          <w:rFonts w:ascii="Microsoft YaHei" w:hAnsi="Microsoft YaHei"/>
          <w:sz w:val="24"/>
          <w:b w:val="1"/>
        </w:rPr>
        <w:t>这对他来说是不可能的，因为人对精神生活的了解太少。大脑细胞只有少量的储存，上帝的精神可以用来传递无形的给予。因此，人类的大多数只能继续生活在精神意义上的限制中。然而，现在有一个很好的机会，让那些寻求和渴望天国生活的精神真理的人考虑更多的知识。他们可以通过神的许多信息更好地了解自己的人类生活，也可以了解如何在不走很多弯路的情况下接近自己的天国生活的原点。</w:t>
      </w:r>
    </w:p>
    <w:p>
      <w:pPr>
        <w:jc w:val="both"/>
        <w:tabs>
          <w:tab w:val="left" w:pos="9356" w:leader="none"/>
        </w:tabs>
        <w:rPr>
          <w:rFonts w:ascii="Arial" w:hAnsi="Arial"/>
        </w:rPr>
      </w:pPr>
    </w:p>
    <w:p>
      <w:pPr>
        <w:jc w:val="both"/>
        <w:tabs>
          <w:tab w:val="left" w:pos="9356" w:leader="none"/>
        </w:tabs>
        <w:rPr>
          <w:rFonts w:ascii="Arial" w:hAnsi="Arial"/>
        </w:rPr>
      </w:pPr>
    </w:p>
    <w:p>
      <w:pPr>
        <w:jc w:val="both"/>
        <w:tabs>
          <w:tab w:val="left" w:pos="9356" w:leader="none"/>
        </w:tabs>
        <w:rPr>
          <w:rFonts w:ascii="Arial" w:hAnsi="Arial"/>
        </w:rPr>
      </w:pPr>
    </w:p>
    <w:p>
      <w:pPr>
        <w:jc w:val="center"/>
        <w:spacing w:lineRule="auto" w:line="240" w:before="120" w:beforeAutospacing="0" w:afterAutospacing="0"/>
        <w:tabs>
          <w:tab w:val="left" w:pos="9356" w:leader="none"/>
        </w:tabs>
        <w:rPr>
          <w:rFonts w:ascii="Arial" w:hAnsi="Arial"/>
          <w:sz w:val="24"/>
          <w:color w:val="0000FF"/>
        </w:rPr>
      </w:pPr>
      <w:r>
        <w:rPr>
          <w:rFonts w:ascii="Arial" w:hAnsi="Arial"/>
          <w:sz w:val="24"/>
          <w:color w:val="0000FF"/>
        </w:rPr>
        <w:t>* * *</w:t>
      </w:r>
    </w:p>
    <w:p>
      <w:pPr>
        <w:jc w:val="both"/>
        <w:tabs>
          <w:tab w:val="left" w:pos="9356" w:leader="none"/>
        </w:tabs>
        <w:rPr>
          <w:rFonts w:ascii="Arial" w:hAnsi="Arial"/>
        </w:rPr>
      </w:pP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我的上帝之光从最伟大的普世之心出发，迎接那些对我的智慧充满信心的人，关于一个广泛成熟的预言家</w:t>
      </w:r>
      <w:r>
        <w:rPr>
          <w:rFonts w:ascii="Arial" w:hAnsi="Arial"/>
          <w:sz w:val="24"/>
        </w:rPr>
        <w:t>!</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在占据灵性成熟的人类的无数未解之谜的大海里，有一个问题，我，作为你们的天兄基督，现在想回答。你们人类已经收集了许多关于过敏的知识和经验，但仍有许多未解答的问题，比如说以下。</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76" w:beforeAutospacing="0" w:afterAutospacing="0"/>
        <w:outlineLvl w:val="0"/>
        <w:tabs>
          <w:tab w:val="left" w:pos="9356" w:leader="none"/>
        </w:tabs>
        <w:rPr>
          <w:rFonts w:ascii="Arial" w:hAnsi="Arial"/>
          <w:sz w:val="36"/>
          <w:b w:val="1"/>
        </w:rPr>
      </w:pPr>
      <w:r>
        <w:rPr>
          <w:rFonts w:ascii="Microsoft YaHei" w:hAnsi="Microsoft YaHei"/>
          <w:sz w:val="24"/>
          <w:b w:val="1"/>
        </w:rPr>
        <w:t>一个人是否可以通过避免一种不可容忍的食物物质（如小麦）而完全摆脱过敏？</w:t>
      </w:r>
    </w:p>
    <w:p>
      <w:pPr>
        <w:jc w:val="both"/>
        <w:tabs>
          <w:tab w:val="left" w:pos="9356" w:leader="none"/>
        </w:tabs>
        <w:rPr>
          <w:rFonts w:ascii="Arial" w:hAnsi="Arial"/>
        </w:rPr>
      </w:pPr>
    </w:p>
    <w:p>
      <w:pPr>
        <w:jc w:val="both"/>
        <w:tabs>
          <w:tab w:val="left" w:pos="9356" w:leader="none"/>
        </w:tabs>
        <w:rPr>
          <w:rFonts w:ascii="Arial" w:hAnsi="Arial"/>
        </w:rPr>
      </w:pPr>
    </w:p>
    <w:p>
      <w:pPr>
        <w:jc w:val="both"/>
        <w:tabs>
          <w:tab w:val="left" w:pos="9356" w:leader="none"/>
        </w:tabs>
        <w:rPr>
          <w:rFonts w:ascii="Arial" w:hAnsi="Arial"/>
        </w:rPr>
      </w:pPr>
      <w:r>
        <w:rPr>
          <w:rFonts w:ascii="Microsoft YaHei" w:hAnsi="Microsoft YaHei"/>
          <w:sz w:val="24"/>
          <w:b w:val="1"/>
        </w:rPr>
        <w:t>是否真的是这样，通过较长时间的省略，例如小麦物质</w:t>
      </w:r>
      <w:r>
        <w:rPr>
          <w:rFonts w:ascii="Arial" w:hAnsi="Arial"/>
          <w:sz w:val="24"/>
          <w:b w:val="1"/>
        </w:rPr>
        <w:t>--</w:t>
      </w:r>
      <w:r>
        <w:rPr>
          <w:rFonts w:ascii="Microsoft YaHei" w:hAnsi="Microsoft YaHei"/>
          <w:sz w:val="24"/>
          <w:b w:val="1"/>
        </w:rPr>
        <w:t>在不同的食物中可以找到</w:t>
      </w:r>
      <w:r>
        <w:rPr>
          <w:rFonts w:ascii="Arial" w:hAnsi="Arial"/>
          <w:sz w:val="24"/>
          <w:b w:val="1"/>
        </w:rPr>
        <w:t>--</w:t>
      </w:r>
      <w:r>
        <w:rPr>
          <w:rFonts w:ascii="Microsoft YaHei" w:hAnsi="Microsoft YaHei"/>
          <w:sz w:val="24"/>
          <w:b w:val="1"/>
        </w:rPr>
        <w:t>上层和潜意识以及能量体（灵魂）中的过敏触发信息被删除？</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好吧，例如对一种或多种食物物质的不耐受会导致过敏。食品物质中的信息与目前的身体环境不相容。整个身体（灵魂和人）的紊乱是对不同食物内容不被它接受的事实负责。细胞在第一次接触某些物质时就已经进行自我保护，并作出超敏反应，可能会出现瘙痒、皮肤发红，或者在过敏核长期遭受能量衰弱的情况下，出现呼吸急促、伴随循环系统问题和其他症状。这些症状反复出现是因为某种食物向细胞传递了不愉快的信息。这些是身体在血液和组织中过度积累的物质。因此，细胞协会独立地对它们进行防御，以避免它们过量。</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肉体是一个大型的遗传储存和控制装置，它总是向所有细胞协会提供新的信息，使它们能够在身体的不同区域独立地很好地完成预定的任务。因此，在受到威胁的情况下，身体通过试图尽快消除多余的物质来帮助自己。新陈代谢器官开始忙碌起来，肝脏据此承担了主要功能。身体经常要求负责的细胞协会注意将自己从这些多余的物质中解放出来，这对它们来说最好是通过排泄器官。如果不能迅速做到这一点，负责任的细胞协会就会设法将多余的物质向皮肤最小的静脉方向运送，并通过毛孔排出。但皮肤毛孔并不能立即排出巨大的剩余，例如，人类再次通过食物大量吸收的小麦物质。这就是为什么皮肤毛孔出现不必要的充血，身体各部分或整体出现痛苦的反应和症状。短暂或较长时间的发红，皮肤表面出现脓性和液性水泡。</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为了调节皮肤，总是有一定量的液体从内部到达外部。然而，如果在此基础上加入大量不同的、未加工的食物物质，皮肤细胞就会被一种工作上的恐慌所攫取，其效果是它们完全混乱了。他们的程序化秩序失去了控制，随后他们非常难过，因为他们没有立即在自己的活动领域找到恢复正常的方法。</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你们这些追求真理、信奉上帝的人可以想象，在这样的情况下，过敏的发展，皮肤表面有明显的红肿或湿疹。</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如果在有经验的医生或替代医生的指导和监督下，通过消除多余的物质</w:t>
      </w:r>
      <w:r>
        <w:rPr>
          <w:rFonts w:ascii="Arial" w:hAnsi="Arial"/>
          <w:sz w:val="24"/>
        </w:rPr>
        <w:t>--</w:t>
      </w:r>
      <w:r>
        <w:rPr>
          <w:rFonts w:ascii="Microsoft YaHei" w:hAnsi="Microsoft YaHei"/>
          <w:sz w:val="24"/>
        </w:rPr>
        <w:t>这些物质也会导致身体过度酸化</w:t>
      </w:r>
      <w:r>
        <w:rPr>
          <w:rFonts w:ascii="Arial" w:hAnsi="Arial"/>
          <w:sz w:val="24"/>
        </w:rPr>
        <w:t>--</w:t>
      </w:r>
      <w:r>
        <w:rPr>
          <w:rFonts w:ascii="Microsoft YaHei" w:hAnsi="Microsoft YaHei"/>
          <w:sz w:val="24"/>
        </w:rPr>
        <w:t>在一定时间内改善身体环境，就可以补救或治愈。为此，你们人类已经知道了各种可能性。</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对于与上帝有联系的人来说，提供了一个很好的可能性，可以更深入地进入灵魂的更高振动。为此，在一天中更多地进行心里祈祷将是非常有用的。它不仅提高了灵魂的振动，也提高了细胞的振动。其结果是身体内有更多的能量，因此细胞协会可以更好地相互帮助并排出多余的物质。由于整个身体（灵魂和人）的能量量较大，器官可以很好地完成任务，可能还能防止过敏。</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你们这些以精神为导向的人谁相信通过省略一种不相容的食物就能完全摆脱过敏</w:t>
      </w:r>
      <w:r>
        <w:rPr>
          <w:rFonts w:ascii="Arial" w:hAnsi="Arial"/>
          <w:sz w:val="24"/>
        </w:rPr>
        <w:t>--</w:t>
      </w:r>
      <w:r>
        <w:rPr>
          <w:rFonts w:ascii="Microsoft YaHei" w:hAnsi="Microsoft YaHei"/>
          <w:sz w:val="24"/>
        </w:rPr>
        <w:t>它们包含不同的信息，在身体的紧急状态下引起不需要的反应，这些信息也不断被细胞协会储存起来</w:t>
      </w:r>
      <w:r>
        <w:rPr>
          <w:rFonts w:ascii="Arial" w:hAnsi="Arial"/>
          <w:sz w:val="24"/>
        </w:rPr>
        <w:t>--</w:t>
      </w:r>
      <w:r>
        <w:rPr>
          <w:rFonts w:ascii="Microsoft YaHei" w:hAnsi="Microsoft YaHei"/>
          <w:sz w:val="24"/>
        </w:rPr>
        <w:t>他仍然是无知的或错误的信息。他还不了解无形的、精神上的联系。对于这一点，我的爱灵有很多理解。他试图让你意识到，即使最小的细胞也有记忆意识。它们首先由体内的遗传记忆中心进行编程。之后，他们根据给定的信息和指南独立完成任务。为了这个目的，他们总是把自己的经验储存在细胞化合物中。他们不会忘记曾经发生在他们身上的疾病。他们把自己的方向定在如何处理这个问题以及如何能够应对。他们继续拥有这种储存的信息，直到遗传记忆中心将新的信息传送给他们进行记录，可能是为了不理会这些信息。</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由于细胞总是根据来自基因的给定记忆履行其功能，因此需要绕过其基因记忆中心，即人类的潜意识。这样他们就能体验到新的信息，而这些信息是他们无法从基因中获得的，这就需要人类的地址或灵魂设法重新编程无数的基因，这些基因领导着身体系统，在夜晚。这对于一个精神发达的灵魂来说，在人类的深度睡眠阶段也是有可能的，或者说人在细胞的地址上坚持不懈地尝试，使它们发现恢复正常，从而达到一个健康的总体状态。</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如果在高振动状态下与上帝相连的灵魂不能将信息传递给负责任的基因</w:t>
      </w:r>
      <w:r>
        <w:rPr>
          <w:rFonts w:ascii="Arial" w:hAnsi="Arial"/>
          <w:sz w:val="24"/>
        </w:rPr>
        <w:t>--</w:t>
      </w:r>
      <w:r>
        <w:rPr>
          <w:rFonts w:ascii="Microsoft YaHei" w:hAnsi="Microsoft YaHei"/>
          <w:sz w:val="24"/>
        </w:rPr>
        <w:t>因为人在夜间一次又一次地处于太短的深度睡眠阶段</w:t>
      </w:r>
      <w:r>
        <w:rPr>
          <w:rFonts w:ascii="Arial" w:hAnsi="Arial"/>
          <w:sz w:val="24"/>
        </w:rPr>
        <w:t>--</w:t>
      </w:r>
      <w:r>
        <w:rPr>
          <w:rFonts w:ascii="Microsoft YaHei" w:hAnsi="Microsoft YaHei"/>
          <w:sz w:val="24"/>
        </w:rPr>
        <w:t>那么恐惧的储存，例如对某种食物物质的不耐受，就继续存在于细胞中而不改变。这就是为什么常规细胞地址如此重要。</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正如我，基督，已经描述过的，对身体不适的认识仍然在细胞意识中。但是，如果人类在细胞地址中一次又一次地与他们交谈，告诉他们不必害怕一种他们至今拒绝的食物，那么正常就会逐渐在身体中形成。他们也习惯了人类的地址，并信任这些自信的信息。因此，它们在上帝的帮助下在细胞核中找到了一个很好的解决方案，因此尽管许多细胞系统紊乱，但它们可以应对以前不相容的食物物质。</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许多细胞系统拒绝上帝的帮助，因为人类以前的创造者（上帝的深层堕落者）在他们的储存过程中扣留了这个。他们创造了人类</w:t>
      </w:r>
      <w:r>
        <w:rPr>
          <w:rFonts w:ascii="Arial" w:hAnsi="Arial"/>
          <w:sz w:val="24"/>
        </w:rPr>
        <w:t>--</w:t>
      </w:r>
      <w:r>
        <w:rPr>
          <w:rFonts w:ascii="Microsoft YaHei" w:hAnsi="Microsoft YaHei"/>
          <w:sz w:val="24"/>
        </w:rPr>
        <w:t>他们想在其中一次又一次地化身并生活一段时间</w:t>
      </w:r>
      <w:r>
        <w:rPr>
          <w:rFonts w:ascii="Arial" w:hAnsi="Arial"/>
          <w:sz w:val="24"/>
        </w:rPr>
        <w:t>--</w:t>
      </w:r>
      <w:r>
        <w:rPr>
          <w:rFonts w:ascii="Microsoft YaHei" w:hAnsi="Microsoft YaHei"/>
          <w:sz w:val="24"/>
        </w:rPr>
        <w:t>没有神圣的联系，因为他们已经一心想要破坏和</w:t>
      </w:r>
      <w:r>
        <w:rPr>
          <w:rFonts w:ascii="Arial" w:hAnsi="Arial"/>
          <w:sz w:val="24"/>
        </w:rPr>
        <w:t>/</w:t>
      </w:r>
      <w:r>
        <w:rPr>
          <w:rFonts w:ascii="Microsoft YaHei" w:hAnsi="Microsoft YaHei"/>
          <w:sz w:val="24"/>
        </w:rPr>
        <w:t>或拆解他们的能量天体（灵魂）。因此，他们用不同的排斥和防御信息对基因进行了编程和装备，使细胞没有可能与细胞核建立上帝的联系，而上帝就在细胞核中。</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阻挡的信息，即不向上帝诚心诚意地求助的原始精神，被与上帝联系紧密的人逐渐改变或部分解除，他们的灵魂不是来自堕落。与上帝有联系的、广泛成熟的灵魂，从它在地球上的生命开始，就试图在上帝的帮助下改变它的偏差、基因储存，以适应天上的法律。它在物质生活中很难做到这一点，因为父母、祖先和自己前世不合法的人的无数基因储存，成功地阻止了这一点。这是一个不可能的过程，因为灵魂也在为自己忙碌，以便从以前对上帝的律法的违反中获得自由。</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因此，许多细胞协会仍然没有关于神的律法的重要的新通讯。他们只做自己的任务，他们通过遗传基因知情地接管了这些任务。但这些大多只包含深度堕落的生命的标准信息，这些信息不是为了让人也是他的灵魂来到上帝面前。这确实是一个可悲的方面，它也严重打击了受上帝约束的人，因为他们的一些细胞联想不能被重新编程为上帝。它也痛苦地打击了那些能量不足、不知进退的细胞，使其处于需要的状态。因为它们缺乏能量，它们不能再在细胞协会中很好地完成它们的任务，在组织上。他们自己并没有意识到他们与上帝非常接近，即在他们的细胞核中。</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你能想象你现在生活在这个世界上的迷宫里吗？</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如果你自己的细胞协会不知道我，在基督里的上帝，就在他们的细胞核里，那么你也可以理解一个人从世界的迷宫里走出来是多么困难。只有一种可能性：当细胞与你一起处于困难的、没有能量的阶段，绝对需要精神帮助时，从外部一次又一次地解决。这是我通过对细胞的称呼给你们的，现在我把它提供给有意愿的人，有更多的选择的文本。</w:t>
      </w:r>
    </w:p>
    <w:p>
      <w:pPr>
        <w:jc w:val="both"/>
        <w:tabs>
          <w:tab w:val="left" w:pos="9356" w:leader="none"/>
        </w:tabs>
        <w:rPr>
          <w:rFonts w:ascii="Arial" w:hAnsi="Arial"/>
        </w:rPr>
      </w:pPr>
    </w:p>
    <w:p>
      <w:pPr>
        <w:jc w:val="both"/>
        <w:spacing w:lineRule="auto" w:line="276" w:before="180" w:beforeAutospacing="0" w:afterAutospacing="0"/>
        <w:outlineLvl w:val="0"/>
        <w:tabs>
          <w:tab w:val="left" w:pos="9356" w:leader="none"/>
        </w:tabs>
        <w:rPr>
          <w:rFonts w:ascii="Arial" w:hAnsi="Arial"/>
          <w:sz w:val="36"/>
          <w:b w:val="1"/>
        </w:rPr>
      </w:pPr>
      <w:r>
        <w:rPr>
          <w:rFonts w:ascii="Microsoft YaHei" w:hAnsi="Microsoft YaHei"/>
          <w:sz w:val="24"/>
          <w:b w:val="1"/>
        </w:rPr>
        <w:t>反复练习的人在一段时间后会发现，所处理的细胞越来越听从人的声音，疾病的状态得到改善，甚至完全痊愈。</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经过这样的详细描述，你完全可以想象细胞是如何反应的，以及它们能从谁那里获得新的信息。</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如果体内有受损的基因，通过各种、外部的影响而失去控制，现在不能控制细胞重新建立起来，那么身体某个区域的细胞协会可能收到错误的或只有稀少的活动指令。如果人不断地与上帝沟通，尊重上帝的律法，并越来越多地意识到这一点，这种情况就会改变。有缺陷的基因被新的基因所取代，因为上帝可以通过高振动的灵魂从其他细胞协会引入这些基因。它们像在细胞分裂中一样被创造出来，并通过血液流向上帝为它们提供的其他细胞协会。随后，他可以向他们传输控制身体某一特定区域的细胞协会的程序，并提高它们，使它们能够再次发挥其调节功能。了解这一点对那些因身体某一部位的辐射损伤而遭受遗传损伤的神的人来说非常重要。他们可以认为，基因要么通过高振动的灵魂并在神的帮助下再次被重新编程，要么已经被替换，现在正在刺激并试图控制细胞协会的更新过程。</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细胞中总是存在对过量辐射的恐惧，因为它们确切地知道，如果发生这种情况，它们的基因也会受到影响。这就是为什么他们回避来自太阳和类似太阳的功能装置的增加的辐照。请不要允许这种情况发生，因为增加的辐照会损害细胞和基因，需要很长时间才能再生或被替换。</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如果一些基因被破坏，与之相连的细胞协会就会收到错误的信息。如果没有上帝从灵魂或从细胞核的帮助，他们的状态就远远不能建立和保存生命。结果，他们死得太快了，也就是说，他们不再跟上细胞更新的步伐，因此过早地进入了精神状态。但这通常不是为他们准备的，因为基因已经从灵魂中获得了巨大的能量能力，可以用来养老。</w:t>
      </w:r>
    </w:p>
    <w:p>
      <w:pPr>
        <w:jc w:val="both"/>
        <w:tabs>
          <w:tab w:val="left" w:pos="9356" w:leader="none"/>
        </w:tabs>
        <w:rPr>
          <w:rFonts w:ascii="Arial" w:hAnsi="Arial"/>
        </w:rPr>
      </w:pPr>
    </w:p>
    <w:p>
      <w:pPr>
        <w:jc w:val="both"/>
        <w:spacing w:lineRule="auto" w:line="276" w:before="180" w:beforeAutospacing="0" w:afterAutospacing="0"/>
        <w:outlineLvl w:val="0"/>
        <w:tabs>
          <w:tab w:val="left" w:pos="9356" w:leader="none"/>
        </w:tabs>
        <w:rPr>
          <w:rFonts w:ascii="Arial" w:hAnsi="Arial"/>
          <w:sz w:val="36"/>
          <w:b w:val="1"/>
        </w:rPr>
      </w:pPr>
      <w:r>
        <w:rPr>
          <w:rFonts w:ascii="Microsoft YaHei" w:hAnsi="Microsoft YaHei"/>
          <w:sz w:val="24"/>
          <w:b w:val="1"/>
        </w:rPr>
        <w:t>请不要忘记我的忠告，你们这些进入神的天国之光的流浪者要保护自己不受伤害和痛苦</w:t>
      </w:r>
      <w:r>
        <w:rPr>
          <w:rFonts w:ascii="Arial" w:hAnsi="Arial"/>
          <w:sz w:val="24"/>
          <w:b w:val="1"/>
        </w:rPr>
        <w:t>!</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现在，基督，我回到对一些食物不耐受的叙述，越来越多的人因此而受害。</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许多受此影响的人错误地认为，他们的细胞最终会忘记以前储存的信息，这些信息来自一些食物物质的不良反应。他们不会忘记他们，即使这个人长期躲避他们。如果他再次服用这些药物，它们又会表现出排斥，因为它们害怕地认为这些药物会在它们的细胞化合物中造成损害。它们继续以这种方式行事，因为它们没有收到来自基因的任何新信息，以不同的方式行事。</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只有当人在内心更多地转向上帝时，整个身体（灵魂和人）中的许多东西才会改变。因此，灵魂从其生命核心中接受来自上帝的新信息。如果可能的话，它在晚上将这些传递给人类的潜意识。正如我已经提到的，这些是身体的控制基因，其中也有祖先和父母的灵魂记忆。如果人类以缓慢的步骤向上帝法则转变，上帝的精神与勤奋工作的灵魂试图将越来越多的光带入人类的基因。他向灵魂提出建议，告诉它如何使自己的基因与天上的生命相一致，并给它提供扩大的有用信息，告诉它如何使自己的身体更趋于健康的方向。由于他还不能在独立的细胞协会中工作，他首先通过灵魂努力对基因进行越来越多的重新编程。在这一点上，天体的光明使者在夜间帮助灵魂，这时它仍然收到自己能量生命核心的不明确图像，因为它在天体生命的某些领域仍然是大规模的极化。</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这种情况交替发生。有一次，我的爱的精神要求灵魂向我的</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爱流开放，以接受最新的基因信息，然后，天上的保护者又给它一个重要的信息，改变它的人类基因。这种情况一次又一次地逐渐发生。对于一个愿意的、不断与上帝联系的人来说，这种情况会一直持续下去，直到他有一次从潜意识（基因）中非常强烈地感受到自己合法行为的神圣知识的上层意识。如果他愿意更多地关注这种来自潜意识的感觉知识，这种知识只在他的思想中微妙地出现，那么人类就会迅速重新定位到神的法则。因此，灵魂更快地获得了内在的自由，摆脱了一些人类生活中的虚假、强加的行为，这些行为与我们的天国生活和法律毫不相干。</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另一方面，细胞协会的快速重新编程发生了，因为远远成熟的灵魂已经改变了大部分的基因，成为神圣的生命。它也可以独立地做到这一点，因为它可以在人身上自由工作。这样一个远为成熟的灵魂非常认真地对待它在世上的任务。在需要的时候，当人在不合法的生活方式的世界里再次迷失方向，从而振动得很低时，它就会帮助自己。她给了他大量改变的冲动，也给了他图片，使他很快认识到自己的阶段性弱点，并找到了回到平时的生活，保持沉默与和谐，并从内心汲取更多的东西。只有当他再次与神进行密集的对话时，她才会感到快乐和满足，并能继续她改变基因的重要任务。</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细胞协会的重新编程对灵魂来说是艰难的一章，它真正努力地帮助它的人类。它不想和他一起受苦，因此它试图对所有基因进行重新编程，以便细胞协会接受关于天国生活的最新知识，并能最好地完成它们维持身体的任务。然而，她并不总是能成功，因为细胞协会拒绝接受和实施来自神圣法律的新信息。他们之所以拒绝，只是因为他们到目前为止已经习惯于按照某种预定的计划一次又一次地完成他们的任务。他们在自己的小细胞意识中也知道，在人类被创造时就已经一心想要进行精神破坏的更早的、深度堕落的生命，曾经对基因进行过编程。后来，为了更好地维护身体，他们仍然不断地在遗传控制中心加装新的信息，以便对细胞组合进行良好的管理。但他们也放入了恐惧的信息，以便细胞永远不会受到诱惑，从微妙的细胞核中汲取任何信息。他们不知道我的爱的精神在里面。他们恐惧地拒绝这样做，因为他们不清楚是否会在整个身体中引发和经历不良的、更大的反应。其他细胞协会是否敢于向微妙的细胞核索取必要的信息，它们并不知道，因为它们在大多数情况下都是独立完成自己的既定任务。他们只是一次又一次地交换信息，而这些信息是他们应该在功能中相互执行的。个别细胞协会拒绝接受来自细胞核的神圣信息，因为他们经常被他们的基因和其他细胞协会告知，细胞核中没有上帝来指导和能量滋养他们。</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诚然，以前深深堕落的神灵通过基因储存中心给了他们以下信息：如果一个物质细胞在它的小意识中得到了从微妙的细胞核中检索信息的想法，那么整个细胞系统应该与其他人联合起来，选择自杀，也就是说，每个细胞都应该过到微妙的状态。当它们在身体的各个部分停止功能，也停止从各种基因的能量基础上吸取能量时，就会发生这种情况。</w:t>
      </w:r>
    </w:p>
    <w:p>
      <w:pPr>
        <w:jc w:val="both"/>
        <w:spacing w:lineRule="auto" w:line="240" w:before="120" w:beforeAutospacing="0" w:afterAutospacing="0"/>
        <w:tabs>
          <w:tab w:val="left" w:pos="9356" w:leader="none"/>
        </w:tabs>
        <w:rPr>
          <w:rFonts w:ascii="Arial" w:hAnsi="Arial"/>
          <w:sz w:val="24"/>
        </w:rPr>
      </w:pP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u w:val="single"/>
        </w:rPr>
        <w:t>这应该这样理解。</w:t>
      </w:r>
      <w:r>
        <w:rPr>
          <w:rFonts w:ascii="Microsoft YaHei" w:hAnsi="Microsoft YaHei"/>
          <w:sz w:val="24"/>
        </w:rPr>
        <w:t>人的前创造者再也不想回到上帝身边，也不想回到天国。他们想通过非法的人类生活更快地达到精神上的消解，而这是通过无数的光明生命和我在耶稣基督里的神性的帮助来阻止的。这就是他们不再想与神圣的生命有联系的主要原因。然而，当他们创造人类时，为了在能量上维持他，他们别无选择，只能将微妙原子中的两极神性能量带入物质细胞。他们这样做是因为在堕落的那个时候，他们在微妙状态下的能量已经非常低了。在精力充沛的苦恼中，他们拼命地寻找新的方法，以便仍能很好地管理自己的生活。</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请正确理解它。我最初的怜悯和仁慈的精神，为每个生命提供帮助。但不可救药的众生，已经变得非常骄傲和傲慢，不想接受我从我脉动的心脏（原始太阳）发出的爱的能量来维持他们的生命。</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偶尔他们要求我在他们难以忍受的苦难中帮助他们。这一点我也试图对他们的人类创作提出建议，因为他们中的一些人已经堕落到这样的程度，他们的微妙的身体越来越暗淡，越来越萎缩或减少。这是由于他们以前美丽的光体的微妙原子的巨大能量不足的结果。我向他们建议，为了物质细胞原子的能量支持，要吸收那些仍然与我的原始精神保持一致的微妙原子。这是必要的，因为深层振动的灵魂的能量能力否则不足以在能量上支持人体并积极地保持其生命。</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我甚至要进一步回顾堕落的过去，以便你能更好地了解不可救药的众生的痛苦事件的大致情况。</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堕落的生命聚集在不同的星系上，这些星系仍然是细物质的，他们首先试图通过赋予原子新的功能记忆来使他们的星球进入粗物质状态。当他们在这方面取得成功后，他们有了处理物质原子的经验，他们开始制定新的计划。他们知道，他们在光体的微妙粒子（原子）中的能量供应几乎耗尽了。为了仍然能够过上合理舒适的生活，他们找到了一条出路</w:t>
      </w:r>
      <w:r>
        <w:rPr>
          <w:rFonts w:ascii="Arial" w:hAnsi="Arial"/>
          <w:sz w:val="24"/>
        </w:rPr>
        <w:t>--</w:t>
      </w:r>
      <w:r>
        <w:rPr>
          <w:rFonts w:ascii="Microsoft YaHei" w:hAnsi="Microsoft YaHei"/>
          <w:sz w:val="24"/>
        </w:rPr>
        <w:t>创造一个额外的物质身体，他们在精神上一次又一次地滑入这个身体，而且在一定时间后也可以抛弃。</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这也发生在地球上，当时地球上已经有了凝结的原子，处于生命的远期发展和繁荣状态。在这里，空灵的居民也开始创造一个额外的压缩原子体，他们没有一下子成功地做到这一点，而是花了许多纪元，也就是几千年。</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我的爱的精神只描述了叛教的上帝众生对人的创造，因为你们作为地球上的居民，也对人类的生命如何开始感兴趣。其他物质星系的居民如何创造了一个额外的身体，这不是我在本信息中描述的主题。我的爱的精神想提请你们注意这样一个事实：不完美的人体并不是源于我的创造。那些患有过敏症或其他疾病的人认识到，他们的身体只是不完美地完成了它的功能。如果人类的创造者在他们创造的最小细节中包括我这个原始精神，就不会出现这种情况。不幸的是，这并没有发生，因为在他们创造人类的自由中，他们只想把他们的想法和准则不受阻碍地放入仓库。</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主要是地球上的堕落众生对他们的宇宙生活非常不满意。他们不喜欢在约定的堕落期满后，必须一步一步地回到天国的事实。他们看到了返回的巨大困难和没有意义，因为他们在意识上已经离他们的光明之家非常遥远了。在他们的生命核心中，他们早已不再与我的爱的精神有内在的联系，几乎没有生活在我们天人结合成一个法则的神圣的生活方式中。在他们抑郁的心情下，他们决定结束他们光体中的精神生活，这光体在天堂的原始创造中来自我们的创造父母。这样做的后果是，他们把人类的创造引向与天体生命相反的方向。他们在人类的基因中</w:t>
      </w:r>
      <w:r>
        <w:rPr>
          <w:rFonts w:ascii="Arial" w:hAnsi="Arial"/>
          <w:sz w:val="24"/>
        </w:rPr>
        <w:t>--</w:t>
      </w:r>
      <w:r>
        <w:rPr>
          <w:rFonts w:ascii="Microsoft YaHei" w:hAnsi="Microsoft YaHei"/>
          <w:sz w:val="24"/>
        </w:rPr>
        <w:t>他们是不同的物质原子</w:t>
      </w:r>
      <w:r>
        <w:rPr>
          <w:rFonts w:ascii="Arial" w:hAnsi="Arial"/>
          <w:sz w:val="24"/>
        </w:rPr>
        <w:t>--</w:t>
      </w:r>
      <w:r>
        <w:rPr>
          <w:rFonts w:ascii="Microsoft YaHei" w:hAnsi="Microsoft YaHei"/>
          <w:sz w:val="24"/>
        </w:rPr>
        <w:t>投入了无数的信息，使他们进入低振动和辐射。事实上，他们给了他们其他的生活准则，与天上的生活毫无共同之处。为此，他们使用了自己选择的微妙的原子，这些原子来自于上帝的创造，并在它们周围放上了一层又一层的对立信息。他们有可能复制微妙的原子，但有其他的、无法无天的记忆，他们用他们的思维能力对这些记忆进行编程。</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请不要忘记：人的创造发生在地球还处于微妙状态的时候。坠落在地上的生命形成了一个又一个物质原子，在功能上类似于空灵的原子。然而，他们给他们的额外信息已经与天国的生活没有任何关系。</w:t>
      </w:r>
    </w:p>
    <w:p>
      <w:pPr>
        <w:jc w:val="both"/>
        <w:tabs>
          <w:tab w:val="left" w:pos="9356" w:leader="none"/>
        </w:tabs>
        <w:rPr>
          <w:rFonts w:ascii="Arial" w:hAnsi="Arial"/>
        </w:rPr>
      </w:pP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请想象一个有能量核的物质原子，它不断被最小的电粒子</w:t>
      </w:r>
      <w:r>
        <w:rPr>
          <w:rFonts w:ascii="Arial" w:hAnsi="Arial"/>
          <w:sz w:val="24"/>
        </w:rPr>
        <w:t>--</w:t>
      </w:r>
      <w:r>
        <w:rPr>
          <w:rFonts w:ascii="Microsoft YaHei" w:hAnsi="Microsoft YaHei"/>
          <w:sz w:val="24"/>
        </w:rPr>
        <w:t>在你的语言中，它们被称为中子和质子</w:t>
      </w:r>
      <w:r>
        <w:rPr>
          <w:rFonts w:ascii="Arial" w:hAnsi="Arial"/>
          <w:sz w:val="24"/>
        </w:rPr>
        <w:t>--</w:t>
      </w:r>
      <w:r>
        <w:rPr>
          <w:rFonts w:ascii="Microsoft YaHei" w:hAnsi="Microsoft YaHei"/>
          <w:sz w:val="24"/>
        </w:rPr>
        <w:t>环绕，这些粒子是为了让原子核保持高振动和辐射。然而，物质原子在其最内部包含了另一个微妙的原子，你的仪器看不见。</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正如我已经描述的那样，它来自天上的创造，在空灵的核中包含我是神的所有重要储存。因此，上帝可以把他维持生命的能量从天体的原始中心太阳直接供应给虚无的原子核。但与他有关的物质原子核，只能在有限的范围内储存能量，因为它通过其非法的储存器振动得太低。</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这也涉及到人体细胞（物质原子），由于人类非法的生活方式，它们的振动甚至比你们星球的物质原子还要低。你们星球的总振动来自整个人类发出的振动。</w:t>
      </w:r>
    </w:p>
    <w:p>
      <w:pPr>
        <w:jc w:val="both"/>
        <w:spacing w:lineRule="auto" w:line="240" w:before="120" w:beforeAutospacing="0" w:afterAutospacing="0"/>
        <w:tabs>
          <w:tab w:val="left" w:pos="9356" w:leader="none"/>
        </w:tabs>
        <w:rPr>
          <w:rFonts w:ascii="Arial" w:hAnsi="Arial"/>
          <w:sz w:val="24"/>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为了更好地理解你们艰难的生活，这些知识也将是很重要的。</w:t>
      </w:r>
    </w:p>
    <w:p>
      <w:pPr>
        <w:jc w:val="both"/>
        <w:spacing w:lineRule="auto" w:line="276" w:before="120" w:beforeAutospacing="0" w:afterAutospacing="0"/>
        <w:outlineLvl w:val="0"/>
        <w:tabs>
          <w:tab w:val="left" w:pos="9356" w:leader="none"/>
        </w:tabs>
        <w:rPr>
          <w:rFonts w:ascii="Arial" w:hAnsi="Arial"/>
          <w:sz w:val="36"/>
          <w:b w:val="1"/>
        </w:rPr>
      </w:pPr>
      <w:r>
        <w:rPr>
          <w:rFonts w:ascii="Microsoft YaHei" w:hAnsi="Microsoft YaHei"/>
          <w:sz w:val="24"/>
          <w:b w:val="1"/>
        </w:rPr>
        <w:t>不幸的是，物质细胞原子和内在的空灵原子之间无法进行信息交流，因为物质原子核包含了由堕落众生编程的记忆，这使它们无法与空灵的、神圣的原子核进行交流。</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你们这些进入上帝之光的流浪者，会想到这可能吗？</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因此被封锁了，叛教的神灵，第一个人的创造者，一点一点地形成了细胞并进行了编程。他们给了人类的基因和细胞功能程序</w:t>
      </w:r>
      <w:r>
        <w:rPr>
          <w:rFonts w:ascii="Arial" w:hAnsi="Arial"/>
          <w:sz w:val="24"/>
        </w:rPr>
        <w:t>--</w:t>
      </w:r>
      <w:r>
        <w:rPr>
          <w:rFonts w:ascii="Microsoft YaHei" w:hAnsi="Microsoft YaHei"/>
          <w:sz w:val="24"/>
        </w:rPr>
        <w:t>它们同样是物质原子，在最里面配备了一个精细的物质原子</w:t>
      </w:r>
      <w:r>
        <w:rPr>
          <w:rFonts w:ascii="Arial" w:hAnsi="Arial"/>
          <w:sz w:val="24"/>
        </w:rPr>
        <w:t>--</w:t>
      </w:r>
      <w:r>
        <w:rPr>
          <w:rFonts w:ascii="Microsoft YaHei" w:hAnsi="Microsoft YaHei"/>
          <w:sz w:val="24"/>
        </w:rPr>
        <w:t>所以人可以形成类似于光的生命。但是，粗大的物质或浓缩的细胞原子在磁力上只与地球相连，而且只有在地球上它们才能完成它们的生命任务。这意味着，物质的身体被重力磁力固定在地球上，而不能向无限的宇宙看一看，绕一绕。这是他们纯粹的意图，因为他们创造人主要是为了更快的精神解体。</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即使物质宇宙和人体中不完美的物质原子在过去甚至现在都能在一定程度上执行其任务和功能，但它非常容易受到电磁低频、集中辐射电荷的影响。它是例如紫外线、</w:t>
      </w:r>
      <w:r>
        <w:rPr>
          <w:rFonts w:ascii="Arial" w:hAnsi="Arial"/>
          <w:sz w:val="24"/>
        </w:rPr>
        <w:t>X</w:t>
      </w:r>
      <w:r>
        <w:rPr>
          <w:rFonts w:ascii="Microsoft YaHei" w:hAnsi="Microsoft YaHei"/>
          <w:sz w:val="24"/>
        </w:rPr>
        <w:t>射线以及可怕的武器，可以融化物质原子。</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我重复一遍，以便更好地认识。人体由无数的细胞组成。它们是物质原子，内在地包含着来自上帝创造的微妙原子。通过突然的、过高剂量的低频光射线和其他消极影响，我将在另一个时间描述，细胞原子的物质核受到非常大的损害或被实质性地破坏。它必须进入微妙的下降区域，并在那里被转化。但是，来自上帝创造的内在的、微妙的原子仍然没有受到伤害，并且是永远不可破坏的。微妙原子中的高振动可以很容易地在这个物质世界的有害射线中生存。它同样在肉体之后进入空灵的生命，但进入天国的存在。在那里，来自原始中央太阳的非人格化的我是神，在一项特殊的任务中指示虚无缥缈的原子，它欣然接受。</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神圣声明的这种深度也许会在第一时间让你感到惊讶，这也是可以理解的。但这是为了刺激你进行有远见的思考。谁与物理学打过一点交道，并且是以精神为导向的，他对我的原始精神的描述更容易分类。但请注意，这个工具几乎没有物理学方面的知识，因此我的爱神不可能更清楚地描述原子和不可见的过程。请满足于这种不成熟的知识。你应该只理解我描述中的深层意义，这样你就会对你的生活得到更多的帮助。你的程序化的人类不允许你从上帝的法律中了解绝对的真理。创造者希望人只是短视和有限的，因此神的灵很难向你介绍更深的天国法则。但是，如果他敞开心扉地收集一个又一个</w:t>
      </w:r>
      <w:r>
        <w:rPr>
          <w:rFonts w:ascii="Arial" w:hAnsi="Arial"/>
          <w:sz w:val="24"/>
        </w:rPr>
        <w:t xml:space="preserve"> "</w:t>
      </w:r>
      <w:r>
        <w:rPr>
          <w:rFonts w:ascii="Microsoft YaHei" w:hAnsi="Microsoft YaHei"/>
          <w:sz w:val="24"/>
        </w:rPr>
        <w:t>爱的水滴</w:t>
      </w:r>
      <w:r>
        <w:rPr>
          <w:rFonts w:ascii="Arial" w:hAnsi="Arial"/>
          <w:sz w:val="24"/>
        </w:rPr>
        <w:t>"</w:t>
      </w:r>
      <w:r>
        <w:rPr>
          <w:rFonts w:ascii="Microsoft YaHei" w:hAnsi="Microsoft YaHei"/>
          <w:sz w:val="24"/>
        </w:rPr>
        <w:t>，就会更容易对另一边的生活有一个大致的了解。这就是我每一条爱的信息中的含义。</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拥有灵性知识的人进一步思考不可见的、另一个世界的生命，可能有一天会意识到并得出结论：仅有物质原子是不可能有生命的。如果他在神的精神上接近我，那么他从内心怀疑，一定有另一种维持生命的无形能量来源，即科学家尚未能准确确定的神的能量，它与物质原子直接相关。这也确实是如此。</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我的爱的精神通过物质从内部，从微妙的原子中辐射出来，所以它也发生在身体细胞中。但我最初的爱的精神可以从</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物质原子的微妙内部并不能永久地在能量上支持身体细胞，因为它们含有针对天人的建设性和保存性生命的信息。只有在短时间内，他们应该在物质存在中，特别是在人类生活中履行自己的职责。因此，人体细胞不可能活得更久。</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在天堂般的微妙原子的原始状态下，合法的信息被我的原始精神所进入，这使得它是不朽的和不可毁灭的。这就是为什么一个光明的天体，同时也是一个由数万亿个微妙的原子组成的有负担的灵魂，它暂时居住在一个肉体中，是不朽的。</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请试着理解，物质原子只是天体微妙原子的一个不准确的、对立互补的副本，它由不同类型的能量组成。如果没有内在的微妙原子，物质原子不能独立地维持自己。它已经根据前秋人的指示进行了降级改造，只完成了一个短暂的任务。</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只是为了有限的存在，人类的创造者想让物质，人类的细胞核继续发挥作用。他们只想在身体里生活一段时间，或弥合时间，直到他们成功地进行精神解体。之后，他们推测，在某个时候，根据他们的想法和愿望，一个新的创造</w:t>
      </w:r>
      <w:r>
        <w:rPr>
          <w:rFonts w:ascii="Arial" w:hAnsi="Arial"/>
          <w:sz w:val="24"/>
        </w:rPr>
        <w:t>--</w:t>
      </w:r>
      <w:r>
        <w:rPr>
          <w:rFonts w:ascii="Microsoft YaHei" w:hAnsi="Microsoft YaHei"/>
          <w:sz w:val="24"/>
        </w:rPr>
        <w:t>具有新的、微妙的光体的生命将是可能的，当然只是在他们个人的、傲慢的领导下。</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他们关于新的创造和改变的光的存在的想法是唯一可能的，因为他们从一开始就知道他们的精细物质的光粒子（原子）是不可破坏的，在脱离生命核心后绝不会在宇宙存在中丢失。因此，为了创造一个新的光生命，他们计划用磁力将这些光粒子带回剩余的生命核心。</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那是以前他们可怕的愿景，这将使受造物的所有众生付出无限的痛苦。然而，它永远不会成为现实，因为它被许多忠诚的天国之光的人和我，在耶稣里的基督，与非个人的神性联合起来阻止了。</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昔日深陷堕落的众生的可怕创造，今天仍有其后遗症，我的原初精神不允许在人体和物质中取消。否则，这将是对灵魂和人从堕落中出来的主权和自由生活的干涉，而这在上帝的律法中是不存在的。只有当他们的堕落创造时间过后，我的原初精神才有可能逐渐将粗大的物质原子重新编程为微妙的天国生命。这一次是迫在眉睫。</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然而，物质宇宙和人类的创造者阻止了人与灵魂中上帝的内在生命和细胞中微妙的、神圣的细胞核进行交流的诱惑。他们在每个物质细胞核（结构凝结中的原子）中编入了一个面向上帝的障碍。由于身体细胞按照遗传准则独立工作，它们不知道我，全灵，存在于它们的细胞内部，在微妙的原子中。如果信息被隐瞒了，他们怎么会知道呢？</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他们通过对人类基因的编程，将我的爱的精神完全隔离在物质细胞核中，他们给独立工作的细胞协会下达命令，不要在精神上占据虚无的细胞核。但这只是因为他们通过负责任的基因向细胞协会灌输了恐惧。这种以前的程序仍然存在于人和他们的灵魂中，来自堕落。他们没有办法按照上帝的律法重新规划自己。这是一个可悲的精神真相，自从人类出现以来就一直存在。</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但与神有密切联系的人类有很大的机会在几年内使自己的基因与神的律法一致。然而，灵魂和同样与上帝相连的人类最关心的问题仍然是如何通过基因将新的信息传递给细胞协会</w:t>
      </w:r>
      <w:r>
        <w:rPr>
          <w:rFonts w:ascii="Arial" w:hAnsi="Arial"/>
          <w:sz w:val="24"/>
        </w:rPr>
        <w:t>--</w:t>
      </w:r>
      <w:r>
        <w:rPr>
          <w:rFonts w:ascii="Microsoft YaHei" w:hAnsi="Microsoft YaHei"/>
          <w:sz w:val="24"/>
        </w:rPr>
        <w:t>它们仍然拒绝跟随它们的其他人进入上帝的法律。这是非常困难的，因为无论是内在的神灵，还是灵魂都无法通过重新编程的基因到达他们那里。只有一种可能性，即从外部解决这些问题。</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这就是为什么我，基督，向受上帝约束的人提供精神上的帮助，并试图给他们一个解决其细胞问题的方法，只要他们在解决自己的细胞方面已经在精神上成熟。</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对于那些不喜欢处理身体细胞的人，我建议他们通过密集的心里祈祷，一次又一次进入更高的振动。通过这种方式，灵魂可以通过基因到达一些细胞协会。有一天，即使是恐惧和顽固的细胞协会也会想要改变他们的想法。这就是我，在我是中的基督，真诚地希望每一个灵魂和每一个人！这就是我，在我是中的基督。</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现在可能有一些，已经有经验的，以精神为导向的人想揭示他们的知识，以治疗疾病或痛苦。当事人应该问自己，如果在身体的某个部位</w:t>
      </w:r>
      <w:r>
        <w:rPr>
          <w:rFonts w:ascii="Arial" w:hAnsi="Arial"/>
          <w:sz w:val="24"/>
        </w:rPr>
        <w:t>--</w:t>
      </w:r>
      <w:r>
        <w:rPr>
          <w:rFonts w:ascii="Microsoft YaHei" w:hAnsi="Microsoft YaHei"/>
          <w:sz w:val="24"/>
        </w:rPr>
        <w:t>尽管进行了各种治疗方法和治疗手段</w:t>
      </w:r>
      <w:r>
        <w:rPr>
          <w:rFonts w:ascii="Arial" w:hAnsi="Arial"/>
          <w:sz w:val="24"/>
        </w:rPr>
        <w:t>--</w:t>
      </w:r>
      <w:r>
        <w:rPr>
          <w:rFonts w:ascii="Microsoft YaHei" w:hAnsi="Microsoft YaHei"/>
          <w:sz w:val="24"/>
        </w:rPr>
        <w:t>他的病情仍然没有改变，那么他的病因和疼痛在哪里？他们建议他找出自己的错误行为并尽快停止，以便能够再次生活在上帝的律法中。</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现在我问你们这些被误导的人，在这种低振动的痛苦状态下，一个人怎么会认识到自己的缺陷和弱点呢？</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另一方面，他们中的大多数人没有认识到自己的缺点和弱点，因为他们没有准确的实现准则。直到现在，他们还在非常不自觉地过着自己的生活。他们也没有兴趣去了解上帝的一些律法，因为他们的灵魂还没有在上帝的精神中苏醒过来。如果这种情况已经发生在她身上，那么她的人是否会效仿，还远不能确定。一个非常有负担的灵魂很难在上帝的律法中找到自己的方向。它缺乏信息，因为它在没有上帝的情况下生活了很长时间，也用错误的信息，也就是它秋天生活的其他规律来掩盖自己。</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这些都不允许它将新的法律传入人类的基因。因此，她被阻止这样做，因为她只能在一个小的轮廓中感知到关于她存在的核心的神律的通信。她的光照强度减弱，不能让她接收到上帝律法的全面情况。她不敢把她关于神律的稀少交流传给她的基因，因为她清楚地知道这些交流可能会再次给她带来负担。人在某种情况下，如果一次又一次地根据他的上层和下层意识的知识来调整自己的行为，就不能以任何其他方式作出反应。</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如果其中包含错误的信息，那么灵魂可能会再次采取错误的行为，但它不再想这样做。因此，它只限制自己在其目标上的工作，以便它自己尽快摆脱对天国生活的冒犯。这有助于觉醒的灵魂脱离被动的情况下最好。</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许多对天国生活的冒犯来自于灵魂的过去生活。此外，父母和祖先的遗传记忆可以极大地影响一个人。因此，一个精神上觉醒的人不能也不应该冒险对疾病或命运的原因进行自我分析。</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现在我给你一些别的东西来思考。一个人怎么能从一个公认的错误行为中知道，这个人正是要为他的痛苦和折磨负责？</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几个错误的行为可以一起作用，而人还没有意识到这一点，因为他对上帝的律法认识得太不准确。只有当他在灵魂中形成了对它的感觉时，他才能更准确地确定他的痛苦和更大的苦难源于何处。但要准确地确定这一点，即使对一个与上帝有密切联系的人来说也是不可能的，因为他看不到自己灵魂中两极的黑暗之处。这就是为什么我建议每个受上帝约束的人不要做原因分析，也不要接受其他人的原因分析，可能是来自精神导向的治疗师，因为这些大多是错误的。</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谁能对每个灵魂和每个人的病痛或疾病做出准确的分析，那就是我，基督。但我的爱的精神没有机会直截了当地完全渗透到人们身上，因为人类的基因还不能接受第七维的信息。</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没有任何一个从爱之流中汲取营养的现世预言家能准确地告诉你你目前疾病的真正原因。因此，限制你对它的陈述，也不要把属灵的指示传给其他人，因为他们可以引导他们进入错误的方向，而你以后要对它负责</w:t>
      </w:r>
      <w:r>
        <w:rPr>
          <w:rFonts w:ascii="Arial" w:hAnsi="Arial"/>
          <w:sz w:val="24"/>
        </w:rPr>
        <w:t>!</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我要求你们始终考虑并注意这一点，因为我的许多门徒确实在错误的轨道上。他们更相信通灵的、能治病的人，他们与已故的医生一起工作，他们宁愿留在人间。这不符合我的意愿，也永远不会符合。这就是为什么我建议你不要进行原因分析。相反，要找一个你信任的医生或治疗师，他对身体的解剖结构非常熟悉。</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如果你反复受到抑郁症的困扰，那么在这种状态下咨询医生，他可以在一定程度上建议你如何找到恢复精神正常生活的方法。请不要试图用抑制抑郁症的化学药物进行治疗，因为这些药物包含的信息会使你对它们产生依赖。请尽量避免这种高风险，以免遭受副作用和对大脑活动的损害。由于思维的限制，受影响的人可能会逐渐注意到他的抑郁症恶化，因为已经以精神为导向的觉醒的灵魂不再有可能在通往上帝的内在道路上前进。它对此非常难过，宁愿退出它的身体。因此，好好想想，如果出现短暂的抑郁，只需服用轻度的草药，在我的帮助和你强烈的内心奉献下，这些草药可以相应地溶解。</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这只是一个建议。每个人和灵魂在任何时候都要对自己的生命负责，也要对自己的生命负责，对疾病选择哪种治疗方式。</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如果你们这些没有经验、热爱上帝的人绝对想接受对病因的分析，那么你可以认为它只在很少情况下适用。但在这里，你也要对自己的生活负起责任。而是在内心与我保持更紧密的联系，使你感受到你所缺乏的是什么，你有痛苦或遭受疾病的困扰。</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已经有很多关于什么原因会导致什么疾病的书。这对那些非常重视这些声明的人来说是非常危险的。他们反复思索，对自己所谓的错误行为没有得出正确的结论。最后，他们被所有的建议完全激怒了，甚至在精神上感到迷惑。但是，如果你愿意和我，基督，在晚上的沉默中，甚至在睡觉前，做一天的分析，这就不必了。这样做，你就能在一定程度上认识到你是否已经接近了我们的天道，或者你是否已经偏离了目标。每一个受上帝约束的人都将只把他所知道的和已经可以从他的扩展意识中认可的那些法则作为他的自我知识来比较。但在这里我也要求你们不要在灵性上停滞不前，而是要继续关注上帝通过传令官发出的更深层次的信息，在其中向你们提供进一步的属天规律。这些对你来说有很大的用处。</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当你听到禁令而不是戒律时，请试着加以区分。那么就要小心了，因为这些东西会剥夺人的自由。天上的律法是建立在诫命之上的。它们是我们共同的、属天的合一生活的准则。违反这些规定的人清楚地知道在他身上发生的能量上的痛苦，因为他事先已经从我是神那里得到了关于这个问题的严肃和警告的图像。你们人类无法看到它们，因为你们人类的意识不允许这样做。然而，当法律被违反时，你有可能通过你与上帝紧密相连的灵魂与上帝之灵合作，感受不愉快的感觉和感受。请注意他们。这些是你应该立即或在每天的复习中分析的，这样你就能更好地了解自己，从而更快地转变为神的法则。</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在</w:t>
      </w:r>
      <w:r>
        <w:rPr>
          <w:rFonts w:ascii="Microsoft YaHei" w:hAnsi="Microsoft YaHei"/>
          <w:sz w:val="24"/>
          <w:b w:val="1"/>
        </w:rPr>
        <w:t>一天的精神回顾</w:t>
      </w:r>
      <w:r>
        <w:rPr>
          <w:rFonts w:ascii="Microsoft YaHei" w:hAnsi="Microsoft YaHei"/>
          <w:sz w:val="24"/>
        </w:rPr>
        <w:t>中，你在你的行动中，甚至在你的思想中体验自己。只取一天中最重要的段落，这些段落从外部不愉快地触动了你，或使你陷入不和谐和悲伤中，进行自我认识。如果你对自己的行为和想法有不愉快的感觉，试着与我，你内心的基督一起找出原因。违反法律的行为或错误的行为，这些行为是针对天国的、谦卑的和统一的生活，然后在</w:t>
      </w:r>
      <w:r>
        <w:rPr>
          <w:rFonts w:ascii="Microsoft YaHei" w:hAnsi="Microsoft YaHei"/>
          <w:sz w:val="24"/>
          <w:b w:val="1"/>
        </w:rPr>
        <w:t>你的核心</w:t>
      </w:r>
      <w:r>
        <w:rPr>
          <w:rFonts w:ascii="Arial" w:hAnsi="Arial"/>
          <w:sz w:val="24"/>
          <w:b w:val="1"/>
        </w:rPr>
        <w:t>--</w:t>
      </w:r>
      <w:r>
        <w:rPr>
          <w:rFonts w:ascii="Microsoft YaHei" w:hAnsi="Microsoft YaHei"/>
          <w:sz w:val="24"/>
          <w:b w:val="1"/>
        </w:rPr>
        <w:t>你的灵魂之心</w:t>
      </w:r>
      <w:r>
        <w:rPr>
          <w:rFonts w:ascii="Arial" w:hAnsi="Arial"/>
          <w:sz w:val="24"/>
          <w:b w:val="1"/>
        </w:rPr>
        <w:t>--</w:t>
      </w:r>
      <w:r>
        <w:rPr>
          <w:rFonts w:ascii="Microsoft YaHei" w:hAnsi="Microsoft YaHei"/>
          <w:sz w:val="24"/>
        </w:rPr>
        <w:t>位于你的头部区域之上，把它们交给我，以便进行改造。</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76" w:beforeAutospacing="0" w:afterAutospacing="0"/>
        <w:outlineLvl w:val="0"/>
        <w:tabs>
          <w:tab w:val="left" w:pos="9356" w:leader="none"/>
        </w:tabs>
        <w:rPr>
          <w:rFonts w:ascii="Arial" w:hAnsi="Arial"/>
          <w:sz w:val="36"/>
          <w:b w:val="1"/>
        </w:rPr>
      </w:pPr>
      <w:r>
        <w:rPr>
          <w:rFonts w:ascii="Microsoft YaHei" w:hAnsi="Microsoft YaHei"/>
          <w:sz w:val="24"/>
          <w:b w:val="1"/>
        </w:rPr>
        <w:t>交出你们的错误行为和非法的、自私的想法，应该从你们的心里忏悔，与我，在基督里的上帝对话。否则，我无法将来自灵魂核心的转化力量转移给你。</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许多门徒还没有意识到这一点，他们常常把自己的缺点和弱点交给我，而不是放在心上，因为他们认为这就足够了。不，不是这样的。只有在振动中接近人类的灵魂的衷心感受才能导致对错误的忏悔，你的心应该如何行动？</w:t>
      </w:r>
    </w:p>
    <w:p>
      <w:pPr>
        <w:jc w:val="both"/>
        <w:tabs>
          <w:tab w:val="left" w:pos="9356" w:leader="none"/>
        </w:tabs>
        <w:rPr>
          <w:rFonts w:ascii="Arial" w:hAnsi="Arial"/>
        </w:rPr>
      </w:pPr>
    </w:p>
    <w:p>
      <w:pPr>
        <w:jc w:val="both"/>
        <w:spacing w:lineRule="auto" w:line="276" w:before="180" w:beforeAutospacing="0" w:afterAutospacing="0"/>
        <w:outlineLvl w:val="0"/>
        <w:tabs>
          <w:tab w:val="left" w:pos="9356" w:leader="none"/>
        </w:tabs>
        <w:rPr>
          <w:rFonts w:ascii="Arial" w:hAnsi="Arial"/>
          <w:sz w:val="36"/>
          <w:b w:val="1"/>
        </w:rPr>
      </w:pPr>
      <w:r>
        <w:rPr>
          <w:rFonts w:ascii="Microsoft YaHei" w:hAnsi="Microsoft YaHei"/>
          <w:sz w:val="24"/>
          <w:b w:val="1"/>
        </w:rPr>
        <w:t>仅仅从他冷静的头脑中要求我原谅和改变他的缺点和弱点的人，在他的灵魂中没有达到更高的振动，在他的心中没有达到我</w:t>
      </w:r>
      <w:r>
        <w:rPr>
          <w:rFonts w:ascii="Arial" w:hAnsi="Arial"/>
          <w:sz w:val="24"/>
          <w:b w:val="1"/>
        </w:rPr>
        <w:t>--</w:t>
      </w:r>
      <w:r>
        <w:rPr>
          <w:rFonts w:ascii="Microsoft YaHei" w:hAnsi="Microsoft YaHei"/>
          <w:sz w:val="24"/>
          <w:b w:val="1"/>
        </w:rPr>
        <w:t>基督。没有心灵感受的头脑将无法与我建立爱的联系。它只是由以前的堕落者编排给世界的</w:t>
      </w:r>
      <w:r>
        <w:rPr>
          <w:rFonts w:ascii="Arial" w:hAnsi="Arial"/>
          <w:sz w:val="24"/>
          <w:b w:val="1"/>
        </w:rPr>
        <w:t>--</w:t>
      </w:r>
      <w:r>
        <w:rPr>
          <w:rFonts w:ascii="Microsoft YaHei" w:hAnsi="Microsoft YaHei"/>
          <w:sz w:val="24"/>
          <w:b w:val="1"/>
        </w:rPr>
        <w:t>他们今天仍然拒绝我，在我是中的基督，。</w:t>
      </w:r>
    </w:p>
    <w:p>
      <w:pPr>
        <w:jc w:val="both"/>
        <w:tabs>
          <w:tab w:val="left" w:pos="9356" w:leader="none"/>
        </w:tabs>
        <w:rPr>
          <w:rFonts w:ascii="Arial" w:hAnsi="Arial"/>
        </w:rPr>
      </w:pPr>
      <w:r>
        <w:rPr>
          <w:rFonts w:ascii="Microsoft YaHei" w:hAnsi="Microsoft YaHei"/>
          <w:sz w:val="24"/>
          <w:b w:val="1"/>
        </w:rPr>
        <w:t>如果没有高振动灵魂的陪伴，头脑无法建立与内在爱的精神的联系。因此，重要的是，首先自己的灵魂要通过与上帝紧密联系的生活来达到更高的振动。只有这样，才能对通过人对其灵魂的错误进行发自内心的忏悔</w:t>
      </w:r>
      <w:r>
        <w:rPr>
          <w:rFonts w:ascii="Microsoft YaHei" w:hAnsi="Microsoft YaHei"/>
          <w:sz w:val="24"/>
        </w:rPr>
        <w:t>。</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如果你与你的灵魂紧密相连，那么你的心（灵魂是核心）就会进入高振动。如果它是高度提升的，那么我的爱的气流就会来迎接你，并将黑暗能量，也就是单极的、向下转化的消极力量，转化为双极的上帝力量。</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这个信息只对那些已经与我内在沟通了很长时间，并试图直接跟随我，但错误地想象了负能量的转化的人很重要。到目前为止，他们总是在人的心脏部位寻找我，我应该在精神上与他们非常接近。这种错误的说法一次又一次地在夜里迷惑了灵魂，因为他们的人在肉体上的心转向了我。</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一些热爱上帝的人可能会问，是谁把他们引向这样一个错误的假设。</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深度堕落的众生不再想回到他们的灵魂存在核心（心），它位于头部区域的正上方，因为其中有非个人的我是神格。它实际上是有节奏地跳动，就像人类的心脏一样。</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谁已经在精神上成熟，并大量感受到来自他灵魂本质核心的爱的流动，谁就能证实这一点。在</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的力量从他的灵魂核心大量涌入时，他听到了巨大的脉动。同时，他感觉到一个持续强烈的脉动磁场，大约就像他的头骨顶部会随着心跳的节奏被抬起来一样。这对与神有联系的人来说，是堕落者通过他们的传令官将他们引入歧途的证明，他们仍然想成为人类的东西。</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对于那些想和我热烈地站在爱的联盟中的男人来说，这是一个悲剧。通过这种新的知识，他们应该被震撼，重新思考，所以首先他们的灵魂在地球上生活后不会继续追求这种错误。它是一个精力充沛的记忆体，类似于人类的上层和下层意识。如果人类多年来一直相信这个错误，那么灵魂就会掩盖其关于心脏位置的天国知识。渐渐地，它失去了对天国生活的精神概述。然后它的生活就像现在深陷的人对他们的灵魂所做的那样，对他们以前的、天上的生活存在一无所知。</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他们只看自己的人心，因为对他们来说，心是身体最重要的器官。如果它停止跳动，那么他们的化身就结束了，在这个过程中，他们仍然想满足自己的欲望，这些欲望是自私和黑暗的。如果你在他们的体育比赛中观察那些大规模的世俗之人，当获得荣誉时，许多人都会跟着唱。当他们的国歌响起时，将一只手放在他们的身体心脏上。通过这种按手礼，这种来自早期人们的象征，他们向所谓的祖国和人民宣誓效忠。这种态度甚至到了英勇献身的地步。</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也许你对这个问题有一些挥之不去的想法？这是正常的，因为从遗传学上讲，你被你的祖先错误地极化到地球上的生活及其传统中。可能是这个消息一开始并没有让上层和潜意识满意，因为那里还有其他的信息，这些信息大多与我的爱的精神从天堂的生活中向你中立地描述的内容相反。</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好吧，我让每个人和每个灵魂都有绝对的自由来拒绝或重新考虑这个传播的上帝知识。他在精神上与我的灵魂接近，他非常理解我，对他来说，我不需要为我的描述的真实性提供证据。他清楚地知道上帝的使者（播音员）从哪个来源提取。我感谢他对我的信任，并要求他不要松懈对上帝的律法的奉献，因为他知道自己是谁</w:t>
      </w:r>
      <w:r>
        <w:rPr>
          <w:rFonts w:ascii="Arial" w:hAnsi="Arial"/>
          <w:sz w:val="24"/>
        </w:rPr>
        <w:t>!</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现在我在对生活的其他领域进行精神游历后，又回到了食物过敏的问题上，这也可能有其他原因和理由。但我先描述身体里的主要原因，这样喜欢读我的爱的信息的与上帝有联系的人就会收到更多的提示，更好地应对他们不愉快的生活状态。</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细胞已经得到基因的指示，当它们被身体系统无法再处理的物质超载时，该如何行动和反应。他们别无选择，只能尽可能快地消灭他们。最短的途径是通过皮肤。因此，如果你看到全身发红和丘疹，甚至在个别部位出现，也不要过于焦虑。这些是不需要的食物物质进入你的身体的迹象，你的细胞系统已经超负荷排泄。如果你们观察自己，当红肿和丘疹的数量变得明显时，你们会很快认识到区别。当你身体虚弱时，它们会更多地出现在你的皮肤表面，而当你休息好，有足够的睡眠时，情况就不一样了。这是给你的一个信号，你应该改变一些东西。请不要等得太久，因为你的身体及其细胞系统很快就会自行再生。</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也许我的信息提示的一些读者现在非常怀疑。他们无法想象整个身体中的精神和身体的联系。如果他们为了更好地了解自己的生活而拒绝我的描述，他们可以自由地这样做。但也有爱神的人通过这种描述，对自己的过敏性疾病阶段变得更加自信。到现在为止，由于恐惧和无知，他们省略了许多食物，因为有不愉快的后果。他们不知道基因和细胞的内部过程。这些人有独立的思想体系，能很好地分辨出人的恐惧和愉快的思想。他们储存这些东西，并逐渐将其添加到他们的任务中。他们的反应也相应地变成了这样。</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真的，任何认为自己可以通过禁食来预防或治疗过敏的人都是错误的，犯了一个大错误。他的恐惧行为实际上告知了他的</w:t>
      </w:r>
      <w:r>
        <w:rPr>
          <w:rFonts w:ascii="Microsoft YaHei" w:hAnsi="Microsoft YaHei"/>
          <w:sz w:val="24"/>
          <w:b w:val="1"/>
        </w:rPr>
        <w:t>免疫系统。</w:t>
      </w:r>
      <w:r>
        <w:rPr>
          <w:rFonts w:ascii="Microsoft YaHei" w:hAnsi="Microsoft YaHei"/>
          <w:sz w:val="24"/>
        </w:rPr>
        <w:t>如果这个人再一次吃了他无法忍受的物质，他的免疫系统就会立即做出反应。它是体内一个独立的细胞系统，观察食物和液体的进入，以及进入肺部和皮肤的物质。如果它检测到未知或已经知道的危险物质，它就会处于报警状态。它能立即抵御这些物质，并将其运出排泄。这种情况也可能发生在人类恐惧地避免的各种食物物质上。它们逐渐出现在细胞系统中，作为有害的外来物质，它不想与之发生任何关系。它对它有敌意，因为人带着恐惧的想法，也拒绝食物物质。结果，他不得不离开越来越多的食物，因为这些物质，例如在小麦中，包含在许多东西中。这种情况可能发生，对人类来说，几乎没有兼容的食物，他不得不遭受营养不良。</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请不要害怕你暂时不能容忍的食物物质。请不要匆忙或狂热地省略它们，因为这将在以后产生巨大的、不愉快的后果。你们这些敬虔的人，请不要这样对待你们自己。</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把你的问题交给我，再三要求从我最伟大的宇宙之心获得额外的力量，这样我就能通过灵魂帮助你更好地容忍一种食物。</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始终在所有事情中寻找</w:t>
      </w:r>
      <w:r>
        <w:rPr>
          <w:rFonts w:ascii="Microsoft YaHei" w:hAnsi="Microsoft YaHei"/>
          <w:sz w:val="24"/>
          <w:b w:val="1"/>
        </w:rPr>
        <w:t>快乐的媒介</w:t>
      </w:r>
      <w:r>
        <w:rPr>
          <w:rFonts w:ascii="Microsoft YaHei" w:hAnsi="Microsoft YaHei"/>
          <w:sz w:val="24"/>
        </w:rPr>
        <w:t>，不要害怕偶尔吃一下不耐受的食物。敢于反复尝试，增加食物摄入量，但不要夸大其词。观察自己。如果以前不相容的物质进入你的身体太多，那就再减少它。请不要错误地把你以前习惯的食物完全放在一边，因为否则你将在食物摄入方面走上一条类似于或类似于性领域中身体折磨的荆棘之路。请不要这样对待你们自己。</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谁在摄入食物方面有问题，我要求你，基督，更多转向内在的力量源泉，使你变得更有活力。只有在事后，你才认识到差别，以及接受我的力量和帮助是多么好。它从我慈悲的心发出来，伟大的丰富的爱，我总是给你。</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你是否属于那些无畏地想要接近内在目标、我是中的上帝和他们的内在家园的受神约束的人？</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如果是这样，那么我就非常高兴，因为我这个好牧人和生命赐予者在你里面可以生效了。你的健康状况会越来越好，你很快就能自信地展望未来的食物摄入，感觉良好，没有过敏。这就是我希望看到的你的样子，因为我总是希望并希望你能得到最好的结果！</w:t>
      </w:r>
      <w:r>
        <w:rPr>
          <w:rFonts w:ascii="Arial" w:hAnsi="Arial"/>
          <w:sz w:val="24"/>
        </w:rPr>
        <w:t>"</w:t>
      </w:r>
      <w:r>
        <w:rPr>
          <w:rFonts w:ascii="Microsoft YaHei" w:hAnsi="Microsoft YaHei"/>
          <w:sz w:val="24"/>
        </w:rPr>
        <w:t>。</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对有压力的人来说，又是一个很好的提示。如果他们允许自己有足够的和平和安静，他们就能控制住自己的过敏，因为这是健康的关键，也是他们进一步的良好福祉。</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永久性的压力使冠状动脉血管痉挛，降低了心脏对所有细胞的良好血液循环的泵送能力。通过良好的血液循环，细胞得到巨大的能量供应。氧元素的任务是通过血液将绑定的遗传力量运送到细胞中。通过这种方式，基因在昼夜节律中通过血液向它们提供宝贵的能量。细胞只有在获得与氧气结合的足够能量时才能很好地完成任务。如果不是这样，他们的表现就会下降，并且在身体中本来就能量不足的部位出现巨大的下降。这在某种程度上导致了一种疾病，并可能成为慢性疾病，因为紊乱在整个身体中普遍存在。</w:t>
      </w:r>
    </w:p>
    <w:p>
      <w:pPr>
        <w:jc w:val="both"/>
        <w:spacing w:lineRule="auto" w:line="240" w:before="120" w:beforeAutospacing="0" w:afterAutospacing="0"/>
        <w:tabs>
          <w:tab w:val="left" w:pos="9356" w:leader="none"/>
        </w:tabs>
        <w:rPr>
          <w:rFonts w:ascii="Arial" w:hAnsi="Arial"/>
          <w:sz w:val="24"/>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通过肺部呼吸，力量也通过氧气进入身体。这些都不如通过基因的人丰富。肺部主要吸收氧气，以便结合遗传力量，然后能够将其传递给细胞组合。我给你这些信息，是为了让你看到区别。</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请让自己再休息一段时间，以便你们感觉良好，你们的细胞系统有更多能量可用。</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我把我的关怀放在你的灵性心上，请你考虑。我感谢你的倾听，也请你更多地意识到你在精神上真正是谁。如果你像世界上的人一样生活，没有上帝的联系，那么在你的化身之后会显得非常黑暗，因为你的灵魂不能上升到宇宙的光明地带。因此，你们这些进入光明的流浪者，每天问问自己，在实现你们所知道的神的法则方面，你们的立场如何？</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我通过一个勤奋的传令官把它们提供给你，但你如何处理它们，我让你自由选择。</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谁想在精神上向内追随我，我要求他强烈地问自己，他目前是如何生活的。</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如果他的生活中没有神与我，即我中的基督的内在联系，那么他在尘世生活后就没有什么希望接近我和天上的光界。</w:t>
      </w: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这就是我在信息的最后给你们的思考。</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Microsoft YaHei" w:hAnsi="Microsoft YaHei"/>
          <w:sz w:val="24"/>
        </w:rPr>
        <w:t>我非常爱你，如果你想在你身上感受到我的爱，那么请认真努力，把所有鸡蛋放在一个篮子里，这样你就能在我的内在帮助下成功完成你的化身。我非常希望你作为你的天国兄弟基督在我的存在中能做到这一点。</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76" w:beforeAutospacing="0" w:afterAutospacing="0"/>
        <w:outlineLvl w:val="0"/>
        <w:tabs>
          <w:tab w:val="left" w:pos="9639" w:leader="none"/>
        </w:tabs>
        <w:rPr>
          <w:rFonts w:ascii="Arial" w:hAnsi="Arial"/>
          <w:sz w:val="36"/>
          <w:b w:val="1"/>
        </w:rPr>
      </w:pPr>
      <w:r>
        <w:rPr>
          <w:rFonts w:ascii="Microsoft YaHei" w:hAnsi="Microsoft YaHei"/>
          <w:sz w:val="24"/>
          <w:b w:val="1"/>
        </w:rPr>
        <w:t>我从我是神那里问候你，要求你把对神的坚定信仰和你的信任</w:t>
      </w:r>
      <w:r>
        <w:rPr>
          <w:rFonts w:ascii="Arial" w:hAnsi="Arial"/>
          <w:sz w:val="24"/>
          <w:b w:val="1"/>
        </w:rPr>
        <w:t>--</w:t>
      </w:r>
      <w:r>
        <w:rPr>
          <w:rFonts w:ascii="Microsoft YaHei" w:hAnsi="Microsoft YaHei"/>
          <w:sz w:val="24"/>
          <w:b w:val="1"/>
        </w:rPr>
        <w:t>它们提供了巨大的力量</w:t>
      </w:r>
      <w:r>
        <w:rPr>
          <w:rFonts w:ascii="Arial" w:hAnsi="Arial"/>
          <w:sz w:val="24"/>
          <w:b w:val="1"/>
        </w:rPr>
        <w:t>--</w:t>
      </w:r>
      <w:r>
        <w:rPr>
          <w:rFonts w:ascii="Microsoft YaHei" w:hAnsi="Microsoft YaHei"/>
          <w:sz w:val="24"/>
          <w:b w:val="1"/>
        </w:rPr>
        <w:t>投入到你实现的恒定之中。这是最好的保护，也是回到天国的最快捷方式，因为你们是从那里来的！</w:t>
      </w:r>
      <w:r>
        <w:rPr>
          <w:rFonts w:ascii="Arial" w:hAnsi="Arial"/>
          <w:sz w:val="24"/>
          <w:b w:val="1"/>
        </w:rPr>
        <w:t>"</w:t>
      </w:r>
      <w:r>
        <w:rPr>
          <w:rFonts w:ascii="Microsoft YaHei" w:hAnsi="Microsoft YaHei"/>
          <w:sz w:val="24"/>
          <w:b w:val="1"/>
        </w:rPr>
        <w:t>。在那里我热切地等待着你的再次到来</w:t>
      </w:r>
      <w:r>
        <w:rPr>
          <w:rFonts w:ascii="Microsoft YaHei" w:hAnsi="Microsoft YaHei"/>
          <w:sz w:val="24"/>
        </w:rPr>
        <w:t>。</w:t>
      </w:r>
    </w:p>
    <w:p>
      <w:pPr>
        <w:jc w:val="both"/>
        <w:tabs>
          <w:tab w:val="left" w:pos="9356" w:leader="none"/>
        </w:tabs>
        <w:rPr>
          <w:rFonts w:ascii="Arial" w:hAnsi="Arial"/>
        </w:rPr>
      </w:pPr>
    </w:p>
    <w:p>
      <w:pPr>
        <w:jc w:val="both"/>
        <w:tabs>
          <w:tab w:val="left" w:pos="9498" w:leader="none"/>
        </w:tabs>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rFonts w:ascii="Arial" w:hAnsi="Arial"/>
        <w:sz w:val="16"/>
      </w:rPr>
    </w:pPr>
  </w:p>
  <w:p>
    <w:pPr>
      <w:pStyle w:val="P3"/>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r>
    <w:r>
      <w:rPr>
        <w:rFonts w:ascii="Arial" w:hAnsi="Arial"/>
        <w:sz w:val="16"/>
        <w:color w:val="0000FF"/>
        <w:u w:val="single"/>
      </w:rPr>
      <w:t>www.lebensrat-gottes.de</w:t>
    </w:r>
  </w:p>
  <w:p>
    <w:pPr>
      <w:pStyle w:val="P3"/>
      <w:rPr>
        <w:rFonts w:ascii="Arial" w:hAnsi="Arial"/>
        <w:sz w:val="16"/>
      </w:rPr>
    </w:pPr>
    <w:r>
      <w:rPr>
        <w:rFonts w:ascii="Arial" w:hAnsi="Arial"/>
        <w:sz w:val="16"/>
      </w:rPr>
      <w:t>F3</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rPr>
        <w:rFonts w:ascii="Arial" w:hAnsi="Arial"/>
        <w:sz w:val="16"/>
      </w:rPr>
    </w:pPr>
    <w:r>
      <w:rPr>
        <w:rFonts w:ascii="Arial" w:hAnsi="Arial"/>
        <w:sz w:val="16"/>
      </w:rPr>
      <w:t>01.07.2007 (</w:t>
    </w:r>
    <w:r>
      <w:rPr>
        <w:rFonts w:ascii="Microsoft YaHei" w:hAnsi="Microsoft YaHei"/>
        <w:sz w:val="16"/>
      </w:rPr>
      <w:t>实际日期</w:t>
    </w:r>
    <w:r>
      <w:rPr>
        <w:rFonts w:ascii="Arial" w:hAnsi="Arial"/>
        <w:sz w:val="16"/>
      </w:rPr>
      <w:t xml:space="preserve">) </w:t>
    </w:r>
    <w:r>
      <w:rPr>
        <w:rFonts w:ascii="Microsoft YaHei" w:hAnsi="Microsoft YaHei"/>
        <w:sz w:val="16"/>
        <w:b w:val="1"/>
        <w:color w:val="0000FF"/>
      </w:rPr>
      <w:t>我是</w:t>
    </w:r>
    <w:r>
      <w:rPr>
        <w:rFonts w:ascii="Arial" w:hAnsi="Arial"/>
        <w:sz w:val="16"/>
        <w:b w:val="1"/>
        <w:color w:val="0000FF"/>
      </w:rPr>
      <w:t>--</w:t>
    </w:r>
    <w:r>
      <w:rPr>
        <w:rFonts w:ascii="Microsoft YaHei" w:hAnsi="Microsoft YaHei"/>
        <w:sz w:val="16"/>
        <w:b w:val="1"/>
        <w:color w:val="0000FF"/>
      </w:rPr>
      <w:t>上帝的爱滴</w:t>
    </w:r>
    <w:r>
      <w:rPr>
        <w:rFonts w:ascii="Arial" w:hAnsi="Arial"/>
        <w:sz w:val="16"/>
        <w:b w:val="1"/>
        <w:color w:val="0000FF"/>
      </w:rPr>
      <w:t xml:space="preserve"> </w:t>
    </w:r>
    <w:r>
      <w:rPr>
        <w:rFonts w:ascii="Microsoft YaHei" w:hAnsi="Microsoft YaHei"/>
        <w:sz w:val="16"/>
        <w:b w:val="1"/>
        <w:color w:val="0000FF"/>
      </w:rPr>
      <w:t>从</w:t>
    </w:r>
    <w:r>
      <w:rPr>
        <w:rFonts w:ascii="Arial" w:hAnsi="Arial"/>
        <w:sz w:val="16"/>
      </w:rPr>
      <w:t>18.12.2004</w:t>
    </w:r>
    <w:r>
      <w:rPr>
        <w:rFonts w:ascii="Microsoft YaHei" w:hAnsi="Microsoft YaHei"/>
        <w:sz w:val="16"/>
      </w:rPr>
      <w:t>来的信息</w:t>
    </w:r>
  </w:p>
  <w:p>
    <w:pPr>
      <w:pStyle w:val="P2"/>
      <w:jc w:val="center"/>
      <w:rPr>
        <w:rFonts w:ascii="Arial" w:hAnsi="Arial"/>
        <w:sz w:val="16"/>
      </w:rPr>
    </w:pPr>
    <w:r>
      <w:rPr>
        <w:rFonts w:ascii="Arial" w:hAnsi="Arial"/>
        <w:sz w:val="16"/>
      </w:rPr>
      <w:t xml:space="preserve"> "</w:t>
    </w:r>
    <w:r>
      <w:rPr>
        <w:rFonts w:ascii="Microsoft YaHei" w:hAnsi="Microsoft YaHei"/>
        <w:sz w:val="16"/>
      </w:rPr>
      <w:t>皮肤过敏的起源</w:t>
    </w:r>
    <w:r>
      <w:rPr>
        <w:rFonts w:ascii="Arial" w:hAnsi="Arial"/>
        <w:sz w:val="16"/>
      </w:rPr>
      <w:t xml:space="preserve">"   </w:t>
    </w:r>
  </w:p>
  <w:p>
    <w:pPr>
      <w:pStyle w:val="P2"/>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spacing w:lineRule="auto" w:line="240" w:before="20" w:after="20" w:beforeAutospacing="0" w:afterAutospacing="0"/>
    </w:pPr>
    <w:rPr>
      <w:rFonts w:ascii="Times New Roman" w:hAnsi="Times New Roman"/>
      <w:sz w:val="20"/>
    </w:rPr>
  </w:style>
  <w:style w:type="paragraph" w:styleId="P1">
    <w:name w:val="heading 1"/>
    <w:qFormat/>
    <w:basedOn w:val="P0"/>
    <w:link w:val="C6"/>
    <w:pPr>
      <w:spacing w:lineRule="auto" w:line="240" w:before="240" w:after="60" w:beforeAutospacing="0" w:afterAutospacing="0"/>
      <w:outlineLvl w:val="0"/>
    </w:pPr>
    <w:rPr>
      <w:rFonts w:ascii="Arial" w:hAnsi="Arial"/>
      <w:sz w:val="36"/>
      <w:b w:val="1"/>
    </w:rPr>
  </w:style>
  <w:style w:type="paragraph" w:styleId="P2">
    <w:name w:val="header"/>
    <w:basedOn w:val="P0"/>
    <w:link w:val="C4"/>
    <w:semiHidden w:val="1"/>
    <w:pPr>
      <w:tabs>
        <w:tab w:val="center" w:pos="4536" w:leader="none"/>
        <w:tab w:val="right" w:pos="9072" w:leader="none"/>
      </w:tabs>
    </w:pPr>
    <w:rPr/>
  </w:style>
  <w:style w:type="paragraph" w:styleId="P3">
    <w:name w:val="footer"/>
    <w:basedOn w:val="P0"/>
    <w:link w:val="C5"/>
    <w:pPr>
      <w:tabs>
        <w:tab w:val="center" w:pos="4536" w:leader="none"/>
        <w:tab w:val="right" w:pos="9072" w:leader="none"/>
      </w:tabs>
    </w:pPr>
    <w:rPr/>
  </w:style>
  <w:style w:type="paragraph" w:styleId="P4">
    <w:name w:val="Body Text"/>
    <w:basedOn w:val="P0"/>
    <w:link w:val="C7"/>
    <w:semiHidden w:val="1"/>
    <w:pPr>
      <w:spacing w:lineRule="auto" w:line="240" w:before="120" w:beforeAutospacing="0" w:afterAutospacing="0"/>
      <w:ind w:left="24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2"/>
    <w:semiHidden w:val="1"/>
    <w:rPr/>
  </w:style>
  <w:style w:type="character" w:styleId="C5">
    <w:name w:val="Fußzeile Zchn"/>
    <w:basedOn w:val="C0"/>
    <w:link w:val="P3"/>
    <w:rPr/>
  </w:style>
  <w:style w:type="character" w:styleId="C6">
    <w:name w:val="Überschrift 1 Zchn"/>
    <w:basedOn w:val="C0"/>
    <w:link w:val="P1"/>
    <w:rPr>
      <w:rFonts w:ascii="Arial" w:hAnsi="Arial"/>
      <w:sz w:val="36"/>
      <w:b w:val="1"/>
    </w:rPr>
  </w:style>
  <w:style w:type="character" w:styleId="C7">
    <w:name w:val="Textkörper Zchn"/>
    <w:basedOn w:val="C0"/>
    <w:link w:val="P4"/>
    <w:semiHidden w:val="1"/>
    <w:rPr>
      <w:rFonts w:ascii="Arial" w:hAnsi="Arial"/>
      <w:sz w:val="24"/>
    </w:rPr>
  </w:style>
  <w:style w:type="character" w:styleId="C8">
    <w:name w:val="tm71"/>
    <w:basedOn w:val="C0"/>
    <w:rPr>
      <w:rFonts w:ascii="Arial" w:hAnsi="Arial"/>
      <w:sz w:val="24"/>
    </w:rPr>
  </w:style>
  <w:style w:type="character" w:styleId="C9">
    <w:name w:val="tm91"/>
    <w:basedOn w:val="C0"/>
    <w:rPr>
      <w:rFonts w:ascii="Arial" w:hAnsi="Arial"/>
      <w:sz w:val="28"/>
    </w:rPr>
  </w:style>
  <w:style w:type="character" w:styleId="C10">
    <w:name w:val="tm121"/>
    <w:basedOn w:val="C0"/>
    <w:rPr>
      <w:rFonts w:ascii="Arial" w:hAnsi="Arial"/>
      <w:sz w:val="48"/>
      <w:b w:val="1"/>
    </w:rPr>
  </w:style>
  <w:style w:type="character" w:styleId="C11">
    <w:name w:val="tm131"/>
    <w:basedOn w:val="C0"/>
    <w:rPr>
      <w:rFonts w:ascii="Arial" w:hAnsi="Arial"/>
      <w:sz w:val="57"/>
      <w:b w:val="1"/>
    </w:rPr>
  </w:style>
  <w:style w:type="character" w:styleId="C12">
    <w:name w:val="tm161"/>
    <w:basedOn w:val="C0"/>
    <w:rPr>
      <w:sz w:val="24"/>
    </w:rPr>
  </w:style>
  <w:style w:type="character" w:styleId="C13">
    <w:name w:val="tm171"/>
    <w:basedOn w:val="C0"/>
    <w:rPr>
      <w:rFonts w:ascii="Arial" w:hAnsi="Arial"/>
      <w:b w:val="1"/>
    </w:rPr>
  </w:style>
  <w:style w:type="character" w:styleId="C14">
    <w:name w:val="tm191"/>
    <w:basedOn w:val="C0"/>
    <w:rPr>
      <w:rFonts w:ascii="Arial" w:hAnsi="Arial"/>
      <w:sz w:val="24"/>
      <w:b w:val="1"/>
    </w:rPr>
  </w:style>
  <w:style w:type="character" w:styleId="C15">
    <w:name w:val="tm211"/>
    <w:basedOn w:val="C0"/>
    <w:rPr>
      <w:rFonts w:ascii="Arial" w:hAnsi="Arial"/>
      <w:sz w:val="35"/>
      <w:b w:val="1"/>
    </w:rPr>
  </w:style>
  <w:style w:type="character" w:styleId="C16">
    <w:name w:val="tm81"/>
    <w:basedOn w:val="C0"/>
    <w:rPr>
      <w:rFonts w:ascii="Arial" w:hAnsi="Arial"/>
      <w:sz w:val="24"/>
      <w:b w:val="1"/>
    </w:rPr>
  </w:style>
  <w:style w:type="character" w:styleId="C17">
    <w:name w:val="tm101"/>
    <w:basedOn w:val="C0"/>
    <w:rPr>
      <w:rFonts w:ascii="Times New Roman" w:hAnsi="Times New Roman"/>
    </w:rPr>
  </w:style>
  <w:style w:type="character" w:styleId="C18">
    <w:name w:val="tm111"/>
    <w:basedOn w:val="C0"/>
    <w:rPr>
      <w:sz w:val="24"/>
    </w:rPr>
  </w:style>
  <w:style w:type="character" w:styleId="C19">
    <w:name w:val="tm141"/>
    <w:basedOn w:val="C0"/>
    <w:rPr>
      <w:rFonts w:ascii="Arial" w:hAnsi="Arial"/>
      <w:sz w:val="57"/>
      <w:b w:val="1"/>
    </w:rPr>
  </w:style>
  <w:style w:type="character" w:styleId="C20">
    <w:name w:val="tm181"/>
    <w:basedOn w:val="C0"/>
    <w:rPr>
      <w:rFonts w:ascii="Arial" w:hAnsi="Arial"/>
      <w:b w:val="1"/>
    </w:rPr>
  </w:style>
  <w:style w:type="character" w:styleId="C21">
    <w:name w:val="tm201"/>
    <w:basedOn w:val="C0"/>
    <w:rPr>
      <w:rFonts w:ascii="Arial" w:hAnsi="Arial"/>
      <w:sz w:val="24"/>
      <w:b w:val="1"/>
    </w:rPr>
  </w:style>
  <w:style w:type="character" w:styleId="C22">
    <w:name w:val="tm221"/>
    <w:basedOn w:val="C0"/>
    <w:rPr>
      <w:rFonts w:ascii="Arial" w:hAnsi="Arial"/>
      <w:sz w:val="35"/>
      <w:b w:val="1"/>
    </w:rPr>
  </w:style>
  <w:style w:type="character" w:styleId="C23">
    <w:name w:val="tm261"/>
    <w:basedOn w:val="C0"/>
    <w:rPr>
      <w:rFonts w:ascii="Times New Roman" w:hAnsi="Times New Roman"/>
    </w:rPr>
  </w:style>
  <w:style w:type="character" w:styleId="C24">
    <w:name w:val="tm311"/>
    <w:basedOn w:val="C0"/>
    <w:rPr>
      <w:rFonts w:ascii="Arial" w:hAnsi="Arial"/>
    </w:rPr>
  </w:style>
  <w:style w:type="character" w:styleId="C25">
    <w:name w:val="tm381"/>
    <w:basedOn w:val="C0"/>
    <w:rPr>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