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9988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Microsoft YaHei" w:hAnsi="Microsoft YaHei"/>
          <w:sz w:val="24"/>
          <w:color w:val="0000FF"/>
        </w:rPr>
        <w:t>讯息要内化</w:t>
      </w:r>
      <w:r>
        <w:rPr>
          <w:rFonts w:ascii="Arial" w:hAnsi="Arial"/>
          <w:sz w:val="24"/>
          <w:color w:val="0000FF"/>
        </w:rPr>
        <w:t xml:space="preserve">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40"/>
          <w:b w:val="1"/>
          <w:color w:val="0000FF"/>
        </w:rPr>
      </w:pPr>
      <w:r>
        <w:rPr>
          <w:rFonts w:ascii="Microsoft YaHei" w:hAnsi="Microsoft YaHei"/>
          <w:sz w:val="40"/>
          <w:b w:val="1"/>
          <w:color w:val="0000FF"/>
        </w:rPr>
        <w:t>对河床上的水的体验</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w:t>
      </w:r>
      <w:r>
        <w:rPr>
          <w:rFonts w:ascii="Arial" w:hAnsi="Arial"/>
          <w:sz w:val="24"/>
        </w:rPr>
        <w:t>-</w:t>
      </w:r>
      <w:r>
        <w:rPr>
          <w:rFonts w:ascii="Microsoft YaHei" w:hAnsi="Microsoft YaHei"/>
          <w:sz w:val="24"/>
        </w:rPr>
        <w:t>灵给精神的人以休息和内化的信息，描述了水元素在河床和地球大气中的行为和经验。同样，能量的行为和运动也是来自所有宇宙生命的微妙的原始太阳的精神光路。</w:t>
      </w:r>
      <w:r>
        <w:rPr>
          <w:rFonts w:ascii="Arial" w:hAnsi="Arial"/>
          <w:sz w:val="24"/>
        </w:rPr>
        <w:t xml:space="preserve">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问候上帝，你们这些人间的爱之光的使者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就在</w:t>
      </w:r>
      <w:r>
        <w:rPr>
          <w:rFonts w:ascii="Arial" w:hAnsi="Arial"/>
          <w:sz w:val="24"/>
        </w:rPr>
        <w:t>IT WILL BE</w:t>
      </w:r>
      <w:r>
        <w:rPr>
          <w:rFonts w:ascii="Microsoft YaHei" w:hAnsi="Microsoft YaHei"/>
          <w:sz w:val="24"/>
        </w:rPr>
        <w:t>，一个新的太阳系进化之前，人类正处于一个伟大的恩典时期，因为我是爱的电流正从精神上的原始中央太阳更强烈地流淌。每一天，它都在你的人类和灵魂能量光环周围更强烈地移动。但它不能流入其中，因为你一直忙于许多世俗的想法。因此，请努力变得平静和安静，以便这一次他们不再行动。白天不要过多地考虑不重要的情况，这确实减缓了爱的流动，不要让它接近你。试着完全关闭，感觉到你的身体细胞希望得到上帝能量的激活。但是，如果你不断地与你的思想发生作用，爱流应该如何以幸福和满足的振动赠予它们。因此，请静止，因为只有在静止中才有力量建立你的细胞协会，它们有权得到上帝能量的充分供应。它们不仅应该被来自外部的新鲜力量所激活，而且主要是来自你灵魂的本质核心。这是神的灵所希望的方式。但他们只有在你内心和外在都安静的情况下才能做到这一点。因此，请多练习静止，然后上帝的爱流可以更多地进入你的身体细胞。</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如果你愿意，把所有世俗的想法放在一边，用上帝的精神看一幅画，在你面前看到一条瀑布从岩石上落入深渊。水不紧不慢地打着底，但继续它的路线，它的生命越过山丘和丘陵，很高兴能到达它的河床。作为能量爱流的水感受到在岩石底部的不温柔的坠落，但它很快从强大的阻力中恢复过来。水的每一个原子粒子都储存着天国生命的振动。在粗略的物质压实中，水的原子在突然与矿物王国的大规模接触中经历了瞬间的晕眩，而矿物王国也被压实了。水原子中的能量流因岩石上突然出现的强大阻力而暂时失去方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它们没有内部方向，只是因为它们失去了来自原子核的信息联系。这种精神信息对他们非常重要，因为他们得到控制冲动，再次接近精神的主要核心，这给他们带来了能量的充电。在本体的大海里，补充能量从水主核心流向他们，这使他们能够给自己充电，以便随后进入更高的意识。通过在大海之外的经历，也就是他们生命的主要能量核心所在的地方，他们可以在回来时快乐地欣赏自己。他们立即与他们的水主能量核心分享这些经验，后者收集所有的水滴经验，也将它们信息性地传递给其所有的水原子粒子，以得到照顾。每条河流、小溪、湖泊或更小的水体，其水量都有一个协调的核心。它用来自大海的伟大精神原子核的信息引导它们，它们从那里来，或再次流向那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所有的水滴都源于一个大海里。在一定的水和空气温度下，它们会以小汗滴或水蒸气的形式从海中升起。蒸发的水被风通过气流磁吸上去，与各种气体混合后形成云。在某些时候，最细的水蒸气再次结合在一起，形成更大的水滴，并降下雨水，将自己无私地奉献给其他具有充电能量的生命形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现在你对水的精神生命有了更多的了解，你也知道它也有一个有情的生命，但还没有像你体验全能性的最高能量潜能那样完全发展。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现在我们再来看看有瀑布的图片。</w:t>
      </w:r>
      <w:r>
        <w:rPr>
          <w:rFonts w:ascii="Arial" w:hAnsi="Arial"/>
          <w:sz w:val="24"/>
        </w:rPr>
        <w:t xml:space="preserve">  </w:t>
      </w:r>
      <w:r>
        <w:rPr>
          <w:rFonts w:ascii="Microsoft YaHei" w:hAnsi="Microsoft YaHei"/>
          <w:sz w:val="24"/>
        </w:rPr>
        <w:t>水，也被神的灵称为爱的流，以痛苦的感觉克服了高度的下降。</w:t>
      </w:r>
      <w:r>
        <w:rPr>
          <w:rFonts w:ascii="Arial" w:hAnsi="Arial"/>
          <w:sz w:val="24"/>
        </w:rPr>
        <w:t xml:space="preserve">  </w:t>
      </w:r>
      <w:r>
        <w:rPr>
          <w:rFonts w:ascii="Microsoft YaHei" w:hAnsi="Microsoft YaHei"/>
          <w:sz w:val="24"/>
        </w:rPr>
        <w:t>上帝的爱立即试图从内部提升无数的水滴。在尘世存在了一段时间后，它又从短暂的沉睡中醒来，在河盆中进一步欢快地流向大海里。汩汩流动的生命在水</w:t>
      </w:r>
      <w:r>
        <w:rPr>
          <w:rFonts w:ascii="Arial" w:hAnsi="Arial"/>
          <w:sz w:val="24"/>
        </w:rPr>
        <w:t>-</w:t>
      </w:r>
      <w:r>
        <w:rPr>
          <w:rFonts w:ascii="Microsoft YaHei" w:hAnsi="Microsoft YaHei"/>
          <w:sz w:val="24"/>
        </w:rPr>
        <w:t>爱</w:t>
      </w:r>
      <w:r>
        <w:rPr>
          <w:rFonts w:ascii="Arial" w:hAnsi="Arial"/>
          <w:sz w:val="24"/>
        </w:rPr>
        <w:t>-</w:t>
      </w:r>
      <w:r>
        <w:rPr>
          <w:rFonts w:ascii="Microsoft YaHei" w:hAnsi="Microsoft YaHei"/>
          <w:sz w:val="24"/>
        </w:rPr>
        <w:t>流中。随着景观高度的降低，它将水引向下游。它有兴趣流向伟大的一体之海。在那里，所有的水滴都发挥着它们的主要功能。为了使其他生命受精，水滴暂时离开了它们通常的生命区域，即本体的海洋。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水爱流和它的无数水滴有许多次要任务，这些任务是</w:t>
      </w:r>
      <w:r>
        <w:rPr>
          <w:rFonts w:ascii="Arial" w:hAnsi="Arial"/>
          <w:sz w:val="24"/>
        </w:rPr>
        <w:t xml:space="preserve"> </w:t>
      </w:r>
    </w:p>
    <w:p>
      <w:pPr>
        <w:jc w:val="both"/>
        <w:rPr>
          <w:rFonts w:ascii="Arial" w:hAnsi="Arial"/>
          <w:sz w:val="24"/>
        </w:rPr>
      </w:pPr>
      <w:r>
        <w:rPr>
          <w:rFonts w:ascii="Microsoft YaHei" w:hAnsi="Microsoft YaHei"/>
          <w:sz w:val="24"/>
        </w:rPr>
        <w:t>你还没有意识到这一点。他总是渴望把自己的生命献给其他生命体，而不加抵抗。当他被更多进化的生物或生命形式欣赏并发现有用时，他就会特别高兴。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他已经发育得很好了，可以在触摸的瞬间分辨出你的人类是否给了他感情。如果你有心的礼物，在触摸的那一刻欢快地迎接水的到来，那么它就非常快乐。</w:t>
      </w:r>
      <w:r>
        <w:rPr>
          <w:rFonts w:ascii="Arial" w:hAnsi="Arial"/>
          <w:sz w:val="24"/>
        </w:rPr>
        <w:t xml:space="preserve">  </w:t>
      </w:r>
      <w:r>
        <w:rPr>
          <w:rFonts w:ascii="Microsoft YaHei" w:hAnsi="Microsoft YaHei"/>
          <w:sz w:val="24"/>
        </w:rPr>
        <w:t>如果你在河里或湖里洗澡，你在与我是神的交流中充满喜悦和感激，那么它最愿意用温柔的波浪来馈赠你。这就是我们纯洁的光明生命在与微妙的水元素接触时，在天人合一中的体验。我们也像人类一样洗澡，当水元素以爱的旋律向我们表达时，我们感觉很好。水元素也想对你们人类做同样的事，但只有当你们处于更高的振动中时。这些水珠在合唱中团结一致，向我们发送了它们心中自编的爱的旋律，我们欣喜地感知到这是它们已经发展起来的意识的细腻音调。他们把从感激中得到的东西放到这些东西里。水滴是快乐的，也是幸福的，它们独立地联合起来向造物主的精神唱出它们爱的旋律。</w:t>
      </w:r>
      <w:r>
        <w:rPr>
          <w:rFonts w:ascii="Arial" w:hAnsi="Arial"/>
          <w:sz w:val="24"/>
        </w:rPr>
        <w:t xml:space="preserve">  </w:t>
      </w:r>
      <w:r>
        <w:rPr>
          <w:rFonts w:ascii="Microsoft YaHei" w:hAnsi="Microsoft YaHei"/>
          <w:sz w:val="24"/>
        </w:rPr>
        <w:t>这个过程发生在天上的生命中，也发生在你们现在生活的堕落创造的粗大物质领域。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被造物中最细的原子颗粒，在纯粹的全能中，以及在堕落中，都在不断运动。它们构成了我们生活的氛围。在我们周围，不断有原子粒子触及我们的存在。他们慈爱地爱抚着我们，因为我们与他们生活在一起。你们在地球上就不是这样，因为人生活在一个破坏性的能量场中。因此，他很难让上帝的能量接近他。他很难从外面被上帝的精神所触动，除非他已经达到了在很大程度上与爱之流相联系而生活在一起的地步。</w:t>
      </w:r>
      <w:r>
        <w:rPr>
          <w:rFonts w:ascii="Arial" w:hAnsi="Arial"/>
          <w:sz w:val="24"/>
        </w:rPr>
        <w:t xml:space="preserve">  </w:t>
      </w:r>
      <w:r>
        <w:rPr>
          <w:rFonts w:ascii="Microsoft YaHei" w:hAnsi="Microsoft YaHei"/>
          <w:sz w:val="24"/>
        </w:rPr>
        <w:t>大多数人类和许多堕落的神人，不幸的是，他们对自己心中的造物主之灵处于无线电沉默状态。所有纯洁的光明生命从出生起就在我们的天国家园中成长，与我是神的内在喜悦交流，或以这种方式永远生活在这里。我们看到你对永生之心，对我是神性的无线电沉默，心里很难过。你们中那些打算重新建立和培养与上帝的联系的人，最好只从你们的心地去做，因为那悠扬的声音不应该与高度智力的世界语言的侧面噪音混合在一起。</w:t>
      </w:r>
      <w:r>
        <w:rPr>
          <w:rFonts w:ascii="Arial" w:hAnsi="Arial"/>
          <w:sz w:val="24"/>
        </w:rPr>
        <w:t xml:space="preserve">  </w:t>
      </w:r>
      <w:r>
        <w:rPr>
          <w:rFonts w:ascii="Microsoft YaHei" w:hAnsi="Microsoft YaHei"/>
          <w:sz w:val="24"/>
        </w:rPr>
        <w:t>他们阻止了他灵魂和身体里的爱的流动的任何合法进程。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请想象一条想往下流的河流。但在河道中间有一个大的障碍物，限制了它的下行，或不允许它自由流动。在这个障碍物上，水元素不可能以正常的速度向下游移动，也不可能按时间在河床内输送相同数量的水。</w:t>
      </w:r>
      <w:r>
        <w:rPr>
          <w:rFonts w:ascii="Arial" w:hAnsi="Arial"/>
          <w:sz w:val="24"/>
        </w:rPr>
        <w:t xml:space="preserve"> </w:t>
      </w:r>
      <w:r>
        <w:rPr>
          <w:rFonts w:ascii="Microsoft YaHei" w:hAnsi="Microsoft YaHei"/>
          <w:sz w:val="24"/>
        </w:rPr>
        <w:t>通过这个例子，你可以看到河道内的障碍物会造成什么坏结果。同样地，如果一个人只以高度智慧的心态去见外在的沉默中的我是神。他没有听到自己内心的回声。</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来自他头脑中的冰冷振动是灵魂的精神气流中的障碍。他发出的振动太低，无法启动与灵魂核心中的我是神的爱流的触发功能。因此，请注意与上帝达成衷心的意向，并从你的心中向他传达具有天国和谦卑的神性的声音，因为我们都从他那里得到了遗传因素。许多人头脑中的朴素祈祷不是指的，因为我们不知道与我是神的这种沟通。这在上帝流动的</w:t>
      </w:r>
      <w:r>
        <w:rPr>
          <w:rFonts w:ascii="Arial" w:hAnsi="Arial"/>
          <w:sz w:val="24"/>
        </w:rPr>
        <w:t xml:space="preserve"> "</w:t>
      </w:r>
      <w:r>
        <w:rPr>
          <w:rFonts w:ascii="Microsoft YaHei" w:hAnsi="Microsoft YaHei"/>
          <w:sz w:val="24"/>
        </w:rPr>
        <w:t>我是爱</w:t>
      </w:r>
      <w:r>
        <w:rPr>
          <w:rFonts w:ascii="Arial" w:hAnsi="Arial"/>
          <w:sz w:val="24"/>
        </w:rPr>
        <w:t xml:space="preserve"> "</w:t>
      </w:r>
      <w:r>
        <w:rPr>
          <w:rFonts w:ascii="Microsoft YaHei" w:hAnsi="Microsoft YaHei"/>
          <w:sz w:val="24"/>
        </w:rPr>
        <w:t>之流中没有共鸣。用自私的世界的冷漠思想和说出的话语，你只会阻挡爱流进入你的灵魂。如果你打算以衷心的意图和意愿向上帝敞开自己，那么我的源泉就会从你的灵魂核心涌出，并在一天中不间断地继续强化你，而你在通往目标的路上不会遇到任何障碍。如果你对神的能量是开放的，你会试着把你过去负面的垃圾从河水的流向中清除掉，以便它能不受阻碍地流回爱的海洋。但要注意，在你逐一从你的河水中取出的垃圾中，有一些特殊的世俗信息，你应该在神的帮助下先看一看或检查一下，以免它们在某个时候意外地回到河水中。在旧的垃圾中，储存着与上帝的律法无关的数据。它们是秋季生命强加的振动和旋律，他们创造了自己的世界，与我们的天国家园毫无共同之处。因此，神的背弃者的世界与我们永恒的家园之间存在着不和谐。但你们谁想回到故乡，就让他接受上帝之灵的建议，从这个世界的污秽中解放出来。这个世界强加的思维和生活对他没有用处，因为它从一开始就建立在自我毁灭之上。谁能很好地想象这一点，谁就不会再喜欢生活在堕落者的幻想世界里。他将越来越想进入真正不可磨灭的、永久的神灵世界。他更多地与上帝之爱的内流一起生活，而不是与这个冰冷的世界一起生活。他将越来越倾向于进入河流，从河里捞出下一个垃圾。清楚自己从生命的爱流中取出的一块垃圾对他的整个生命意味着什么的人，是一个有深意回家的智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纯粹的上帝存在试图向你传达内在自我中的上帝为你提供的思想图像，以便你能更接近所有存在的内在来源。对神的灵来说，向人传达一个包含我们天国生命的纯洁和微妙的形象并不容易，但他还是试图这样做，因为他知道你要回到一体中是多么困难。他努力为你提供图片，使你能够看到，尽管仍然是模糊的，永恒的天国生活的现实是什么样子。然后你将在你的精神意识里有一个小小的比较，以便你能够通过这幅画相应地辨别出在你加重的生活中，你迄今为止在精神上错过了上帝的律法的区别。如果你真的想流浪回家，那么每一个</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的爱都可以成为你的一个小支持。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谁能把自己想成</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的爱的信息，谁就能很快成功地转到内在的神所指定的生活。</w:t>
      </w:r>
      <w:r>
        <w:rPr>
          <w:rFonts w:ascii="Arial" w:hAnsi="Arial"/>
          <w:sz w:val="24"/>
        </w:rPr>
        <w:t xml:space="preserve">  </w:t>
      </w:r>
      <w:r>
        <w:rPr>
          <w:rFonts w:ascii="Microsoft YaHei" w:hAnsi="Microsoft YaHei"/>
          <w:sz w:val="24"/>
        </w:rPr>
        <w:t>这是上帝之灵非常希望你做的。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中谁越来越多地寻求外部的沉默，就会感觉到他的内在，他的灵魂，这保证了他的人类存在。如果没有灵魂，它与人的身体不断有精神上的联系，人就无法生存。一个以上帝为中心的人应该不断地意识到这一点，那么他就会得到与这个冰冷的背弃上帝的世界的距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在外在的寂静中，传递给他的人和他的灵魂，这时两人都已接近对方，比以前更强烈地感受到神圣的世界，人被迫仍在嘈杂的环境和忙碌中度过一生。</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于是，上帝的爱的潮流更强烈地抓住了他。外在的寂静和静止被转移到他的头脑中，他的整个身体从这一刻起更加放松。他也觉得宁静的环境和以前嘈杂的环境对他来说目前并不重要。他正处于完全脱离物质发生的阶段。所有他过去认为是世俗意义的东西，在沉默的时刻都不重要。他生活在另一个宁静的世界里，远离匆忙和人类的喧嚣。他不在任何心灵的幻想世界里，而是已经接近了他灵魂的内在真实世界，它不知道世俗的破坏性振动。他越来越喜欢呆在那里。最终，他将带领他的人越来越多地进入这种对他来说熟悉和有益的静止和安静，直到他达到喜欢呆在那里的程度。当突破到精神生活时，那么灵魂的痛苦就会逐渐结束，因为它又停留在以前习惯的家的振动中。在人类的沉默状态中，它被允许在白天体验，它得到了一种天赋的可能性，以加快精神的成熟或加快灵魂的净化。晚上，神的灵向她展示了许多家乡的回忆图片，在这些图片中，她认识到自己在天国生活中习惯的生活角色。然后，对她来说，到达她内心的家就不远了，她从那里永远地来。在那里，</w:t>
      </w:r>
      <w:r>
        <w:rPr>
          <w:rFonts w:ascii="Arial" w:hAnsi="Arial"/>
          <w:sz w:val="24"/>
        </w:rPr>
        <w:t>"</w:t>
      </w:r>
      <w:r>
        <w:rPr>
          <w:rFonts w:ascii="Microsoft YaHei" w:hAnsi="Microsoft YaHei"/>
          <w:sz w:val="24"/>
        </w:rPr>
        <w:t>我是</w:t>
      </w:r>
      <w:r>
        <w:rPr>
          <w:rFonts w:ascii="Arial" w:hAnsi="Arial"/>
          <w:sz w:val="24"/>
        </w:rPr>
        <w:t xml:space="preserve"> "</w:t>
      </w:r>
      <w:r>
        <w:rPr>
          <w:rFonts w:ascii="Microsoft YaHei" w:hAnsi="Microsoft YaHei"/>
          <w:sz w:val="24"/>
        </w:rPr>
        <w:t>中的基督带领她，她愿意每天和她的人一起去那里。但只有当它的人在很大程度上变得沉默时，它才能做到这一点。如果你想给你的灵魂这种可能性，那么请你更多地进入寂静，更多地徘徊在你的内心世界，那么它就能更接近上帝和它习惯的夜晚的家的形象。通过这一点，她经历了一个又一个的回忆，以刷新她的灵魂意识。这一点她经常以意象的方式传递给觉醒的人。他察觉到她在自己内心短暂地寻找上帝的旨意。它们是复合图片，只有在灵魂与她的人一起进一步向内我的直线移动时才有意义。人类对它的感受越来越多，因为他在基因上接受了来自灵魂的新储存。他正式被他的灵魂重新穿上衣服，他的灵魂在向上的趋势中向天国的生活移动。一切都按照神的旨意发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越来越注意到，他被自己的灵魂所控制，灵魂把他拉到内在生活中。当人已经处于这种状态时，那么灵魂就不会有任何停顿。人越来越多地被他的灵魂引导或引诱到沉默中，在那里他与灵魂合一。男人也感觉到了这一点，即使他在开始时仍想打破沉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一旦他的时间到了，他的信念就会大打折扣，最好是更多地停留在外部沉默中。这是人的标志，现在通往灵魂的法律生命的桥梁已经成功了。然后两人都得到了满足和快乐，并能自信地进入新的生命存在，而新的生命存在所知道的生活意图与人以前知道的完全不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你们准备好了吗？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成功地搭建了通往精神生活的桥梁，就说他已经在内我的天国领土上了。从那里，他越来越多地接收到天上的信息，使他获得真正的生命。在那里，天上的兄弟姐妹们热切地等待着他，没有催促你们，因为你们都有回家的自由意志。当你出于确信而回家时，那是你现在的态度问题，首先是你对上帝的爱。当你准备好了，我是神与你一起欢欣鼓舞。</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请你现在再慢慢地从寂静和爱的流中找出来，用你的感官重新感知你周围的一切。</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从你的人类生活到神灵的和谐和高涨的振动的图画游览，想让你意识到你离你天国家园的内在生活还有多远。每天更多地生活在外部和内部的沉默中的人，真正不需要沉默的冥想。它只是为那些仍然生活在紧张的世界中，但渴望和平和安静的人准备的，这将给他们带来他们想去的地方，但紧张的时间并没有给他们机会，让他们活得如此理想。一旦每个人都进入到他敢于自己迈出外在的沉默的情况下，他就敢于迈出这一步。在世俗生活中，任何事物都需要它的时间。当人的意识增长到精神生活时，人就会突然在他面前看到各种可能性，在这些可能性中，他可以进入另一个人的阶段，这使他可以活出他更自由的灵魂所渴望的。为此，神灵通过保护性生命引导它，只要它允许自己在自由意志中被神灵引导。这将是对你的灵魂和你的人最重要的事情。如果双方都有真诚的意愿加入上帝的旨意，那么你们就与基督一起坐在爱的海洋中的帆船上，这帆船越来越向天国的海岸移动。你可以通过每天努力练习自知之明，为进一步进步的风帆注入新风。这是回家路上的一个重要因素。如果你们再次战胜了自己，那么基督将在驶向天国港口的船上离你们更近一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你是否已经是你的垃圾的勤奋的自我征服者，这些垃圾仍然阻碍着上帝的爱在灵魂中的流动？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是这样，请用你们发自内心的祈祷来帮助其他弟兄姐妹。但在通往你的家园的内在道路上，最重要的是每天练习实现你所知道的神的法则。这样你们就会知道，出于对上帝的信念和爱而战胜自己是多么美好。通过对错误行为的认识和忏悔以及人的逐渐改变，你的灵魂中的垃圾就会减少，直到现在，这些垃圾阻碍了神爱能量对它和人体细胞的更大供应。如果你有更多的生命能量，那么你就会感受到你灵魂的喜悦，从而离上帝更近一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越来越多地活在上帝的爱流中，那么你很快就会看到渴望的心爱的阳光地带，那是你永恒的家。</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上帝与你同在。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一位爱之光的使者在基督的指示和意愿下发言。</w:t>
      </w: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21.10.2004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2003</w:t>
    </w:r>
    <w:r>
      <w:rPr>
        <w:rFonts w:ascii="Microsoft YaHei" w:hAnsi="Microsoft YaHei"/>
        <w:sz w:val="16"/>
      </w:rPr>
      <w:t>年</w:t>
    </w:r>
    <w:r>
      <w:rPr>
        <w:rFonts w:ascii="Arial" w:hAnsi="Arial"/>
        <w:sz w:val="16"/>
      </w:rPr>
      <w:t>3</w:t>
    </w:r>
    <w:r>
      <w:rPr>
        <w:rFonts w:ascii="Microsoft YaHei" w:hAnsi="Microsoft YaHei"/>
        <w:sz w:val="16"/>
      </w:rPr>
      <w:t>月</w:t>
    </w:r>
    <w:r>
      <w:rPr>
        <w:rFonts w:ascii="Arial" w:hAnsi="Arial"/>
        <w:sz w:val="16"/>
      </w:rPr>
      <w:t>7</w:t>
    </w:r>
    <w:r>
      <w:rPr>
        <w:rFonts w:ascii="Microsoft YaHei" w:hAnsi="Microsoft YaHei"/>
        <w:sz w:val="16"/>
      </w:rPr>
      <w:t>日开始的</w:t>
    </w:r>
    <w:r>
      <w:rPr>
        <w:rFonts w:ascii="Microsoft YaHei" w:hAnsi="Microsoft YaHei"/>
        <w:sz w:val="16"/>
        <w:b w:val="1"/>
        <w:color w:val="0000FF"/>
      </w:rPr>
      <w:t>天源</w:t>
    </w:r>
    <w:r>
      <w:rPr>
        <w:rFonts w:ascii="Microsoft YaHei" w:hAnsi="Microsoft YaHei"/>
        <w:sz w:val="16"/>
      </w:rPr>
      <w:t>信息</w:t>
    </w:r>
    <w:r>
      <w:rPr>
        <w:rFonts w:ascii="Arial" w:hAnsi="Arial"/>
        <w:sz w:val="16"/>
      </w:rPr>
      <w:t xml:space="preserve">  </w:t>
    </w:r>
  </w:p>
  <w:p>
    <w:pPr>
      <w:pStyle w:val="P1"/>
      <w:jc w:val="center"/>
      <w:rPr>
        <w:rFonts w:ascii="Arial" w:hAnsi="Arial"/>
        <w:sz w:val="16"/>
      </w:rPr>
    </w:pPr>
    <w:r>
      <w:rPr>
        <w:rFonts w:ascii="Arial" w:hAnsi="Arial"/>
        <w:sz w:val="16"/>
      </w:rPr>
      <w:t>"</w:t>
    </w:r>
    <w:r>
      <w:rPr>
        <w:rFonts w:ascii="Microsoft YaHei" w:hAnsi="Microsoft YaHei"/>
        <w:sz w:val="16"/>
      </w:rPr>
      <w:t>河床上的水的经验</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