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3A68" w14:textId="77777777" w:rsidR="00336B99" w:rsidRDefault="00336B99"/>
    <w:p w14:paraId="16AF551E" w14:textId="77777777" w:rsidR="00336B99" w:rsidRDefault="00357C31">
      <w:pPr>
        <w:spacing w:after="12" w:line="216" w:lineRule="auto"/>
        <w:ind w:firstLine="0"/>
        <w:jc w:val="left"/>
        <w:rPr>
          <w:b/>
          <w:sz w:val="32"/>
        </w:rPr>
      </w:pPr>
      <w:r>
        <w:rPr>
          <w:color w:val="623BD1"/>
        </w:rPr>
        <w:t xml:space="preserve">- Разширено и актуализирано съобщение - </w:t>
      </w:r>
    </w:p>
    <w:p w14:paraId="5F610F40" w14:textId="77777777" w:rsidR="00336B99" w:rsidRDefault="00336B99">
      <w:pPr>
        <w:spacing w:after="12" w:line="216" w:lineRule="auto"/>
        <w:ind w:firstLine="0"/>
        <w:jc w:val="left"/>
      </w:pPr>
    </w:p>
    <w:p w14:paraId="299302A9" w14:textId="77777777" w:rsidR="00336B99" w:rsidRDefault="00357C31">
      <w:pPr>
        <w:spacing w:after="0" w:line="281" w:lineRule="auto"/>
        <w:ind w:firstLine="0"/>
        <w:rPr>
          <w:sz w:val="28"/>
        </w:rPr>
      </w:pPr>
      <w:r>
        <w:rPr>
          <w:b/>
          <w:sz w:val="28"/>
        </w:rPr>
        <w:t xml:space="preserve">Защо посланията на божествените капки любов периодично променят своето послание и израз? </w:t>
      </w:r>
    </w:p>
    <w:p w14:paraId="07D9E344" w14:textId="77777777" w:rsidR="00336B99" w:rsidRDefault="00357C31">
      <w:pPr>
        <w:spacing w:after="0" w:line="240" w:lineRule="auto"/>
        <w:ind w:firstLine="0"/>
        <w:jc w:val="left"/>
      </w:pPr>
      <w:r>
        <w:t xml:space="preserve"> </w:t>
      </w:r>
    </w:p>
    <w:p w14:paraId="4CF06153" w14:textId="77777777" w:rsidR="00336B99" w:rsidRDefault="00357C31">
      <w:pPr>
        <w:spacing w:after="0" w:line="240" w:lineRule="auto"/>
        <w:ind w:firstLine="0"/>
        <w:jc w:val="left"/>
      </w:pPr>
      <w:r>
        <w:t xml:space="preserve"> </w:t>
      </w:r>
    </w:p>
    <w:p w14:paraId="3CD27AC7" w14:textId="77777777" w:rsidR="00336B99" w:rsidRDefault="00357C31">
      <w:pPr>
        <w:spacing w:after="39" w:line="240" w:lineRule="auto"/>
        <w:ind w:firstLine="0"/>
        <w:jc w:val="left"/>
      </w:pPr>
      <w:r>
        <w:t xml:space="preserve"> </w:t>
      </w:r>
    </w:p>
    <w:p w14:paraId="71BD0506" w14:textId="77777777" w:rsidR="00336B99" w:rsidRDefault="00357C31">
      <w:r>
        <w:t xml:space="preserve">"Вселенският дух на любовта" - вие го наричате също небесно-централното безлично същество "Аз Съм Божество" или </w:t>
      </w:r>
      <w:r>
        <w:t xml:space="preserve">имате друго име за него - ви поздравява сърдечно чрез мен, чисто небесно същество от светлина, и ви дава информация отнебесния източник в отговор на вашия въпрос.  </w:t>
      </w:r>
    </w:p>
    <w:p w14:paraId="7B76A41F" w14:textId="77777777" w:rsidR="00336B99" w:rsidRDefault="00357C31">
      <w:r>
        <w:t xml:space="preserve">Това кратко послание не е дадено от мен, но аз го получавам от универсалното сърце на Бога </w:t>
      </w:r>
      <w:r>
        <w:t>и го предавам с мои собствени перифразиращи забележки на добросърдечните вътрешни хора, които са духовно отворени за небесния език на духа на любовта, тъй като все още искат да достигнат по-високо съзнание на земята. Това означава, че моето същество добров</w:t>
      </w:r>
      <w:r>
        <w:t xml:space="preserve">олно се предоставя на духа на любовта като духовен канал или че знанието от божественото сърце се предава чрез моето светлинно съзнание на вестителя, който го записва.  </w:t>
      </w:r>
    </w:p>
    <w:p w14:paraId="11833DAA" w14:textId="77777777" w:rsidR="00336B99" w:rsidRDefault="00357C31">
      <w:r>
        <w:t>Преди да отговори на въпроса ви, духът на любовта се опитва да ви разкаже за живота на</w:t>
      </w:r>
      <w:r>
        <w:t xml:space="preserve"> небесните същества, така че представата ви за небесното същество, вашия вечен дом от светлина, да се разшири донякъде.  </w:t>
      </w:r>
    </w:p>
    <w:p w14:paraId="72E154BB" w14:textId="77777777" w:rsidR="00336B99" w:rsidRDefault="00357C31">
      <w:r>
        <w:t>Вие, вътрешните човешки същества, с огромно желание да се върнете в Небесното царство, очаквате с нетърпение бъдещия си вътрешен живот</w:t>
      </w:r>
      <w:r>
        <w:t xml:space="preserve"> с Духа на любовта. Най-гениалното и любимо безлично същество на чистото творение, нашето Аз Съм Божество, винаги предлага на нас, небесните същества, послания и инструкции за нови небесни еволюции от своето най-висше универсално съзнание, които можем да п</w:t>
      </w:r>
      <w:r>
        <w:t>олучим от пулсиращото си сърце (жизнено ядро), ако желаем да го направим в нашата неограничена свобода. Нейното високо Всесъзнание не може да бъде достъпно за нито едно небесно същество и това ще остане така за вечни времена, защото всички състояния на съз</w:t>
      </w:r>
      <w:r>
        <w:t>нанието, включително тези на нашите първородни родители, са обединени в нея или тя ги управлява. Благодарение на тази гениална памет, тя ни дава точна информация в звук и образ на нашите въпроси. Ето защо сме много щастливи, когато получаваме нови указания</w:t>
      </w:r>
      <w:r>
        <w:t xml:space="preserve"> за нашия прекрасен еволюционен живот в двойния съюз от нейното неизчерпаемо духовно изобилие, което не може да бъде надминато по прецизност.  </w:t>
      </w:r>
    </w:p>
    <w:p w14:paraId="497C900E" w14:textId="77777777" w:rsidR="00336B99" w:rsidRDefault="00357C31">
      <w:r>
        <w:t>Нашето съзнание непрекъснато расте от един небесен еон (духовна единица от време) към друг, защото чрез нови про</w:t>
      </w:r>
      <w:r>
        <w:t xml:space="preserve">зрения и преживявания погледът ни към </w:t>
      </w:r>
      <w:r>
        <w:lastRenderedPageBreak/>
        <w:t>космическия живот се разширява все повече и повече. Но това дължим единствено на нашето любимо Божество Аз Съм, което ни съветва по скромен, нежен и сърдечен начин и ни дава ценни съвети, които ние веднага искаме да вк</w:t>
      </w:r>
      <w:r>
        <w:t xml:space="preserve">лючим с радост отново в двойния си живот. Но преди това имаме прекрасната възможност да изследваме все още непознатите за нас разновидности на живота, докато почувстваме вътрешно желание да ги включим в разнообразния си живот. С постоянното разширяване на </w:t>
      </w:r>
      <w:r>
        <w:t xml:space="preserve">съзнанието ни се променя и начинът ни на комуникация или изразяване на образите и тяхното звучене.  </w:t>
      </w:r>
    </w:p>
    <w:p w14:paraId="4AAF4852" w14:textId="77777777" w:rsidR="00336B99" w:rsidRDefault="00357C31">
      <w:r>
        <w:t>Ако се върнем няколко еона назад към по-ранното си духовно развитие, ще можем да разберем от съхранените образи колко ограничено е било тогавашното ни съзн</w:t>
      </w:r>
      <w:r>
        <w:t>ание по отношение на небесния живот. Този пример от еволюционния живот на небесните същества ви дава възможност да разберете защо при духовно отворените вестители на новостите в космическото познание и небесния начин на живот изразът на езика и изразително</w:t>
      </w:r>
      <w:r>
        <w:t>стта винаги се разширяват и променят. От гледна точка на духа на любовта е приятно, когато посланията постоянно се усъвършенстват чрез нови и по-обстойно описани положения на закона, тъй като невежеството на хората за небесния живот е голямо. Преданията на</w:t>
      </w:r>
      <w:r>
        <w:t xml:space="preserve"> духа на любовта от духовно зрял вестител винаги съдържат новости в познанието, които досега не са били известни на духовно ориентираните хора, и освен това стават все по-ясни и по-разбираеми, защото изказванията им са по-подробни и имат много по-голям дух</w:t>
      </w:r>
      <w:r>
        <w:t xml:space="preserve">овен обем, отколкото преди няколко години. Чрез искрените усилия на Благовестителя да осъществи по-свободен, по-разбиращ и услужлив начин на живот той се приближава все повече до съвършения искрен начин на живот на небесните същества, които са равноправни </w:t>
      </w:r>
      <w:r>
        <w:t>помежду си. Благодарение на духовната промяна в характера на доносника може да се стигне дотам, че той вече да не иска да знае нищо за предишните Божии послания. Това се случва и с този духовно отворен глашатай, тъй като само за няколко години начинът му н</w:t>
      </w:r>
      <w:r>
        <w:t>а изразяване и духовният му поглед са се променили толкова сериозно, че той предпочита повече да не предлага на никой читател божествените послания, получени преди няколко години. Това е разбираемо за духа на любовта, но не и за някои читатели на любовните</w:t>
      </w:r>
      <w:r>
        <w:t xml:space="preserve"> капки, които са открили в тях интересни и важни предавания на духовно знание и импулси за размисъл, които са им помогнали да насочат живота си в положителна духовна посока. </w:t>
      </w:r>
    </w:p>
    <w:p w14:paraId="41764675" w14:textId="77777777" w:rsidR="00336B99" w:rsidRDefault="00357C31">
      <w:r>
        <w:t>Има духовно ориентирани хора, които все още обичат да четат по-често по-старите п</w:t>
      </w:r>
      <w:r>
        <w:t xml:space="preserve">ослания и не се притесняват от по-ранния, граматически ограничен език на посланието на доносника. Някои от тях не са много доволни от по-късната разширена форма на съобщението, тъй като все още им е трудно да я възприемат в съзнанието си. Когато сравняват </w:t>
      </w:r>
      <w:r>
        <w:t xml:space="preserve">предишните и настоящите </w:t>
      </w:r>
      <w:r>
        <w:lastRenderedPageBreak/>
        <w:t>послания, те забелязват разликата. Това е така, защото не само душевното, но и човешкото съзнание на Благовестника може да постигне духовно разширение. Благодарение на постоянното осъзнаване на духовното си познание и на новите жите</w:t>
      </w:r>
      <w:r>
        <w:t>йски преживявания, неговото душевно-човешко съзнание се е разширило значително. Също така чрез постоянното преглеждане на съобщенията за грешки в слуха и повторното прочитане на коригираните съобщения от духовно ориентирани хора от екипа, неговото душевно-</w:t>
      </w:r>
      <w:r>
        <w:t>човешко съзнание непрекъснато усвоява нови спомени. Предишният му речник се допълва, когато той с готовност усвоява нови думи, които са важни за духа на любовта, за да постигне много по-ясно описание на дадена закономерност или описание на космическо обсто</w:t>
      </w:r>
      <w:r>
        <w:t xml:space="preserve">ятелство.  </w:t>
      </w:r>
    </w:p>
    <w:p w14:paraId="7179DA15" w14:textId="77777777" w:rsidR="00336B99" w:rsidRDefault="00357C31">
      <w:r>
        <w:t>Разбира се, това може да промени стила на посланието, а също и да го съкрати, защото сега в горната част на съзнанието му има достатъчно думи и понятия за човешкия и духовния живот. Духът на любовта обаче препоръчва да не се възприемат езиковит</w:t>
      </w:r>
      <w:r>
        <w:t>е изрази на интелектуалците, тъй като те имат ниска честота, защото не се говорят и пишат за душевното сърце и от небесна гледна точка показват студенина на сърцето. Някога този език е бил създаден от хора, които са искали да подчертаят своята индивидуално</w:t>
      </w:r>
      <w:r>
        <w:t>ст, за да могат да общуват в по-висока социална класа. Но духът на любовта предупреждава вътрешните хора по небесния път обратно, и особено вестителите, за такъв благороден език. Който възприеме от тях език, който няма сърдечно звучене, трябва да се примир</w:t>
      </w:r>
      <w:r>
        <w:t>и с факта, че не може да чуе езика на Божията любов в себе си от сърцевината на душата си, защото звукът на молитвата му никога не достига високата вибрация на духа на любовта в сърцевината на живота. Вместо това той извиква знание от подсъзнанието си и от</w:t>
      </w:r>
      <w:r>
        <w:t xml:space="preserve"> обвивките на душата, което се е формирало в свръхсъзнанието подобно на съобщение, без да го осъзнава. Това е тъжният резултат от интелектуалния или изискания език. </w:t>
      </w:r>
    </w:p>
    <w:p w14:paraId="6AB040D3" w14:textId="77777777" w:rsidR="00336B99" w:rsidRDefault="00357C31">
      <w:r>
        <w:t>За съжаление повечето хора от висшите социални слоеве са горди и надменни, дори и да са бо</w:t>
      </w:r>
      <w:r>
        <w:t>голюбиви. На тези хора им е много трудно да разберат, приемат и живеят според смирения начин на живот на небесните същества. Те не са склонни да живеят просто и смирено, затова обикновено отхвърлят съдържанието на просто изреченото послание от Бога, след к</w:t>
      </w:r>
      <w:r>
        <w:t xml:space="preserve">ато го прочетат, и предпочитат да се върнат към своя личен възвишен начин на говорене и живот без промяна. Доброто им училищно образование често им пречи да разпознават граматически простия език като истина.  </w:t>
      </w:r>
    </w:p>
    <w:p w14:paraId="06B3DFC2" w14:textId="77777777" w:rsidR="00336B99" w:rsidRDefault="00357C31">
      <w:r>
        <w:t>Това се случило и с Исус от Назарет, когото юд</w:t>
      </w:r>
      <w:r>
        <w:t xml:space="preserve">ейското духовенство, принадлежащо към висшата социална класа, осмивало и смятало за по-нисш, защото не говорел на техния образован религиозен език. Дори в това земно време нищо съществено няма да се промени в поведението на високомерните </w:t>
      </w:r>
      <w:r>
        <w:lastRenderedPageBreak/>
        <w:t>хора, защото те се</w:t>
      </w:r>
      <w:r>
        <w:t xml:space="preserve"> смятат за особено важни хора в този свят на паднали същества.  </w:t>
      </w:r>
    </w:p>
    <w:p w14:paraId="3D9BC7AE" w14:textId="77777777" w:rsidR="00336B99" w:rsidRDefault="00357C31">
      <w:r>
        <w:t>Онези от вас, които са възприели и разбрали дълбокия смисъл на последния абзац от посланието в своя облъчен от сърцето ум, ще одобрят факта, че духът на любовта предпочита да се обръща към пр</w:t>
      </w:r>
      <w:r>
        <w:t xml:space="preserve">ости хора, които искрено искат да се приближат до небесните правила на живота с честно сърце.  </w:t>
      </w:r>
    </w:p>
    <w:p w14:paraId="1C482C83" w14:textId="77777777" w:rsidR="00336B99" w:rsidRDefault="00357C31">
      <w:pPr>
        <w:spacing w:after="181" w:line="240" w:lineRule="auto"/>
        <w:ind w:firstLine="0"/>
        <w:jc w:val="left"/>
      </w:pPr>
      <w:r>
        <w:t xml:space="preserve"> </w:t>
      </w:r>
    </w:p>
    <w:p w14:paraId="17E07050" w14:textId="77777777" w:rsidR="00336B99" w:rsidRDefault="00357C31">
      <w:r>
        <w:t>Сега получихте малък духовен преглед от духа на любовта за това защо посланията на един отворен за нови знания глашатай, който разширява речника си и начина с</w:t>
      </w:r>
      <w:r>
        <w:t>и на изразяване в описанието на божествените закони, непрекъснато се променят и разширяват. Това е съвсем нормално развитие, което не означава, че пратеникът е допуснал грешки при слушането на по-старите си съобщения. Всичко в космическия живот е подложено</w:t>
      </w:r>
      <w:r>
        <w:t xml:space="preserve"> на постоянно духовно разширяване на съзнанието, което никога не свършва, защото във вселенските събития няма духовен застой. Това се случва и с хората с отворено сърце, които са непредубедени и благодарни за космическата мъдрост или небесното знание. Всяк</w:t>
      </w:r>
      <w:r>
        <w:t xml:space="preserve">а малка духовна подкрепа или всяко подсказване от небесния източник е от огромно значение за тяхното небесно завръщане, за да могат скоро отново да водят щастлив живот в единство с всички същества в пронизаните от светлина небесни светове.  </w:t>
      </w:r>
    </w:p>
    <w:p w14:paraId="184174EC" w14:textId="77777777" w:rsidR="00336B99" w:rsidRDefault="00357C31">
      <w:r>
        <w:t>Вие, вътрешнит</w:t>
      </w:r>
      <w:r>
        <w:t xml:space="preserve">е хора с разширено съзнание, сами решавате дали все още искате да се занимавате с посланията на Благовестника, които са по-отдавна в миналото и имат по-малко значение. </w:t>
      </w:r>
    </w:p>
    <w:p w14:paraId="222F3CA1" w14:textId="77777777" w:rsidR="00336B99" w:rsidRDefault="00357C31">
      <w:r>
        <w:t>Но на човек, който има малко духовни познания и е едва в началото на пътя към небесното завръщане, те могат да му помогнат да достигне до духовно познание. Всяко послание съдържа скъпоценни малки капки любов от небесната истина. Наистина, те могат да дадат</w:t>
      </w:r>
      <w:r>
        <w:t xml:space="preserve"> на много духовно търсещи хора важни съвети, дори в проста форма на изразяване и с по-малко юридическо съдържание, които досега са им липсвали за нови мисли и прозрения. Но универсалният дух на любовта оставя на всеки нов странник в небесната светлина своб</w:t>
      </w:r>
      <w:r>
        <w:t xml:space="preserve">одата да преценява дали иска да чете по-старите послания и да се занимава с тяхното съдържание.  </w:t>
      </w:r>
    </w:p>
    <w:p w14:paraId="0935BD7D" w14:textId="77777777" w:rsidR="00336B99" w:rsidRDefault="00357C31">
      <w:pPr>
        <w:spacing w:after="181" w:line="240" w:lineRule="auto"/>
        <w:ind w:firstLine="0"/>
        <w:jc w:val="left"/>
      </w:pPr>
      <w:r>
        <w:t xml:space="preserve"> </w:t>
      </w:r>
    </w:p>
    <w:p w14:paraId="6DB32572" w14:textId="77777777" w:rsidR="00336B99" w:rsidRDefault="00357C31">
      <w:pPr>
        <w:spacing w:after="0" w:line="240" w:lineRule="auto"/>
      </w:pPr>
      <w:r>
        <w:t>Вселенският дух на любовта благодари на всички хора, които са отворили сърцата си за него, и им пожелава скорошно завръщане към благородните качества на жив</w:t>
      </w:r>
      <w:r>
        <w:t xml:space="preserve">ота на небесните същества. Те вече са били запознати с това преди много, много еони, защото вече са живели в небесното същество с вътрешното си светлинно тяло. Там духът на любовта и ние, небесните същества, ви очакваме с нетърпение. </w:t>
      </w:r>
      <w:r>
        <w:rPr>
          <w:rFonts w:ascii="Times New Roman" w:hAnsi="Times New Roman"/>
        </w:rPr>
        <w:t xml:space="preserve"> </w:t>
      </w:r>
    </w:p>
    <w:sectPr w:rsidR="00336B99">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D129" w14:textId="77777777" w:rsidR="00357C31" w:rsidRDefault="00357C31">
      <w:pPr>
        <w:spacing w:after="0" w:line="240" w:lineRule="auto"/>
      </w:pPr>
      <w:r>
        <w:separator/>
      </w:r>
    </w:p>
  </w:endnote>
  <w:endnote w:type="continuationSeparator" w:id="0">
    <w:p w14:paraId="363903C4" w14:textId="77777777" w:rsidR="00357C31" w:rsidRDefault="0035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B31D" w14:textId="77777777" w:rsidR="00336B99" w:rsidRDefault="00357C31">
    <w:pPr>
      <w:spacing w:after="0" w:line="240" w:lineRule="auto"/>
      <w:ind w:firstLine="0"/>
      <w:jc w:val="left"/>
      <w:rPr>
        <w:lang w:val="en-US"/>
      </w:rPr>
    </w:pPr>
    <w:r>
      <w:rPr>
        <w:sz w:val="16"/>
        <w:lang w:val="en-US"/>
      </w:rPr>
      <w:t xml:space="preserve">F1- (G)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www.ich-bin-liebetroepfchen-gottes.de   </w:t>
    </w:r>
  </w:p>
  <w:p w14:paraId="6DCB5924" w14:textId="77777777" w:rsidR="00336B99" w:rsidRDefault="00357C31">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BAD5" w14:textId="77777777" w:rsidR="00336B99" w:rsidRDefault="00336B99">
    <w:pPr>
      <w:spacing w:after="0" w:line="240" w:lineRule="auto"/>
      <w:ind w:firstLine="0"/>
      <w:jc w:val="center"/>
      <w:rPr>
        <w:sz w:val="16"/>
      </w:rPr>
    </w:pPr>
  </w:p>
  <w:p w14:paraId="6EC67A35" w14:textId="77777777" w:rsidR="00336B99" w:rsidRDefault="00357C31">
    <w:pPr>
      <w:spacing w:after="0" w:line="240" w:lineRule="auto"/>
      <w:ind w:firstLine="0"/>
      <w:jc w:val="center"/>
      <w:rPr>
        <w:sz w:val="16"/>
        <w:lang w:val="en-US"/>
      </w:rPr>
    </w:pPr>
    <w:r>
      <w:rPr>
        <w:sz w:val="16"/>
      </w:rPr>
      <w:fldChar w:fldCharType="begin"/>
    </w:r>
    <w:r>
      <w:rPr>
        <w:sz w:val="16"/>
        <w:lang w:val="en-US"/>
      </w:rPr>
      <w:instrText xml:space="preserve"> PAGE   \* MERGEFORMAT </w:instrText>
    </w:r>
    <w:r>
      <w:rPr>
        <w:sz w:val="16"/>
      </w:rPr>
      <w:fldChar w:fldCharType="separate"/>
    </w:r>
    <w:r>
      <w:rPr>
        <w:noProof/>
        <w:sz w:val="16"/>
        <w:lang w:val="en-US"/>
      </w:rPr>
      <w:t>#</w:t>
    </w:r>
    <w:r>
      <w:rPr>
        <w:sz w:val="16"/>
      </w:rPr>
      <w:fldChar w:fldCharType="end"/>
    </w:r>
  </w:p>
  <w:p w14:paraId="4F4B349F" w14:textId="77777777" w:rsidR="00336B99" w:rsidRDefault="00357C31">
    <w:pPr>
      <w:spacing w:after="0" w:line="240" w:lineRule="auto"/>
      <w:ind w:firstLine="0"/>
      <w:jc w:val="left"/>
      <w:rPr>
        <w:sz w:val="16"/>
        <w:lang w:val="en-US"/>
      </w:rPr>
    </w:pPr>
    <w:r>
      <w:rPr>
        <w:sz w:val="16"/>
        <w:lang w:val="en-US"/>
      </w:rPr>
      <w:t>F1- (G)</w:t>
    </w:r>
  </w:p>
  <w:p w14:paraId="132E8ADC" w14:textId="583EB4B7" w:rsidR="00336B99" w:rsidRDefault="00357C31">
    <w:pPr>
      <w:spacing w:after="0" w:line="240" w:lineRule="auto"/>
      <w:ind w:firstLine="0"/>
      <w:jc w:val="right"/>
      <w:rPr>
        <w:sz w:val="16"/>
        <w:lang w:val="en-US"/>
      </w:rPr>
    </w:pPr>
    <w:r>
      <w:rPr>
        <w:b/>
        <w:color w:val="0000FF"/>
        <w:sz w:val="16"/>
        <w:u w:val="single" w:color="0000FF"/>
        <w:lang w:val="en-US"/>
      </w:rPr>
      <w:t xml:space="preserve">www.ich-bin-liebetroepfchen-gottes.de   </w:t>
    </w:r>
  </w:p>
  <w:p w14:paraId="7B91DE41" w14:textId="77777777" w:rsidR="00336B99" w:rsidRDefault="00357C31">
    <w:pPr>
      <w:spacing w:after="0" w:line="240" w:lineRule="auto"/>
      <w:ind w:firstLine="0"/>
      <w:jc w:val="right"/>
    </w:pPr>
    <w:r>
      <w:rPr>
        <w:b/>
        <w:sz w:val="16"/>
        <w:lang w:val="en-US"/>
      </w:rPr>
      <w:tab/>
      <w:t xml:space="preserve">  </w:t>
    </w:r>
    <w:r>
      <w:rPr>
        <w:b/>
        <w:sz w:val="16"/>
        <w:lang w:val="en-US"/>
      </w:rPr>
      <w:tab/>
    </w:r>
    <w:r>
      <w:rPr>
        <w:b/>
        <w:color w:val="0000FF"/>
        <w:sz w:val="16"/>
        <w:u w:val="single" w:color="0000FF"/>
      </w:rPr>
      <w:t xml:space="preserve">www.lebensrat-gottes.de </w:t>
    </w:r>
    <w:r>
      <w:rPr>
        <w:b/>
        <w:color w:val="0000FF"/>
        <w:sz w:val="18"/>
        <w:u w:val="single" w:color="0000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154" w14:textId="77777777" w:rsidR="00336B99" w:rsidRDefault="00357C31">
    <w:pPr>
      <w:spacing w:after="0" w:line="240" w:lineRule="auto"/>
      <w:ind w:firstLine="0"/>
      <w:jc w:val="left"/>
      <w:rPr>
        <w:lang w:val="en-US"/>
      </w:rPr>
    </w:pPr>
    <w:r>
      <w:rPr>
        <w:sz w:val="16"/>
        <w:lang w:val="en-US"/>
      </w:rPr>
      <w:t xml:space="preserve">F1- (G)  </w:t>
    </w:r>
    <w:r>
      <w:rPr>
        <w:b/>
        <w:sz w:val="18"/>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b/>
        <w:color w:val="0000FF"/>
        <w:sz w:val="18"/>
        <w:u w:val="single" w:color="0000FF"/>
        <w:lang w:val="en-US"/>
      </w:rPr>
      <w:t xml:space="preserve"> www.ich-bin-liebetroepfche</w:t>
    </w:r>
    <w:r>
      <w:rPr>
        <w:b/>
        <w:color w:val="0000FF"/>
        <w:sz w:val="18"/>
        <w:u w:val="single" w:color="0000FF"/>
        <w:lang w:val="en-US"/>
      </w:rPr>
      <w:t xml:space="preserve">n-gottes.de   </w:t>
    </w:r>
  </w:p>
  <w:p w14:paraId="4575BF74" w14:textId="77777777" w:rsidR="00336B99" w:rsidRDefault="00357C31">
    <w:pPr>
      <w:spacing w:after="0" w:line="240" w:lineRule="auto"/>
      <w:ind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F0FD9" w14:textId="77777777" w:rsidR="00357C31" w:rsidRDefault="00357C31">
      <w:pPr>
        <w:spacing w:after="0" w:line="240" w:lineRule="auto"/>
      </w:pPr>
      <w:r>
        <w:separator/>
      </w:r>
    </w:p>
  </w:footnote>
  <w:footnote w:type="continuationSeparator" w:id="0">
    <w:p w14:paraId="46597289" w14:textId="77777777" w:rsidR="00357C31" w:rsidRDefault="0035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057D" w14:textId="77777777" w:rsidR="00336B99" w:rsidRDefault="00357C31">
    <w:pPr>
      <w:spacing w:after="0" w:line="240" w:lineRule="auto"/>
      <w:ind w:firstLine="0"/>
      <w:jc w:val="left"/>
    </w:pPr>
    <w:r>
      <w:rPr>
        <w:b/>
        <w:color w:val="0000CC"/>
        <w:sz w:val="18"/>
      </w:rPr>
      <w:t xml:space="preserve"> </w:t>
    </w:r>
    <w:r>
      <w:rPr>
        <w:b/>
        <w:sz w:val="16"/>
      </w:rPr>
      <w:t xml:space="preserve"> 12.02.2012 </w:t>
    </w:r>
    <w:r>
      <w:rPr>
        <w:sz w:val="16"/>
      </w:rPr>
      <w:t>(текуща дата</w:t>
    </w:r>
    <w:r>
      <w:rPr>
        <w:color w:val="000099"/>
        <w:sz w:val="16"/>
      </w:rPr>
      <w:t xml:space="preserve">) </w:t>
    </w:r>
    <w:r>
      <w:rPr>
        <w:b/>
        <w:color w:val="0000CC"/>
        <w:sz w:val="18"/>
      </w:rPr>
      <w:t xml:space="preserve">Аз Съм-Любовта Капки на Бога от Небесния Източник </w:t>
    </w:r>
    <w:r>
      <w:rPr>
        <w:sz w:val="16"/>
      </w:rPr>
      <w:t xml:space="preserve">Съобщение от </w:t>
    </w:r>
    <w:r>
      <w:rPr>
        <w:b/>
        <w:sz w:val="16"/>
      </w:rPr>
      <w:t xml:space="preserve">09.02.2012  </w:t>
    </w:r>
  </w:p>
  <w:p w14:paraId="1E3763DB" w14:textId="77777777" w:rsidR="00336B99" w:rsidRDefault="00357C31">
    <w:pPr>
      <w:spacing w:after="83" w:line="240" w:lineRule="auto"/>
      <w:ind w:firstLine="0"/>
      <w:jc w:val="center"/>
    </w:pPr>
    <w:r>
      <w:rPr>
        <w:sz w:val="16"/>
      </w:rPr>
      <w:t xml:space="preserve">"Защо посланията на капките божествена любов променят посланието и израза си от време на време?" (4 страници)  </w:t>
    </w:r>
  </w:p>
  <w:p w14:paraId="4DFE7B0F" w14:textId="77777777" w:rsidR="00336B99" w:rsidRDefault="00357C31">
    <w:pPr>
      <w:spacing w:after="0" w:line="240" w:lineRule="auto"/>
      <w:ind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345D" w14:textId="77777777" w:rsidR="00336B99" w:rsidRDefault="00357C31">
    <w:pPr>
      <w:spacing w:after="0" w:line="240" w:lineRule="auto"/>
      <w:ind w:firstLine="0"/>
      <w:jc w:val="center"/>
      <w:rPr>
        <w:sz w:val="15"/>
      </w:rPr>
    </w:pPr>
    <w:r>
      <w:rPr>
        <w:b/>
        <w:sz w:val="15"/>
      </w:rPr>
      <w:t xml:space="preserve">12.02.2012 </w:t>
    </w:r>
    <w:r>
      <w:rPr>
        <w:sz w:val="15"/>
      </w:rPr>
      <w:t>(текуща дата</w:t>
    </w:r>
    <w:r>
      <w:rPr>
        <w:color w:val="000099"/>
        <w:sz w:val="15"/>
      </w:rPr>
      <w:t xml:space="preserve">) </w:t>
    </w:r>
    <w:r>
      <w:rPr>
        <w:b/>
        <w:color w:val="0000CC"/>
        <w:sz w:val="15"/>
      </w:rPr>
      <w:t xml:space="preserve">Аз Съм-Любовта Капки на Бога от Небесния Източник </w:t>
    </w:r>
    <w:r>
      <w:rPr>
        <w:sz w:val="15"/>
      </w:rPr>
      <w:t xml:space="preserve">Съобщение от </w:t>
    </w:r>
    <w:r>
      <w:rPr>
        <w:b/>
        <w:sz w:val="15"/>
      </w:rPr>
      <w:t>09.02.2012</w:t>
    </w:r>
  </w:p>
  <w:p w14:paraId="29979D24" w14:textId="77777777" w:rsidR="00336B99" w:rsidRDefault="00357C31">
    <w:pPr>
      <w:spacing w:after="83" w:line="240" w:lineRule="auto"/>
      <w:ind w:firstLine="0"/>
      <w:jc w:val="center"/>
      <w:rPr>
        <w:sz w:val="15"/>
      </w:rPr>
    </w:pPr>
    <w:r>
      <w:rPr>
        <w:sz w:val="15"/>
      </w:rPr>
      <w:t>"Защо посланията на капките божествена любов променят посланието и израза си от време на време?" (4 страници)</w:t>
    </w:r>
  </w:p>
  <w:p w14:paraId="38744140" w14:textId="77777777" w:rsidR="00336B99" w:rsidRDefault="00357C31">
    <w:pPr>
      <w:spacing w:after="0" w:line="240" w:lineRule="auto"/>
      <w:ind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3170" w14:textId="77777777" w:rsidR="00336B99" w:rsidRDefault="00357C31">
    <w:pPr>
      <w:spacing w:after="0" w:line="240" w:lineRule="auto"/>
      <w:ind w:firstLine="0"/>
      <w:jc w:val="left"/>
    </w:pPr>
    <w:r>
      <w:rPr>
        <w:b/>
        <w:color w:val="0000CC"/>
        <w:sz w:val="18"/>
      </w:rPr>
      <w:t xml:space="preserve"> </w:t>
    </w:r>
    <w:r>
      <w:rPr>
        <w:b/>
        <w:sz w:val="16"/>
      </w:rPr>
      <w:t xml:space="preserve"> 1</w:t>
    </w:r>
    <w:r>
      <w:rPr>
        <w:b/>
        <w:sz w:val="16"/>
      </w:rPr>
      <w:t xml:space="preserve">2.02.2012 </w:t>
    </w:r>
    <w:r>
      <w:rPr>
        <w:sz w:val="16"/>
      </w:rPr>
      <w:t>(текуща дата</w:t>
    </w:r>
    <w:r>
      <w:rPr>
        <w:color w:val="000099"/>
        <w:sz w:val="16"/>
      </w:rPr>
      <w:t xml:space="preserve">) </w:t>
    </w:r>
    <w:r>
      <w:rPr>
        <w:b/>
        <w:color w:val="0000CC"/>
        <w:sz w:val="18"/>
      </w:rPr>
      <w:t xml:space="preserve">Аз Съм-Любовта Капки на Бога от Небесния Източник </w:t>
    </w:r>
    <w:r>
      <w:rPr>
        <w:sz w:val="16"/>
      </w:rPr>
      <w:t xml:space="preserve">Съобщение от </w:t>
    </w:r>
    <w:r>
      <w:rPr>
        <w:b/>
        <w:sz w:val="16"/>
      </w:rPr>
      <w:t xml:space="preserve">09.02.2012  </w:t>
    </w:r>
  </w:p>
  <w:p w14:paraId="21A54C16" w14:textId="77777777" w:rsidR="00336B99" w:rsidRDefault="00357C31">
    <w:pPr>
      <w:spacing w:after="83" w:line="240" w:lineRule="auto"/>
      <w:ind w:firstLine="0"/>
      <w:jc w:val="center"/>
    </w:pPr>
    <w:r>
      <w:rPr>
        <w:sz w:val="16"/>
      </w:rPr>
      <w:t xml:space="preserve">"Защо посланията на капките божествена любов променят посланието и израза си от време на време?" (4 страници)  </w:t>
    </w:r>
  </w:p>
  <w:p w14:paraId="5D64BCE2" w14:textId="77777777" w:rsidR="00336B99" w:rsidRDefault="00357C31">
    <w:pPr>
      <w:spacing w:after="0" w:line="240" w:lineRule="auto"/>
      <w:ind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6B99"/>
    <w:rsid w:val="00336B99"/>
    <w:rsid w:val="00357C31"/>
    <w:rsid w:val="00E25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F1B1152"/>
  <w15:docId w15:val="{3BAFC118-659B-40AF-88AB-198538AE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7"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semiHidden/>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8962</Characters>
  <Application>Microsoft Office Word</Application>
  <DocSecurity>0</DocSecurity>
  <Lines>74</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2021-07-25T11:03:00Z</dcterms:created>
  <dcterms:modified xsi:type="dcterms:W3CDTF">2021-07-25T11:03:00Z</dcterms:modified>
</cp:coreProperties>
</file>