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78AE6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3" w:beforeAutospacing="0" w:afterAutospacing="0"/>
        <w:ind w:firstLine="0" w:left="0"/>
      </w:pPr>
    </w:p>
    <w:p>
      <w:pPr>
        <w:jc w:val="center"/>
        <w:spacing w:lineRule="auto" w:line="240" w:after="138" w:beforeAutospacing="0" w:afterAutospacing="0"/>
        <w:rPr>
          <w:sz w:val="28"/>
          <w:color w:val="0000FF"/>
        </w:rPr>
      </w:pPr>
      <w:r>
        <w:rPr>
          <w:sz w:val="28"/>
          <w:b w:val="1"/>
          <w:color w:val="0000FF"/>
        </w:rPr>
        <w:t>Добрите ни дела - наистина ли са такива, каквито си мислим, че са?</w:t>
      </w:r>
    </w:p>
    <w:p>
      <w:pPr>
        <w:jc w:val="left"/>
        <w:spacing w:lineRule="auto" w:line="240" w:after="15" w:beforeAutospacing="0" w:afterAutospacing="0"/>
        <w:ind w:firstLine="0"/>
      </w:pPr>
      <w:r>
        <w:t xml:space="preserve"> </w:t>
      </w:r>
    </w:p>
    <w:p>
      <w:pPr>
        <w:jc w:val="left"/>
        <w:spacing w:lineRule="auto" w:line="240" w:after="171" w:beforeAutospacing="0" w:afterAutospacing="0"/>
        <w:ind w:firstLine="0"/>
      </w:pPr>
      <w:r>
        <w:t xml:space="preserve"> </w:t>
      </w:r>
    </w:p>
    <w:p>
      <w:r>
        <w:t xml:space="preserve">Моето слово на светлината на любовта се разкрива отново и приветства сърдечно вътрешните хора, които искат да се поучат от грешките си и да станат свободни, за да могат вътрешно да се приближат до мен и до Небесното царство. </w:t>
      </w:r>
    </w:p>
    <w:p>
      <w:r>
        <w:t xml:space="preserve">Който от чистите светлинни същества живее близо до моя поток на любовта в своя небесен еволюционен живот и чрез желанието си би искал да опознае по-нататъшните небесни закони, за да ги разбере и постепенно да може да ги прилага все повече и повече, винаги е добре дошъл в моето най-голямо вселенско сърце. Той ще бъде надарен от мен с духовни дарове, които винаги имат нещо полезно за неговото небесно съзнание.  </w:t>
      </w:r>
    </w:p>
    <w:p>
      <w:r>
        <w:t xml:space="preserve">Не по-различно е и със съществата в случая на Съществото, които ми дават сърцето си. Аз съм близо до тях и мога да им предам себе си в послание, което е особено ценно за тях, ако искат да продължат да растат духовно. Но това не е толкова лесно в най-ниско вибриращия есенен свят на човешките същества, защото човек винаги вибрира много ниско чрез светските събития и влияния и почти не намира възможност да навлезе в своята вътрешна същност (душа), където съм Аз. Този факт ме натъжава. Но съм много щастлив, когато човек полага усилия да дойде при мен в своята вътрешна същност по прост, смирен и сърдечен начин, въпреки многото външни разсейващи фактори, смущаващи фактори и трудности, и ги преодолява. Това малко космическо събитие на едно същество в тъмния свят на падащите същества ме прави щастлив и радостен! Можете ли да си представите това? </w:t>
      </w:r>
    </w:p>
    <w:p>
      <w:pPr>
        <w:spacing w:lineRule="auto" w:line="240" w:after="0" w:beforeAutospacing="0" w:afterAutospacing="0"/>
      </w:pPr>
      <w:r>
        <w:t xml:space="preserve">Всеки, който е имал моето универсално зрение, би разбрал колко трудно е за хората да се обърнат към моята вътрешна светлина. Отново и отново човекът е изтръгван от своя вътрешен и външен мир и спокойствие и е обезпокояван. Няколко пъти на ден му се налага да отделя внимание на други хора и обратно, това се случва и при него, защото трябва да каже на някого нещо важно. Заради постоянните разсейвания и външни грижи едва ли е възможно един сърдечен човек да се концентрира интензивно върху мен и да води по-дълъг интимен диалог. Много съжалявам за това положение на нещата, тъй като ти доброволно си решил в небесното същество плана за спасение, за да покажеш на духовно заблудените хора чрез един до голяма степен сърдечен и благороден живот и чрез добра вътрешна връзка с мен, с какъв начин на живот те биха могли да се приближат до мен и до своя небесен живот. За съжаление, това не се удава на повечето небесни пратеници, защото техният начин на живот е в обратна посока, далеч от небесния живот.  </w:t>
      </w:r>
    </w:p>
    <w:p>
      <w:pPr>
        <w:spacing w:lineRule="auto" w:line="240" w:after="0" w:beforeAutospacing="0" w:afterAutospacing="0"/>
      </w:pPr>
    </w:p>
    <w:p>
      <w:r>
        <w:t xml:space="preserve">Какво трябва да направя, за да успеят небесните емисари още преди края на времето да се насочат към небесния живот и да започнат небесния път обратно с мен вътре. Този факт много натъжава вътрешните души от плана за спасение, защото те все повече губят връзка с мен в сърцевината на своето същество, където моят дух на любовта очаква тяхното сърдечно общуване. Но най-често чакам напразно през деня, защото човек често се занимава много дълго с много негативни събития в света, или пък си мисли много излишни тревоги за бъдещето си, или пък прави големи планове, които душата му не одобрява, защото ако се изпълнят, ще живее напълно обърнат навън. Когато човекът е в това състояние, той почти не може да мисли за мен и вратата към мен в него обикновено остава затворена. Ако все пак успее да я отвори за кратко, тогава човешкият мозък блокира преждевременно интимния диалог на сърцето му с мен, защото то все още вибрира неспокойно.  </w:t>
      </w:r>
    </w:p>
    <w:p>
      <w:r>
        <w:t xml:space="preserve">Ако винаги мислите за едно нещо, трябва да се съобразите с факта, че мозъчните ви клетки ще продължат да са активни, дори ако насочите вниманието си към мен. Човешката мисловна машина вече не може да бъде спряна, защото циркулиращите енергийни полета в мозъка продължават да резонират, за да могат да пренасят нови идеи и насочващи импулси към горната част на съзнанието. Мисловната механика на мозъка ви може да бъде спряна само ако живеете в пълен мир и равновесие. Това не е толкова лесно в човешкия живот. Но ви казвам, че всеки, който сериозно се опитва да живее заедно с мен в себе си, се стреми към вътрешен и външен мир и спокойствие. Само за него е възможно да се концентрира изцяло върху мен във вътрешния диалог и да приема моите импулси на любов. Тези спокойни и уравновесени хора получават в замяна от мен изобилни подаръци. Само тези вътрешни хора, които са ми близки, са способни да водят удовлетворен и хармоничен живот. </w:t>
      </w:r>
    </w:p>
    <w:p>
      <w:r>
        <w:t xml:space="preserve">Който преодолее себе си, за да направи това, ще разбере и защо многократно казвам чрез вестителите на моята любов, че само във вътрешната и външната тишина моят дух на любовта е близо до тях и те могат да бъдат надарени с моите допълнителни сили. Моля, обърнете повече внимание на това и сърдечно се заемете да живеете във вътрешна и външна тишина, тогава ще усетите вътрешната си душа, която иска да намери връзка с вас. То възнамерява да общува с вас повече чрез фини импулси, за да ви насочи към целта на въплъщението си, която е решило да постигне в отвъдното. Но тя не може да направи това, ако човекът ви винаги е неспокоен и забързан и не полага усилия да остави накрая на мира несъществените си мисли, които често излишно върти насам-натам. Те не го отвеждат там, където душата му би искала да привлече вниманието му и да го придвижи. </w:t>
      </w:r>
    </w:p>
    <w:p>
      <w:r>
        <w:t>Можете ли да си представите, че</w:t>
      </w:r>
      <w:bookmarkStart w:id="0" w:name="_GoBack"/>
      <w:bookmarkEnd w:id="0"/>
      <w:r>
        <w:t xml:space="preserve"> човек губи много енергия през деня заради излишното си и постоянно въртене на мисли, а вечер е преждевременно уморен. Това е добра индикация за него, че нещо не е наред с мислите му през деня, които са или негативни, или се въртят около маловажни неща. Затова, моля, проверете дали не трябва да контролирате мислите си по-целенасочено, защото само така можете да спестите много енергия през деня и вечерта да сте по-свежи и силни, отколкото ако сте прекарали деня без контрол върху мислите си. </w:t>
      </w:r>
    </w:p>
    <w:p>
      <w:r>
        <w:t xml:space="preserve">Тези от вас, които си поставят тази цел, само ще спечелят от нея и ще се радват, ако вечер са все още свежи и се чувстват добре.  </w:t>
      </w:r>
    </w:p>
    <w:p>
      <w:r>
        <w:t xml:space="preserve">Давам допълнителна сила на тези, които с удоволствие приемат съветите ми. Ако остане близо до мен, той все повече усеща разликата между отрицателните и положителните мисли отвътре. Ако забележи в себе си една или повече отрицателни или незначителни мисли - това са нисковибриращи мисловни скитници, които искат да предизвикат безпокойство в човешкото съзнание - които се усещат чрез неприятно чувство, той се опитва да ги спре с решителната си воля или да предотврати по-нататъшното им разрастване в горното съзнание. Това означава, че той говори на мислите си много сериозно: "Не те искам повече, а след това ми ги предай за трансформация". След като ми се предадеш във вътрешното си същество, би било добре още известно време да бъдеш във вътрешен разговор с мен, защото по този начин мозъчните клетки получават различна, напълно нова ориентация и човекът се освобождава от негативните си и несъществени мисли.  </w:t>
      </w:r>
    </w:p>
    <w:p>
      <w:r>
        <w:t xml:space="preserve">Моля, практикувайте тази обещаваща възможност все по-често, за да станете по-спокойни и по този начин да достигнете до повече енергии. По този начин можете да контролирате по-добре несъществените и негативните си мисли, защото наистина това разсейване ви дава възможност да бъдете по-близо до мен и тогава човешкото висше съзнание може добре да премине към по-високовибрационни спомени. Мислите, които след това получавате в мозъчните си клетки, ще бъдат много по-приятни за вас от предишните. Затова практикувайте това, за да могат мозъчните ви клетки постепенно да преминат към по-високовибрационни, положителни мисли и чрез вашата решителна намеса да не се осмеляват повече да извличат негативни спомени от подсъзнанието. Вие сте кормчията на своя кораб, т.е. вие мислено определяте в тялото си кои енергии да влязат в обръщение и да задвижат мисловната машина.  </w:t>
      </w:r>
    </w:p>
    <w:p>
      <w:r>
        <w:t xml:space="preserve">Който остава повече в потока на моята любов, е възможно да осъзнае възникващите си негативни мисли, защото често се е опитвал да ги анализира. Ето защо е възможно по-късно да усети посоката или да разпознае какво искат още в началото на първите мисли и веднага, когато душата изригне чрез неприятни емоционални импулси, да ги блокира, както ви посъветвах по-рано. Това ще ви помогне да придобиете по-добър духовен поглед върху живота и да разпознаете по-бързо посоката на живота на другите хора, за да знаете с кого си имате работа.  </w:t>
      </w:r>
    </w:p>
    <w:p>
      <w:pPr>
        <w:spacing w:lineRule="auto" w:line="240" w:after="0" w:beforeAutospacing="0" w:afterAutospacing="0"/>
      </w:pPr>
      <w:r>
        <w:t xml:space="preserve">Чрез интензивен контрол на мисълта ще можете да опознаете себе си все по-добре и още от първия момент да разберете в каква посока искат да се насочат мислите ви. </w:t>
      </w:r>
    </w:p>
    <w:p>
      <w:r>
        <w:t xml:space="preserve">Благодарение на доброто си познание можете да определите и намеренията на мислите си, които невинаги са безкористни, както често погрешно сте предполагали. За съжаление повечето добронамерени хора все още не осъзнават, че мислите им често са насочени към това да постигнат нещо изгодно първо за себе си или да търсят предимство. Това е вярно в много области на живота им, без да го осъзнават, но без да контролират мислите си, те не го откриват.  </w:t>
      </w:r>
    </w:p>
    <w:p>
      <w:r>
        <w:t xml:space="preserve">Сърдечните хора обичат да помагат на познати, приятели и членове на семейството си и смятат, че тяхната помощ или добро дело са безкористни. Но в действителност доброто им дело е насочено към тяхна полза и те все още не го осъзнават. По-често те говорят за добрите си дела и се смятат за добри хора. Всъщност това не е така. Тяхното добро намерение да помагат несъмнено е много ценно в този мрачен, егоистичен свят, но е зло за една завръщаща се душа. </w:t>
      </w:r>
    </w:p>
    <w:p>
      <w:r>
        <w:t xml:space="preserve">Сега ще ви обясня защо един иначе полезен жест на човек, който той смята за добро дело, много тревожи една далеч по-зряла душа и защо тя често идва при мен отчаяна през нощта и ме моли отново да залича предполагаемото добро дело: </w:t>
      </w:r>
    </w:p>
    <w:p>
      <w:r>
        <w:t xml:space="preserve">Свързаният с Бога човек приема чрез своята религиозна нагласа, че всяка помощ, независимо от вида ѝ, винаги е добро дело. Но той не се замисля и не подозира, че често тайно складира с намерението да получи нещо в замяна чрез полезния си принос. Дори и да не се нуждае от нея веднага, той несъзнателно очаква този, на когото е помогнал, да може да му помогне в някакъв момент или да му бъде помогнато. Такива добри дела със скрити мотиви - дори ако те все още са неосъзнати за него, защото той все още не е опознал и прозрял себе си - не съответстват по никакъв начин, от гледна точка на моя небесен закон, на небесните светли същества, които безкористно допринасят. Ето защо за една завръщаща се душа този вид и упражнение на доброто дело на нейния човек е отвратително. </w:t>
      </w:r>
    </w:p>
    <w:p>
      <w:r>
        <w:t xml:space="preserve">Преди да помогнете на някого, уверете се, че не искате да получите компенсация или да ви се възхищават по някакъв начин по-късно. Много добронамерени хора са винаги в движение и с удоволствие помагат, когато някой ги помоли или ги помоли. Но те не знаят за себе си, че тяхната помощ не е никак безкористна и следователно няма никаква връзка с небесния живот и че добронамерената им помощ не им носи допълнителни енергии на моята любов.  </w:t>
      </w:r>
    </w:p>
    <w:p>
      <w:pPr>
        <w:spacing w:lineRule="auto" w:line="288" w:after="67" w:beforeAutospacing="0" w:afterAutospacing="0"/>
      </w:pPr>
      <w:r>
        <w:rPr>
          <w:b w:val="1"/>
        </w:rPr>
        <w:t xml:space="preserve">Награждавам съществата и хората с допълнителни енергии само за добрите им дела, които те с удоволствие и безкористно извършват, без да искат с това да опорочат личността си! Само добрите дела са истински дела от небесния живот на закона и един ден ще зарадват много душата при нейното заминаване. </w:t>
      </w:r>
    </w:p>
    <w:p>
      <w:r>
        <w:t xml:space="preserve">Който е разбрал дълбокия смисъл на моите послания и може да ги приеме, иска да знае и да се увери за себе си до каква степен допринася безкористно и какво все още стои между него и небесния закон на живота на безкористността. Този, който е станал толкова безкористен, колкото винаги се държат съществата от светлина в небесния закон на живота, се радва на всяко добро дело, което е успял да направи на най-тъмната от планетите. Това все още ви давам да обмислите, защото ако наистина постъпвате по небесен, безкористен начин, тогава от вътрешната ви душа излиза радост и вие знаете, че доброто ви дело е било дело на небесни същества. </w:t>
      </w:r>
    </w:p>
    <w:p>
      <w:r>
        <w:t xml:space="preserve">Но онези, които се самозаблуждават и вярват, че са добри хора заради полезните си услуги, винаги ще искат да разказват на другите за добрите си дела, за да бъдат в центъра на вниманието и да повишат статуса си. Тези хора винаги се опитват да разказват за уж безкористните си добри дела по време на социални събирания, семейни срещи или сред приятели, защото това им дава признание и възхищение от страна на другите. Освен това те са склонни да се надценяват и да се възвеличават, като постоянно разказват за добрите си дела, така че слушателите да бъдат дълбоко развълнувани от разказа им. За тях е важно да бъдат в центъра на вниманието със своята личност, затова разказват отново и отново, обширно и подробно, какви добри дела са извършили. По този начин те пренебрегват своя егоизъм, защото вярват, че големите услуги, които са оказали на хората, нуждаещи се от помощ, ги карат да изглеждат добре пред мен. Но те не искат да си направят труда да помислят за себе си, да разберат по какъв начин всъщност са помогнали, защото отдавна са свикнали да се възвеличават заради добрите си дела.  </w:t>
      </w:r>
    </w:p>
    <w:p>
      <w:r>
        <w:t xml:space="preserve">Това правят и много известни хора, които даряват пари, за да могат да се представят публично. Това им носи голям престиж и по този начин те са класифицирани като добри хора. Поради това те винаги имат предимства в живота и онези, които гледат само на външния вид, които все още не са се опознали и които все още не са открили своите уж добри намерения да помагат, да се възхищават и да издигат тези хора, които са в центъра на вниманието. След това те с ентусиазъм разказват колко велики са тези хора и какви заслуги са заслужили на този свят, а също и от мен. Тези късогледи хора винаги се хвалят публично в красиви речи пред достойна публика и не се замислят какво всъщност постигат с евфемизма си. </w:t>
      </w:r>
    </w:p>
    <w:p>
      <w:r>
        <w:t xml:space="preserve">Този, който е много близо до мен, вътрешно усеща лъжливите изказвания веднага и си мисли своето. Наистина, той би се срамувал да се появи публично заради добрите си дела, за да получи почести. Високопоставената душа никога няма да допусне това и затова се опитва да направи всичко възможно, за да не получи нейният човек обществена оценка. Ако той все пак е решил да избере този незаконен, възвисяващ път и приеме признанието, тогава тя многократно му съобщава чрез импулси, че трябва да спре да го прави, за да вибрира отново в тази сфера на живота в безличния небесен закон на съществата от светлина.  </w:t>
      </w:r>
    </w:p>
    <w:p>
      <w:r>
        <w:t xml:space="preserve">Днес въплътените небесни същества от Плана за спасение, които все повече се насочват към възвишените същества на падението, почти не обръщат внимание на това. Те позволяват да им се дават публично титли и не осъзнават какво различие е това. Световните титли са създадени за хората от грехопадението, за да могат да се чувстват специални и да получават повече внимание от хората без титли, но също така да им се възхищават или да ръководят и командват хората чрез специална титла, или да ги държат в подчинение като слуги. От гледна точка на небесното правило на живота човешките титли са бреме за душата, защото противоречат на справедливото равенство на небесните същества.  </w:t>
      </w:r>
    </w:p>
    <w:p>
      <w:pPr>
        <w:spacing w:lineRule="auto" w:line="288" w:after="178" w:beforeAutospacing="0" w:afterAutospacing="0"/>
      </w:pPr>
      <w:r>
        <w:rPr>
          <w:b w:val="1"/>
        </w:rPr>
        <w:t xml:space="preserve">Наистина, небесният живот е свободен от благороднически титли или други отличия. Никое небесно същество няма да се украси за вечността със специална титла и да позволи да се обръщат към него с нея. Ако подобен начин на живот е възможен в небесното царство, тогава едно същество би се издигнало лично над другите. Но това е невъзможно при справедливото равенство на всички същества! Моля, помислете поне веднъж за това по-далновидно. </w:t>
      </w:r>
    </w:p>
    <w:p>
      <w:r>
        <w:t xml:space="preserve">Който желае да се върне към равенството на небесните същества, сега не може да живее с незаконното отношение на лично издигащата се титла, това ще бъде добре разбрано от вас!  </w:t>
      </w:r>
    </w:p>
    <w:p>
      <w:r>
        <w:t xml:space="preserve">Който иска отново да живее в небесното същество, трябва да се замисли, че всяко външно лично отличие издига човека. От този момент нататък човекът е по-уважаван и тайно издиган от другите, защото в миналото хората все още са обичали да живеят с недостоен, възвишен маниер. Особено в изтъкнатите социални кръгове хората много държали на титлата, защото тя им осигурявала контакти и предимства с още по-издигнати хора. Това е така и до днес. </w:t>
      </w:r>
      <w:r>
        <w:rPr>
          <w:sz w:val="36"/>
          <w:b w:val="1"/>
        </w:rPr>
        <w:t xml:space="preserve"> </w:t>
      </w:r>
    </w:p>
    <w:p>
      <w:r>
        <w:t xml:space="preserve">Който от вас иска да се върне в небесното царство, трябва още сега да се увери, че живее без светска титла и отхвърля такъв незаконен начин на живот. Ако е получил такава, предполагаемо заради заслугите, способностите или обучението си, трябва да е наясно, че небесният живот може да го приеме само без титла. Това означава, че той трябва да осъзнае, че за вътрешната му душа титлата или специалната светска награда са безполезни и са само зло за небесната готовност да се върне. Ето защо, моля, помислете за вас, академиците, които искате да се върнете със светски титли и други награди, които ви издигат в личен план: В този свят хората се награждават за специални заслуги. Те са високо ценени придобити умения за специални постижения, които тези образовани хора винаги знаят как да почетат публично. Моля, не забравяйте, че се намирате в света на дълбоко падналите небесни същества, които никога не искат да се върнат в небесното царство, поради което са създали начини на живот, които са в разрез с небесния начин на живот. Това е и причината, поради която те са си създали живот, ориентиран към личността, в който се чувстват много добре. </w:t>
      </w:r>
    </w:p>
    <w:p>
      <w:r>
        <w:t xml:space="preserve">Но вие, които сте им се притекли на помощ от Царството небесно, не бива да се обременявате с техните начини на живот в обратна посока, нито да придобивате повече, защото в противен случай дълго време няма да можете да се откъснете от тях и след края на земния си живот трябва да се съобразявате с факта, че наложените програми за падение винаги ще ви насочват обратно към тази земя. Те са силни магнити за начина на живот на този свят и за дълбоко падналите богоотстъпнически същества. Те са способни да ви объркат до такава степен, че погрешно да повярвате, че небесният живот се основава на йерархия, в която живеят и същества със специални титли, които са се прославили пред цялото творение с многобройните си заслуги. Но това не е така! </w:t>
      </w:r>
    </w:p>
    <w:p>
      <w:r>
        <w:t xml:space="preserve">Онези от вас, които все още погрешно смятат това, естествено няма да имат нищо против, ако някой получи награда в света на Падащите същества и бъде почетен пред другите. Онези от вас, които осъзнаят какво означава да си винаги в светлината на прожекторите, скоро ще разберат разликата между това и тихия, уединен живот на смирение и скромност. Ще му стане ясно, че мога да давам допълнителни сили само на хора, които са близо до моята вътрешна светлина на любовта. </w:t>
      </w:r>
    </w:p>
    <w:p>
      <w:r>
        <w:t xml:space="preserve">Това е пътят на всички небесни завръщащи се: постепенно да се оттеглят все повече и повече от шумния свят, в който има толкова много дейност, в тишина. Който иска да прави това все по-доброволно, защото душата му дава импулси за това, след време ще почувства колко приятно и ценно е пребиваването във външната тишина. Тогава човекът вече не отдава значение на получаването на титла или отличие в този свят. Той се радва и е щастлив, че може да остане в мълчание, а след това опознава собствения си вечен живот чрез много нови вътрешни впечатления и импулси. Те го стимулират да мисли по-далновидно и това му дава усещането за вътрешна сигурност и безопасност, което душата му предава. По принцип аз съм този, който предава на душата си това прекрасно чувство на сигурност, защото тя живее много близо до мен със своите хора. Това е поводът, в който тя иска да раздвижи човешкото си същество все повече отвътре, за да бъде още по-внимателно към вечния живот. Този факт й дава възможност да насочи още по-силно човешкото същество в небесната посока, така че то да разпознае по-точно кой начин на живот е незаконен и кой принадлежи на небесния живот. Човешкото същество може да усети всичко това отвътре, ако сериозно осъзнае кой е той и неговата душа и че след земния живот тя продължава в отвъдното. </w:t>
      </w:r>
    </w:p>
    <w:p>
      <w:r>
        <w:t xml:space="preserve">Тъй като в космическия живот не съществува духовен застой и всяка безплътна душа трябва отново да поеме в небесната посока, няма въпрос. Дали все още има възможност да го направи в земния живот, решава духовното човешко същество. Ако той е хладен и муден в самоанализа на своите грешки и слабости, тогава за душата му ще бъде много трудно да се откъсне от измамите на този свят по-късно, след като се разтвори, защото ще пристигне в отвъдното в същото състояние, в което е била в последния си земен живот. Едва когато е готова да се разпознае доброволно, тя се издига в небесния живот. Но предварително ви казвам, че самопознанието в отвъдното е много по-бавно и трудно, защото душата, пристигнала в отвъдното, често се оглежда отново и отново в земния живот и иска да разбере какво правят нейните изостанали същества без своя човек. Душата вижда себе си в моделите си на поведение, когато погледне назад към земния си живот, но не забелязва нищо забележително, освен ако не е готова да дойде при мен и да поиска да ѝ посоча грешките ѝ. Само че това е поводът за моята безкористна помощ, а също и за това да й покажа онова, което й е липсвало в човешкото същество в земния живот. В повечето случаи душата се плаши, когато може да погледне на себе си от перспективата на небесния закон. Това наблюдение е различно от предишното без мен.  </w:t>
      </w:r>
    </w:p>
    <w:p>
      <w:r>
        <w:t xml:space="preserve">Ето защо много души в отвъдното не осъзнават, че са обременени с много противозаконности, и затова вярват, че са влезли в отвъдното съвсем безгрешни. Някои вярват, че чрез изповедта си пред свещеник от свързаната с тях религиозна общност на бившата си човешка същност биха се освободили напълно от нарушенията на закона, но това не може да бъде така, защото никое човешко същество, дори и да е близко до мен, не може да разтвори негативните сили в душата. Много неземни души не забелязват това и погрешно вярват, че душите им са свободни от всякакъв непривлекателен антагонизъм. Те пристигат гордо в отвъдното и ми съобщават в сърдечна молитва, че с нетърпение очакват да бъдат приети в небесното царство и ме питат кога ще стане това. Но аз трябва да ги утеша и да им кажа, че са били подведени от хора без небесни познания и без дълбоки преживявания по пътя към царството на Божията светлина, което принадлежи заедно на всички небесни същества, включително и на мен. Отначало те са много учудени и не могат да повярват, че все още не са освободени от закононарушенията си, и за това са или много тъжни, или толкова ужасени и гневни, че се обръщат към познатите им свещеници от другия свят и се изправят срещу тях. Те им съобщават това, което са видели и чули в себе си чрез моите послания за образи. Но свещениците са толкова убедени в своята служба на ближния, че веднага се противопоставят на душата, а също и на моите указания. Те им казват, че все още са незрели, за да разберат божествения небесен живот, и затова трябва да се присъединят към тях и да отидат заедно с тях в небесното царство. Те ще знаят в коя посока да вървят и само чрез тях ще стигнат невредими до небесното царство. </w:t>
      </w:r>
    </w:p>
    <w:p>
      <w:r>
        <w:t xml:space="preserve">След подробното изложение на един неземен свещеник те се усъмняват за миг и си мислят: кой ще е прав тук? Те продължават да мислят, че може би наистина е така, че са чули и разбрали погрешно вътрешния ми глас и че все още са духовно незрели, за да разберат правилно вътрешната ми помощ. По време на този етап от разсъжденията им свещеникът от другия свят отново им говори и продължава да пропагандира себе си и своята религиозна вяра. Той казва: "Бъдете мъдри и допринасяйте полезно в този свят и се върнете отново към въплъщението, за да научите какво означава божествен живот". Бог чрез нас ще ви насочи към мястото, където можете да направите това, и под Неговата закрила и мъдро ръководство над нас скоро ще постигнете така желаната цел - да се завърнете в Небесното царство след земния живот. </w:t>
      </w:r>
    </w:p>
    <w:p>
      <w:r>
        <w:t xml:space="preserve">Тези твърдения на свещеника отначало объркват вярващата душа, която само е преминала отвъд, но тя решава да повярва на свещеника, който в действителност идва от падението и не дава признаци, че някога ще се върне в небесното царство. Той вижда себе си само в позицията на помощник и уж според моите указания, затова не мога да се приближа до свещеническата душа и трябва да изчакам, докато тя сама и доброволно пожелае да го направи.  </w:t>
      </w:r>
    </w:p>
    <w:p>
      <w:r>
        <w:t xml:space="preserve">Никога не принуждавам едно същество да се върне у дома в небесното царство, дори душа, която все още гордо се разхожда в отвъдното с престижна, лично издигаща се титла от този свят. Такава душа все още лъжливо вярва, че от мое име и в моя услуга помага на изгубени души и хора и ги насочва към небесното царство чрез своите религиозни, някога усвоени знания, без да е направила духовни самопреживявания. Наистина, каква заблуда на дълбоко паднали същества! </w:t>
      </w:r>
    </w:p>
    <w:p>
      <w:r>
        <w:t xml:space="preserve">Тя е съхранила това предположение в себе си в продължение на много прераждания и то я кара винаги да мисли и действа по този начин. Тя не осъзнава сама, че е изгубила пътя си в този свят на много измами. Външно тя признава, че ме обича и е винаги свързана с мен, но всъщност вътрешно е закоравяла и не общува с мен от сърце. Тя не разпознава тази голяма трагедия, защото винаги живее така ориентирана от човешките си спомени, в които бившият й човек е бил свещеник и ми е отправял молитви с песни само на ум. Това се е запечатало толкова силно в човешката душа, че след като се разтвори, тя не може да не се отдаде по този начин.  </w:t>
      </w:r>
    </w:p>
    <w:p>
      <w:r>
        <w:t xml:space="preserve">Такива души нямат сърдечна връзка с мен в отвъдното, защото са дошли при мен по-рано в човешкия живот само с интелекта, без да се докоснат сърдечно до същността на душата си. Това им донесе огромни количества съхранение без сърдечен звук в душевните им обвивки и те накрая ги оформиха дотолкова, че те се отдадоха и заживяха в отвъдното точно както в земното време. Тази трагедия за тези души няма край нито в отвъдното, нито в този свят и не мога да ви кажа кога ще се освободят от нея, защото решаващо значение за това има доброволното им намерение да се променят. </w:t>
      </w:r>
    </w:p>
    <w:p>
      <w:r>
        <w:t xml:space="preserve">Който иска да се върне в небесното царство, е добре да се насочи към него днес, а не утре. Помагам им заедно с небесните същества от светлина, които също ще им помогнат в отвъдното да се освободят от най-тежките нарушения на закона чрез искреното си покаяние и моето преобразуване на тези отрицателни сили. </w:t>
      </w:r>
    </w:p>
    <w:p>
      <w:r>
        <w:t xml:space="preserve">Онези, които са осъзнали това, все още се заемат да осветляват най-лошите грешки и слабости, които затрудняват живота им и на другите хора. Именно те не позволяват на едно същество да се измъкне от гравитационното привличане на Земята. Ето защо душите не могат да се освободят от привличането на този противоположен свят, за да могат да живеят в по-висши, изпълнени с повече светлина светове. Искам да спестя на завръщащите се този съдбовен живот, затова наставлявам, призовавам и предупреждавам въплътените небесни емисари чрез възприемчиви вестители, които могат да живеят близо до моята вътрешна вибрация на любовта. Техните души са подготвени за небесните закони чрез посветения живот на тяхното човешко същество и са отворени за моя поток от любов и моите небесни съобщения. </w:t>
      </w:r>
    </w:p>
    <w:p>
      <w:pPr>
        <w:spacing w:lineRule="auto" w:line="240" w:after="0" w:beforeAutospacing="0" w:afterAutospacing="0"/>
      </w:pPr>
      <w:r>
        <w:t xml:space="preserve">Чрез съобщенията от небесния зенит, моето сърце, потекоха много импулси на любовта, за да събудят още повече душите ви за небесното завръщане чрез един предимно законосъобразен живот на заден план, който наистина ви доближава до небесното смирение. Само по този начин можете да разберете до известна степен каква е моята божествена воля за вас и за какво всъщност живеете сред най-мрачните същества в цялото творение. Вече сте се досетили за това, защото всеки, който погледне в този свят, веднага разпознава кой го ръководи и накъде тези същества искат да насочат света и хората. Затова бъдете мъдри и разумни, не мислете дълго и се решете още сега за интензивното небесно завръщане, тогава няма да се оглеждате къде всъщност искат да карат този свят падащите същества. Гледай право напред към мен и тогава ще бъдеш отведен безопасно чрез душата си към мен и небесните същества. Тази увереност в скорошното завръщане у дома ще нарасне още повече у вас, ако искрено решите да осветлите най-големите си грешки и слабости с моята вътрешна помощ и да ги оставите завинаги чрез искреното си покаяние. Тогава всяка нощ ще спите спокойно, без да се притеснявате какво ще се случи със света и с вас утре. Това ви пожелавам искрено днес за вашето небесно завръщане. </w:t>
      </w:r>
    </w:p>
    <w:sectPr>
      <w:type w:val="nextPage"/>
      <w:pgSz w:w="11900" w:h="16840" w:code="0"/>
      <w:pgMar w:left="1020" w:right="1012" w:top="1592" w:bottom="141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F1-(B-J)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 xml:space="preserve">F1-(B-J) </w:t>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F1-(B-J)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 xml:space="preserve">(текуща дата) </w:t>
    </w:r>
    <w:r>
      <w:rPr>
        <w:sz w:val="16"/>
        <w:b w:val="1"/>
        <w:color w:val="0070C0"/>
      </w:rPr>
      <w:t xml:space="preserve">Аз съм Любов Капчици от Небесния Божествен Живот </w:t>
    </w:r>
    <w:r>
      <w:rPr>
        <w:sz w:val="16"/>
      </w:rPr>
      <w:t xml:space="preserve">Съобщение от </w:t>
    </w:r>
    <w:r>
      <w:rPr>
        <w:sz w:val="16"/>
        <w:b w:val="1"/>
      </w:rPr>
      <w:t xml:space="preserve">април 2007 г. </w:t>
    </w:r>
  </w:p>
  <w:p>
    <w:pPr>
      <w:jc w:val="center"/>
      <w:spacing w:lineRule="auto" w:line="240" w:after="81" w:beforeAutospacing="0" w:afterAutospacing="0"/>
      <w:ind w:firstLine="0"/>
    </w:pPr>
    <w:r>
      <w:rPr>
        <w:sz w:val="16"/>
      </w:rPr>
      <w:t xml:space="preserve">"Добрите ни дела - наистина ли са такива, каквито си мислим, че са?" (10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 xml:space="preserve">(текуща дата) </w:t>
    </w:r>
    <w:r>
      <w:rPr>
        <w:sz w:val="16"/>
        <w:b w:val="1"/>
        <w:color w:val="0000FF"/>
      </w:rPr>
      <w:t>Аз съм Любов Капчици от Небесния Божествен Живот</w:t>
    </w:r>
    <w:r>
      <w:rPr>
        <w:sz w:val="16"/>
        <w:b w:val="1"/>
        <w:color w:val="0070C0"/>
      </w:rPr>
      <w:t xml:space="preserve"> </w:t>
    </w:r>
    <w:r>
      <w:rPr>
        <w:sz w:val="16"/>
      </w:rPr>
      <w:t xml:space="preserve">Съобщение от </w:t>
    </w:r>
    <w:r>
      <w:rPr>
        <w:sz w:val="16"/>
        <w:b w:val="1"/>
      </w:rPr>
      <w:t xml:space="preserve">април 2007 г. </w:t>
    </w:r>
  </w:p>
  <w:p>
    <w:pPr>
      <w:jc w:val="center"/>
      <w:spacing w:lineRule="auto" w:line="240" w:after="81" w:beforeAutospacing="0" w:afterAutospacing="0"/>
      <w:ind w:firstLine="0"/>
    </w:pPr>
    <w:r>
      <w:rPr>
        <w:sz w:val="16"/>
      </w:rPr>
      <w:t xml:space="preserve">"Добрите ни дела - наистина ли са такива, каквито си мислим, че са? " (10 страници) </w:t>
    </w:r>
  </w:p>
  <w:p>
    <w:pPr>
      <w:jc w:val="left"/>
      <w:spacing w:lineRule="auto" w:line="240" w:after="0" w:beforeAutospacing="0" w:afterAutospacing="0"/>
      <w:ind w:firstLine="0"/>
      <w:rPr>
        <w:sz w:val="2"/>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 xml:space="preserve">(текуща дата) </w:t>
    </w:r>
    <w:r>
      <w:rPr>
        <w:sz w:val="16"/>
        <w:b w:val="1"/>
        <w:color w:val="0070C0"/>
      </w:rPr>
      <w:t xml:space="preserve">Аз съм Любов Капчици от Небесния Божествен Живот </w:t>
    </w:r>
    <w:r>
      <w:rPr>
        <w:sz w:val="16"/>
      </w:rPr>
      <w:t xml:space="preserve">Съобщение от </w:t>
    </w:r>
    <w:r>
      <w:rPr>
        <w:sz w:val="16"/>
        <w:b w:val="1"/>
      </w:rPr>
      <w:t xml:space="preserve">април 2007 г. </w:t>
    </w:r>
  </w:p>
  <w:p>
    <w:pPr>
      <w:jc w:val="center"/>
      <w:spacing w:lineRule="auto" w:line="240" w:after="81" w:beforeAutospacing="0" w:afterAutospacing="0"/>
      <w:ind w:firstLine="0"/>
    </w:pPr>
    <w:r>
      <w:rPr>
        <w:sz w:val="16"/>
      </w:rPr>
      <w:t xml:space="preserve">"Добрите ни дела - наистина ли са такива, каквито си мислим, че са? " (10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6" w:after="164"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