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67C86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71" w:after="0" w:beforeAutospacing="0" w:afterAutospacing="0"/>
        <w:rPr>
          <w:color w:val="0000FF"/>
        </w:rPr>
      </w:pPr>
      <w:r>
        <w:rPr>
          <w:sz w:val="24"/>
          <w:color w:val="0000FF"/>
        </w:rPr>
        <w:t xml:space="preserve">- Завършено съобщение - </w:t>
      </w:r>
    </w:p>
    <w:p>
      <w:pPr>
        <w:jc w:val="left"/>
        <w:spacing w:lineRule="auto" w:line="240" w:after="0" w:beforeAutospacing="0" w:afterAutospacing="0"/>
        <w:ind w:firstLine="0"/>
        <w:rPr>
          <w:color w:val="0000FF"/>
        </w:rPr>
      </w:pPr>
      <w:r>
        <w:rPr>
          <w:b w:val="1"/>
          <w:color w:val="0000FF"/>
        </w:rPr>
        <w:t xml:space="preserve"> </w:t>
      </w:r>
    </w:p>
    <w:p>
      <w:pPr>
        <w:jc w:val="left"/>
        <w:spacing w:lineRule="auto" w:line="240" w:after="0" w:beforeAutospacing="0" w:afterAutospacing="0"/>
        <w:ind w:firstLine="0"/>
        <w:rPr>
          <w:color w:val="0000FF"/>
        </w:rPr>
      </w:pPr>
      <w:r>
        <w:rPr>
          <w:b w:val="1"/>
          <w:color w:val="0000FF"/>
        </w:rPr>
        <w:t xml:space="preserve"> </w:t>
      </w:r>
    </w:p>
    <w:p>
      <w:pPr>
        <w:jc w:val="both"/>
        <w:spacing w:lineRule="auto" w:line="240" w:after="112" w:beforeAutospacing="0" w:afterAutospacing="0"/>
        <w:ind w:firstLine="0"/>
        <w:rPr>
          <w:sz w:val="36"/>
          <w:color w:val="0000FF"/>
        </w:rPr>
      </w:pPr>
      <w:r>
        <w:rPr>
          <w:sz w:val="36"/>
          <w:b w:val="1"/>
          <w:color w:val="0000FF"/>
        </w:rPr>
        <w:t>Обръщане на внимание на клетките на организма, причиняващи болки в ставите</w:t>
      </w:r>
    </w:p>
    <w:p>
      <w:pPr>
        <w:jc w:val="left"/>
        <w:spacing w:lineRule="auto" w:line="240" w:after="0" w:beforeAutospacing="0" w:afterAutospacing="0"/>
        <w:ind w:firstLine="0"/>
      </w:pPr>
      <w:r>
        <w:rPr>
          <w:b w:val="1"/>
        </w:rPr>
        <w:t xml:space="preserve"> </w:t>
      </w:r>
    </w:p>
    <w:p>
      <w:pPr>
        <w:jc w:val="left"/>
        <w:spacing w:lineRule="auto" w:line="240" w:after="30" w:beforeAutospacing="0" w:afterAutospacing="0"/>
        <w:ind w:firstLine="0"/>
      </w:pPr>
      <w:r>
        <w:rPr>
          <w:b w:val="1"/>
        </w:rPr>
        <w:t xml:space="preserve"> </w:t>
      </w:r>
    </w:p>
    <w:p>
      <w:pPr>
        <w:spacing w:lineRule="auto" w:line="272" w:after="3" w:beforeAutospacing="0" w:afterAutospacing="0"/>
        <w:rPr>
          <w:sz w:val="24"/>
          <w:b w:val="1"/>
        </w:rPr>
      </w:pPr>
      <w:r>
        <w:rPr>
          <w:sz w:val="24"/>
          <w:b w:val="1"/>
        </w:rPr>
        <w:t xml:space="preserve">С това послание на силно ориентираните към Бога хора отново се предлага начин да се обърнат към клетките на тялото си.  </w:t>
      </w:r>
    </w:p>
    <w:p>
      <w:pPr>
        <w:spacing w:lineRule="auto" w:line="272" w:after="3" w:beforeAutospacing="0" w:afterAutospacing="0"/>
      </w:pPr>
    </w:p>
    <w:p>
      <w:pPr>
        <w:spacing w:lineRule="auto" w:line="272" w:after="3" w:beforeAutospacing="0" w:afterAutospacing="0"/>
      </w:pPr>
      <w:r>
        <w:rPr>
          <w:sz w:val="24"/>
          <w:b w:val="1"/>
        </w:rPr>
        <w:t xml:space="preserve">Тя има за цел да помогне на страдащите от болка да преминат по-бързо към по-висока клетъчна вибрация и да се възстановят. </w:t>
      </w:r>
    </w:p>
    <w:p>
      <w:pPr>
        <w:jc w:val="left"/>
        <w:spacing w:lineRule="auto" w:line="240" w:after="33" w:beforeAutospacing="0" w:afterAutospacing="0"/>
        <w:ind w:firstLine="0"/>
      </w:pPr>
      <w:r>
        <w:rPr>
          <w:sz w:val="36"/>
          <w:b w:val="1"/>
        </w:rPr>
        <w:t xml:space="preserve"> </w:t>
      </w:r>
    </w:p>
    <w:p>
      <w:pPr>
        <w:spacing w:lineRule="auto" w:line="271" w:after="158" w:beforeAutospacing="0" w:afterAutospacing="0"/>
        <w:ind w:firstLine="0"/>
      </w:pPr>
      <w:r>
        <w:rPr>
          <w:sz w:val="24"/>
        </w:rPr>
        <w:t xml:space="preserve">Моля, представете здравословното си състояние в божествената светлина преди адреса на клетката, за да може Бог да ви даде защита и енергийна помощ. Това е дарение за онези, които живеят с твърда вяра и любов към Бога.  </w:t>
      </w:r>
    </w:p>
    <w:p>
      <w:pPr>
        <w:jc w:val="left"/>
        <w:spacing w:lineRule="auto" w:line="322" w:after="0" w:beforeAutospacing="0" w:afterAutospacing="0"/>
        <w:ind w:firstLine="0"/>
      </w:pPr>
      <w:r>
        <w:rPr>
          <w:sz w:val="24"/>
          <w:b w:val="1"/>
        </w:rPr>
        <w:t xml:space="preserve"> </w:t>
      </w:r>
      <w:r>
        <w:rPr>
          <w:b w:val="1"/>
        </w:rPr>
        <w:t xml:space="preserve"> </w:t>
      </w:r>
    </w:p>
    <w:p>
      <w:pPr>
        <w:jc w:val="left"/>
        <w:spacing w:lineRule="auto" w:line="272" w:after="3" w:beforeAutospacing="0" w:afterAutospacing="0"/>
      </w:pPr>
      <w:r>
        <w:rPr>
          <w:sz w:val="24"/>
          <w:b w:val="1"/>
        </w:rPr>
        <w:t xml:space="preserve">- Начало на речта - </w:t>
      </w:r>
    </w:p>
    <w:p>
      <w:pPr>
        <w:jc w:val="left"/>
        <w:spacing w:lineRule="auto" w:line="240" w:after="56" w:beforeAutospacing="0" w:afterAutospacing="0"/>
        <w:ind w:firstLine="0"/>
      </w:pPr>
      <w:r>
        <w:rPr>
          <w:b w:val="1"/>
        </w:rPr>
        <w:t xml:space="preserve"> </w:t>
      </w:r>
    </w:p>
    <w:p>
      <w:r>
        <w:t xml:space="preserve">Вие, клетките на тялото в ставите, не сте добре днес. Вие изпитвате болка заедно с мен, защото сте били небрежни в изпълнението на известната ви задача. Ето защо, като ваше цялостно тяло, ви призовавам да снабдите ставите със смазки и отново да изпълнявате задачата си правилно. </w:t>
      </w:r>
    </w:p>
    <w:p>
      <w:r>
        <w:t xml:space="preserve">Може би ще се изненадате, че се обръщам към вас като към цяло тяло (душа и човешко същество). Трябва да знаеш, че съм загрижен за теб и не съм доволен от дейността ти, защото възпалените стави ми съобщават за огромна болка при най-малките движения в горната част на човешкото съзнание. Ето защо сега се полагат интензивни усилия за производство на смазочни материали и за транспортирането им до ставите. </w:t>
      </w:r>
    </w:p>
    <w:p>
      <w:r>
        <w:t xml:space="preserve">При това не забравяйте да успокоите разтревожените клетки в състояние на възпаление и да ги снабдите с допълнителни енергии, така че всичко отново да бъде наред. </w:t>
      </w:r>
    </w:p>
    <w:p>
      <w:r>
        <w:t xml:space="preserve">Тези от вас, които са много усърдни в това, ще получат допълнителни сили от Божия Дух в Аз Съм. Моля, използвайте тези сили за вашата дейност и помнете, че Бог в Аз Съм живее и във вашето клетъчно ядро. Това е стимул за вас, тъй като Бог ви обича много и иска да бъде близо до вас със Своята сила.  </w:t>
      </w:r>
    </w:p>
    <w:p>
      <w:r>
        <w:t xml:space="preserve">Защо отхвърляте Божията любов от ядрото и получавате сили само чрез храната?  </w:t>
      </w:r>
    </w:p>
    <w:p>
      <w:r>
        <w:t xml:space="preserve">Моля, коригирайте погрешното си отношение и следвайте Божиите импулси в ядрото си. </w:t>
      </w:r>
    </w:p>
    <w:p>
      <w:r>
        <w:t xml:space="preserve">Моля, не подслушвайте Бога от клетъчното ядро. Той ви говори отново и отново: "Който от вас се присъедини към моите Аз Съм сили и ги използва за своята дейност, той с радост ще открие колко е хубаво да го прави. </w:t>
      </w:r>
    </w:p>
    <w:p>
      <w:r>
        <w:t xml:space="preserve">Моля, имайте предвид, че силите на Аз Съм искат да ви вдъхновят за отговорна клетъчна задача и да ви позволят нова динамика.  </w:t>
      </w:r>
    </w:p>
    <w:p>
      <w:r>
        <w:t xml:space="preserve">Ако вече сте готови да ги призовете към активност от ядрото и от гените, тогава няма да има повече намаляване на енергията в ставните области. </w:t>
      </w:r>
    </w:p>
    <w:p>
      <w:r>
        <w:t xml:space="preserve">Моля, знайте също, че ще получите огромни сили на Аз Съм, когато се хармонизирате с тях. Досега случаят не беше такъв. Ето защо ви моля сега да осъзнаете този факт, за да може най-накрая да се прекрати енергийната аварийност в ставите, а също и в цялата опорно-двигателна система, и по този начин цялото тяло да стане отново безболезнено и по-подвижно. </w:t>
      </w:r>
    </w:p>
    <w:p>
      <w:pPr>
        <w:spacing w:lineRule="auto" w:line="240" w:beforeAutospacing="0" w:afterAutospacing="0"/>
      </w:pPr>
      <w:r>
        <w:t xml:space="preserve">Ето как трябва да изпълните задачата си сега:  </w:t>
      </w:r>
    </w:p>
    <w:p>
      <w:r>
        <w:t xml:space="preserve">Ако усещате, че в ставите ви липсват енергии, веднага се обърнете към Божеството Аз Съм. От него ще получите необходимите допълнителни енергии, които веднага ще повишат вибрациите ви. Всички клетки работят заедно, затова проучете къде има енергийна авария. Придвижвайте се към клетките, които са в състояние на болка. Помогнете им с нови енергии от гените и от вашето ядро. Знаете как да си помогнете и можете да помогнете на цялото тяло да се почувства отново добре. </w:t>
      </w:r>
    </w:p>
    <w:p>
      <w:r>
        <w:t xml:space="preserve">Ако сте уморени поради преумора, не ставайте безразлични и не се отказвайте. Всички вие имате възможност да призовавате силата Аз Съм. Моля, не забравяйте тази възможност. Не се отчайвайте, ако действително възникне енергийна авария. Скоро ще отмине, ако работите заедно.  </w:t>
      </w:r>
    </w:p>
    <w:p>
      <w:r>
        <w:t xml:space="preserve">По време на нощния сън имате добра възможност да се снабдите с енергии от подсъзнанието, от човешките гени. Моля, мислете често за това, така че през нощта, по време на фазата на физическия сън, да няма енергийна криза и да не се появяват болкови усещания. </w:t>
      </w:r>
    </w:p>
    <w:p>
      <w:r>
        <w:t xml:space="preserve">Възлюбени клетки, моля, бъдете еднакво активни във всички части на тялото и работете добре заедно. Преди началото на деня обсъдете добре къде трябва да работите повече, за да освободите тялото от болка и да го почувствате добре. Имате зрелостта на съзнанието, за да направите това.  </w:t>
      </w:r>
    </w:p>
    <w:p>
      <w:r>
        <w:t xml:space="preserve">Не се отпускайте да се присъединявате отново и отново към силите на Бога. Само силите на Аз Съм са важни за вас, защото вие трябва да живеете с мен, човешкото тяло, във висока вибрация. Искам да се хармонизирате добре с високовибриращата душа и да сте в равновесие с Божиите сили.  </w:t>
      </w:r>
    </w:p>
    <w:p>
      <w:r>
        <w:t xml:space="preserve">Моля, не призовавайте отрицателни сили (еднополюсни сили) от подсъзнанието, за да не възникнат противоречия между вас и силно обвързаната с Бога душа. Моля, избягвайте това.  </w:t>
      </w:r>
    </w:p>
    <w:p>
      <w:pPr>
        <w:spacing w:lineRule="auto" w:line="240" w:after="0" w:beforeAutospacing="0" w:afterAutospacing="0"/>
      </w:pPr>
      <w:r>
        <w:t xml:space="preserve">Призовете на помощ само биполярните, извисяващи сили на Аз Съм, защото те съдържат нова информация, настроена специално за вас. Те ще ви помогнат добре в тялото да отстраните временната енергийна криза. Силите на божеството Аз Съм съдържат и успокояващи любовни импулси, така че да не сте тъжни и притеснени. </w:t>
      </w:r>
    </w:p>
    <w:p>
      <w:pPr>
        <w:spacing w:lineRule="auto" w:line="240" w:after="0" w:beforeAutospacing="0" w:afterAutospacing="0"/>
      </w:pPr>
    </w:p>
    <w:p>
      <w:r>
        <w:t xml:space="preserve">Сега сте призовани да се държите по този начин ежедневно и доброволно от сега нататък. </w:t>
      </w:r>
    </w:p>
    <w:p>
      <w:r>
        <w:t xml:space="preserve">Моля, имайте предвид също, че всичко в клетъчната държава ще бъде наред, ако сега приемете сериозно моите инструкции и ги следвате. </w:t>
      </w:r>
    </w:p>
    <w:p>
      <w:r>
        <w:t xml:space="preserve">Само по този начин цялостната Божия любов от клетъчното ядро и от същността на душата може винаги да ви дарява с много енергии.  </w:t>
      </w:r>
    </w:p>
    <w:p>
      <w:pPr>
        <w:spacing w:lineRule="auto" w:line="240" w:beforeAutospacing="0" w:afterAutospacing="0"/>
      </w:pPr>
      <w:r>
        <w:t xml:space="preserve">Винаги сте добре дошли в тях. </w:t>
      </w:r>
    </w:p>
    <w:p>
      <w:pPr>
        <w:jc w:val="left"/>
        <w:spacing w:lineRule="auto" w:line="240" w:after="200" w:beforeAutospacing="0" w:afterAutospacing="0"/>
        <w:ind w:firstLine="0"/>
      </w:pPr>
      <w:r>
        <w:rPr>
          <w:sz w:val="24"/>
        </w:rPr>
        <w:t xml:space="preserve"> </w:t>
      </w:r>
    </w:p>
    <w:p>
      <w:pPr>
        <w:jc w:val="center"/>
        <w:spacing w:lineRule="auto" w:line="240" w:after="200" w:beforeAutospacing="0" w:afterAutospacing="0"/>
        <w:ind w:firstLine="0"/>
        <w:rPr>
          <w:color w:val="0000FF"/>
        </w:rPr>
      </w:pPr>
      <w:r>
        <w:rPr>
          <w:sz w:val="24"/>
          <w:color w:val="0000FF"/>
        </w:rPr>
        <w:t xml:space="preserve">* * * </w:t>
      </w:r>
    </w:p>
    <w:p>
      <w:pPr>
        <w:jc w:val="left"/>
        <w:spacing w:lineRule="auto" w:line="240" w:after="169" w:beforeAutospacing="0" w:afterAutospacing="0"/>
        <w:ind w:firstLine="0"/>
      </w:pPr>
      <w:r>
        <w:rPr>
          <w:sz w:val="24"/>
        </w:rPr>
        <w:t xml:space="preserve"> </w:t>
      </w:r>
    </w:p>
    <w:p>
      <w:pPr>
        <w:spacing w:lineRule="auto" w:line="271" w:after="158" w:beforeAutospacing="0" w:afterAutospacing="0"/>
      </w:pPr>
      <w:r>
        <w:rPr>
          <w:sz w:val="24"/>
        </w:rPr>
        <w:t xml:space="preserve">Този клетъчен адрес беше подкрепен от Божия дух с фини импулси. По негова воля на вас, силно свързаните с Бога хора, отново беше предложена възможността да се обърнете към клетките на тялото си. Целта е да се помогне на болните хора да преминат по-бързо към по-висока клетъчна вибрация и към здраве.   </w:t>
      </w:r>
    </w:p>
    <w:p>
      <w:pPr>
        <w:spacing w:lineRule="auto" w:line="271" w:after="41" w:beforeAutospacing="0" w:afterAutospacing="0"/>
      </w:pPr>
      <w:r>
        <w:rPr>
          <w:sz w:val="24"/>
        </w:rPr>
        <w:t xml:space="preserve">Това послание на адреса на телесната клетка беше придружено от небесна </w:t>
      </w:r>
    </w:p>
    <w:p>
      <w:pPr>
        <w:spacing w:lineRule="auto" w:line="271" w:after="158" w:beforeAutospacing="0" w:afterAutospacing="0"/>
      </w:pPr>
      <w:r>
        <w:rPr>
          <w:sz w:val="24"/>
        </w:rPr>
        <w:t xml:space="preserve">Същество от светлина, което беше упълномощено да предаде на вестителя потока на любовта Аз Съм от сърцевината на живота на собственото си същество. Никакъв самоволен импулс не е излязъл от него в това послание, тъй като ние, небесните същества, винаги сме законно божествен канал на любовта към вестителя, точно както е той.  </w:t>
      </w:r>
    </w:p>
    <w:p>
      <w:pPr>
        <w:spacing w:lineRule="auto" w:line="271" w:after="158" w:beforeAutospacing="0" w:afterAutospacing="0"/>
      </w:pPr>
      <w:r>
        <w:rPr>
          <w:sz w:val="24"/>
        </w:rPr>
        <w:t xml:space="preserve">Приемете този малък подарък от сърцето на Божеството Аз Съм и го приемете като помощ за въплътените синове и дъщери на небесните първородители, на които тя се грижи да помага по много начини. </w:t>
      </w:r>
    </w:p>
    <w:p>
      <w:pPr>
        <w:jc w:val="left"/>
        <w:spacing w:lineRule="auto" w:line="240" w:after="161" w:beforeAutospacing="0" w:afterAutospacing="0"/>
        <w:ind w:firstLine="0"/>
      </w:pPr>
      <w:r>
        <w:rPr>
          <w:sz w:val="24"/>
        </w:rPr>
        <w:t xml:space="preserve"> </w:t>
      </w:r>
    </w:p>
    <w:p>
      <w:pPr>
        <w:spacing w:lineRule="auto" w:line="271" w:after="0" w:beforeAutospacing="0" w:afterAutospacing="0"/>
      </w:pPr>
      <w:r>
        <w:rPr>
          <w:sz w:val="24"/>
        </w:rPr>
        <w:t xml:space="preserve">Мирът на небесния живот да бъде с вас. </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color w:val="0000FF"/>
        <w:u w:val="single" w:color="0000FF"/>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lang w:val="es-ES"/>
      </w:rPr>
    </w:pPr>
    <w:r>
      <w:rPr>
        <w:rFonts w:ascii="Arial" w:hAnsi="Arial"/>
        <w:sz w:val="16"/>
      </w:rPr>
      <w:fldChar w:fldCharType="begin"/>
    </w:r>
    <w:r>
      <w:rPr>
        <w:rFonts w:ascii="Arial" w:hAnsi="Arial"/>
        <w:sz w:val="16"/>
        <w:lang w:val="es-ES"/>
      </w:rPr>
      <w:instrText>PAGE \* MERGEFORMAT</w:instrText>
    </w:r>
    <w:r>
      <w:rPr>
        <w:rFonts w:ascii="Arial" w:hAnsi="Arial"/>
        <w:sz w:val="16"/>
      </w:rPr>
      <w:fldChar w:fldCharType="separate"/>
    </w:r>
    <w:r>
      <w:rPr>
        <w:rFonts w:ascii="Arial" w:hAnsi="Arial"/>
        <w:sz w:val="16"/>
        <w:lang w:val="es-ES"/>
        <w:noProof w:val="1"/>
      </w:rPr>
      <w:t>#</w:t>
    </w:r>
    <w:r>
      <w:rPr>
        <w:rFonts w:ascii="Arial" w:hAnsi="Arial"/>
        <w:sz w:val="16"/>
      </w:rPr>
      <w:fldChar w:fldCharType="end"/>
    </w:r>
  </w:p>
  <w:p>
    <w:pPr>
      <w:pStyle w:val="P1"/>
      <w:rPr>
        <w:rFonts w:ascii="Arial" w:hAnsi="Arial"/>
        <w:sz w:val="16"/>
        <w:lang w:val="es-ES" w:bidi="de-DE"/>
      </w:rPr>
    </w:pPr>
    <w:r>
      <w:rPr>
        <w:rFonts w:ascii="Arial" w:hAnsi="Arial"/>
        <w:sz w:val="16"/>
        <w:lang w:val="es-ES"/>
      </w:rPr>
      <w:t xml:space="preserve">F7-(Al)       </w:t>
    </w:r>
  </w:p>
  <w:p>
    <w:pPr>
      <w:jc w:val="right"/>
      <w:spacing w:lineRule="auto" w:line="223" w:after="17" w:beforeAutospacing="0" w:afterAutospacing="0"/>
      <w:rPr>
        <w:sz w:val="16"/>
        <w:color w:val="0000FF"/>
        <w:u w:val="single"/>
        <w:lang w:val="es-ES"/>
      </w:rPr>
    </w:pPr>
    <w:r>
      <w:rPr>
        <w:sz w:val="16"/>
        <w:color w:val="0000FF"/>
        <w:u w:val="single"/>
        <w:lang w:val="es-ES"/>
      </w:rPr>
      <w:t xml:space="preserve"> www.ich-bin-liebetroepfchen-gottes.de </w:t>
    </w:r>
  </w:p>
  <w:p>
    <w:pPr>
      <w:jc w:val="right"/>
      <w:spacing w:lineRule="auto" w:line="223" w:after="17" w:beforeAutospacing="0" w:afterAutospacing="0"/>
      <w:rPr>
        <w:sz w:val="16"/>
      </w:rPr>
    </w:pPr>
    <w:r>
      <w:rPr>
        <w:sz w:val="16"/>
        <w:lang w:val="es-ES"/>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color w:val="0000FF"/>
        <w:u w:val="single" w:color="0000FF"/>
        <w:lang w:val="es-ES"/>
      </w:rPr>
      <w:t xml:space="preserve">www.lebensrat-gottes.de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18"/>
        <w:b w:val="1"/>
      </w:rPr>
      <w:t>#</w:t>
    </w:r>
    <w:r>
      <w:rPr>
        <w:sz w:val="18"/>
        <w:b w:val="1"/>
      </w:rPr>
      <w:fldChar w:fldCharType="end"/>
    </w: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г.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06.10.2006 г.  </w:t>
          </w:r>
        </w:p>
        <w:p>
          <w:pPr>
            <w:jc w:val="center"/>
            <w:spacing w:lineRule="auto" w:line="276" w:after="0" w:beforeAutospacing="0" w:afterAutospacing="0"/>
            <w:ind w:firstLine="0"/>
          </w:pPr>
          <w:r>
            <w:rPr>
              <w:sz w:val="16"/>
            </w:rPr>
            <w:t xml:space="preserve"> "Адресиране на клетките на тялото при болки в ставите" (4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1" w:type="dxa"/>
      <w:tblInd w:w="0" w:type="dxa"/>
      <w:tblCellMar>
        <w:top w:w="113" w:type="dxa"/>
        <w:left w:w="113" w:type="dxa"/>
        <w:right w:w="115" w:type="dxa"/>
      </w:tblCellMar>
      <w:tblLook w:val="04A0"/>
      <w:tblOverlap w:val="never"/>
      <w:tblpPr w:tblpX="1306" w:tblpY="713" w:horzAnchor="page" w:vertAnchor="page"/>
    </w:tblPr>
    <w:tr>
      <w:trPr>
        <w:trHeight w:hRule="atLeast" w:val="45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1" w:type="dxa"/>
        </w:tcPr>
        <w:p>
          <w:pPr>
            <w:jc w:val="center"/>
            <w:spacing w:lineRule="auto" w:line="240" w:after="0" w:beforeAutospacing="0" w:afterAutospacing="0"/>
            <w:ind w:firstLine="0"/>
            <w:rPr>
              <w:sz w:val="16"/>
            </w:rPr>
          </w:pPr>
          <w:r>
            <w:rPr>
              <w:sz w:val="16"/>
              <w:b w:val="1"/>
            </w:rPr>
            <w:t xml:space="preserve">02.07.2007 г.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06.10.2006 г.</w:t>
          </w:r>
        </w:p>
        <w:p>
          <w:pPr>
            <w:jc w:val="center"/>
            <w:spacing w:lineRule="auto" w:line="276" w:after="0" w:beforeAutospacing="0" w:afterAutospacing="0"/>
            <w:ind w:firstLine="0"/>
          </w:pPr>
          <w:r>
            <w:rPr>
              <w:sz w:val="16"/>
            </w:rPr>
            <w:t>"Адресиране на клетките на тялото при болки в ставите" (4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г.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06.10.2006 г.  </w:t>
          </w:r>
        </w:p>
        <w:p>
          <w:pPr>
            <w:jc w:val="center"/>
            <w:spacing w:lineRule="auto" w:line="276" w:after="0" w:beforeAutospacing="0" w:afterAutospacing="0"/>
            <w:ind w:firstLine="0"/>
          </w:pPr>
          <w:r>
            <w:rPr>
              <w:sz w:val="16"/>
            </w:rPr>
            <w:t xml:space="preserve"> "Адресиране на клетките на тялото при болки в ставите" (4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1" w:after="273" w:beforeAutospacing="0" w:afterAutospacing="0"/>
      <w:ind w:hanging="10" w:left="-5"/>
    </w:pPr>
    <w:rPr>
      <w:rFonts w:ascii="Arial" w:hAnsi="Arial"/>
      <w:sz w:val="28"/>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