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C32AE6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spacing w:lineRule="auto" w:line="240" w:after="45" w:beforeAutospacing="0" w:afterAutospacing="0"/>
        <w:ind w:firstLine="0"/>
      </w:pPr>
      <w:r>
        <w:rPr>
          <w:sz w:val="34"/>
          <w:b w:val="1"/>
          <w:color w:val="0000FF"/>
        </w:rPr>
        <w:t xml:space="preserve">Загрижени природни същества разказват за трудната си житейска ситуация и задачите си в нашите градини </w:t>
      </w:r>
    </w:p>
    <w:p>
      <w:pPr>
        <w:jc w:val="center"/>
        <w:spacing w:lineRule="auto" w:line="240" w:beforeAutospacing="0" w:afterAutospacing="0"/>
        <w:ind w:firstLine="0"/>
      </w:pPr>
      <w:r>
        <w:rPr>
          <w:b w:val="1"/>
        </w:rPr>
        <w:t xml:space="preserve"> </w:t>
      </w:r>
    </w:p>
    <w:p>
      <w:pPr>
        <w:rPr>
          <w:b w:val="1"/>
        </w:rPr>
      </w:pPr>
      <w:r>
        <w:rPr>
          <w:b w:val="1"/>
        </w:rPr>
        <w:t xml:space="preserve">Съобщението все още съдържа следната тема: </w:t>
      </w:r>
    </w:p>
    <w:p>
      <w:pPr>
        <w:spacing w:lineRule="auto" w:line="254" w:after="139" w:beforeAutospacing="0" w:afterAutospacing="0"/>
        <w:rPr>
          <w:color w:val="0000FF"/>
        </w:rPr>
      </w:pPr>
      <w:r>
        <w:rPr>
          <w:b w:val="1"/>
          <w:color w:val="0000FF"/>
        </w:rPr>
        <w:t xml:space="preserve">Предстояща трансмиграция на по-високоразвити хора, животни и растения от извънземни на богати на светлина планети от други галактики в материалния или частично материалния, висш случай на съществуване.  </w:t>
      </w:r>
    </w:p>
    <w:p>
      <w:pPr>
        <w:jc w:val="center"/>
        <w:spacing w:lineRule="auto" w:line="240" w:beforeAutospacing="0" w:afterAutospacing="0"/>
        <w:ind w:firstLine="0"/>
        <w:rPr>
          <w:color w:val="0000FF"/>
        </w:rPr>
      </w:pPr>
      <w:r>
        <w:rPr>
          <w:b w:val="1"/>
          <w:color w:val="0000FF"/>
        </w:rPr>
        <w:t xml:space="preserve"> </w:t>
      </w:r>
    </w:p>
    <w:p>
      <w:pPr>
        <w:jc w:val="center"/>
        <w:spacing w:lineRule="auto" w:line="240" w:beforeAutospacing="0" w:afterAutospacing="0"/>
        <w:ind w:firstLine="0"/>
        <w:rPr>
          <w:b w:val="1"/>
          <w:color w:val="0000FF"/>
        </w:rPr>
      </w:pPr>
      <w:r>
        <w:rPr>
          <w:b w:val="1"/>
          <w:color w:val="0000FF"/>
        </w:rPr>
        <w:t xml:space="preserve">* * * </w:t>
      </w:r>
    </w:p>
    <w:p>
      <w:pPr>
        <w:jc w:val="center"/>
        <w:spacing w:lineRule="auto" w:line="240" w:beforeAutospacing="0" w:afterAutospacing="0"/>
        <w:ind w:firstLine="0"/>
      </w:pPr>
    </w:p>
    <w:p>
      <w:r>
        <w:t xml:space="preserve">Моето слово на светлина, което ти (вестителят) получаваш отново от Аз Съм - потока на любовта на Бога. Бъдете поздравени от моята първоначална светлина на небесното Божество и в същото време поздравявам всички верни, вътрешни хора на Божия дух. </w:t>
      </w:r>
    </w:p>
    <w:p>
      <w:r>
        <w:t xml:space="preserve">Това послание е посветено на малтретираната природа и нейните заети помощници - духовните природни същества. Някои духовно невежи хора ги наричат приказни същества, които според тях не съществуват, защото никой не може да докаже съществуването им. Е, няма да им отнема свободното мнение, защото като свободен вселенски дух на любовта не се намесвам в живота им. В момента те не могат да разберат невидимия факт заради душата си в сянка. Един ден това ще се промени и те ще могат да се радват в неземните, изпълнени с повече светлина царства на щастливите, малки и много подвижни природни същества. </w:t>
      </w:r>
    </w:p>
    <w:p>
      <w:r>
        <w:t xml:space="preserve">Те биха искали да общуват от време на време чрез медиуми под моята божествена помощ, но едва ли някой вътрешен човек днес е в състояние да ги чуе и види в себе си. Те често ме молят да ми разрешат да давам инструкции на вътрешните хора, за да могат да научат повече за невидимия им живот и да работят близо до тях. Природните същества също ме питат за инструкции как да се предпазят по-добре от ниските човешки вибрации, защото постоянно попадат в тъмното излъчване с много ниска честота на вибрациите на непоправимите хора от грехопадението. </w:t>
      </w:r>
    </w:p>
    <w:p>
      <w:r>
        <w:t xml:space="preserve">Ето защо те предпочитат за свои убежища и местообитания само онези места, които са в голяма степен защитени от ниските вибрации на хората. Те рядко живеят със семействата си в близост до населени места, защото не се чувстват добре в близост до тях. Техният начин на живот сега би искал да опише природата, която е според моята божествена воля. От него трябва да разберете какъв е той за тях в момента на това земно време. В описанието им помагат чисти небесни защитни същества, които трогателно се грижат за тях и за техните убежища в природата. </w:t>
      </w:r>
    </w:p>
    <w:p>
      <w:r>
        <w:t xml:space="preserve">Това послание има за цел да накара вътрешните хора да разберат, че са заобиколени от невидими същества. Те включват нисковибриращите земни души, както и природните същества, които от време на време са придружавани от чисти небесни същества от светлина, които им осигуряват енергийна защита от твърде ниски радиации и вибрации. Сега те биха искали да ви опишат някои впечатления от задачите си в природата, особено във вашите жилищни райони и градини. Загриженото природно същество говори от името на своите малки приятели от същия вид за техните душевни страдания, които те носят заедно. </w:t>
      </w:r>
    </w:p>
    <w:p>
      <w:r>
        <w:t xml:space="preserve">За да може все още късогледото и незряло съобщение на едно природно същество да достигне до вестителя правилно на неговия роден език, две чисти същества от светлина невидимо помагат. Те се стремят да подредят и усъвършенстват потока на Божията любов, който природното същество приема и предава. Езикът на природните същества все още е неуравновесен в изразяването си, защото те все още не притежават съвършеното съзнание на чисто небесно светло същество. Затова е необходимо две чисти светлинни същества все пак да допълнят посланието на природното същество, което изразява моята божествена воля, с различни картини от небесния живот. По този начин тя комуникира напълно безкористно чрез диктора с вътрешните хора. Те трябва да научат чрез описанието му повече за земната, невидима, доброволна дейност в природата и да получат някои духовни впечатления, за да могат да разберат по-обстойно небесния живот, който няма нищо общо със земния. Но моля ви, разглеждайте това божествено съобщение за същество от природата и чисти същества от светлината само според смисъла му, а не буквално. Небесните образи по седемизмерен начин никога няма да могат да достигнат до вас, хората, затова се задоволявайте с малки картинни очертания на действителното небесно общуване. </w:t>
      </w:r>
    </w:p>
    <w:p>
      <w:r>
        <w:t xml:space="preserve">Сега </w:t>
      </w:r>
      <w:r>
        <w:rPr>
          <w:b w:val="1"/>
        </w:rPr>
        <w:t xml:space="preserve">природното същество, </w:t>
      </w:r>
      <w:r>
        <w:t xml:space="preserve">стоящо зад инструмента в светлинната защита на две чисти небесни същества, започва да вдъхновява посланието към вътрешните хора, което се предава от светлинните същества директно в човешките мозъчни клетки. </w:t>
      </w:r>
    </w:p>
    <w:p>
      <w:pPr>
        <w:rPr>
          <w:color w:val="0000FF"/>
        </w:rPr>
      </w:pPr>
    </w:p>
    <w:p>
      <w:pPr>
        <w:jc w:val="center"/>
        <w:spacing w:lineRule="auto" w:line="240" w:beforeAutospacing="0" w:afterAutospacing="0"/>
        <w:ind w:firstLine="0"/>
        <w:rPr>
          <w:color w:val="0000FF"/>
        </w:rPr>
      </w:pPr>
      <w:r>
        <w:rPr>
          <w:color w:val="0000FF"/>
        </w:rPr>
        <w:t xml:space="preserve">* * * </w:t>
      </w:r>
    </w:p>
    <w:p>
      <w:pPr>
        <w:jc w:val="center"/>
        <w:spacing w:lineRule="auto" w:line="240" w:beforeAutospacing="0" w:afterAutospacing="0"/>
        <w:ind w:firstLine="0"/>
        <w:rPr>
          <w:color w:val="0000FF"/>
        </w:rPr>
      </w:pPr>
    </w:p>
    <w:p>
      <w:r>
        <w:t xml:space="preserve">Днешната ми светлинна мисия е да предам на вас, вътрешните хора, послание от царството на природата според Божествената воля. Това е, за да ви помогне да получите малка представа за нашия невидим живот близо до вас, хората.  </w:t>
      </w:r>
    </w:p>
    <w:p>
      <w:r>
        <w:t xml:space="preserve">Радваме се и сме щастливи, когато има хора, които ни помагат да се грижим за растенията. Разбира се, има различни видове хора, които се справят с тях по различен начин. Но хората, които се грижат за тях с открито сърце, са най-скъпи за нас, природните същества. Един благочестив и чувствителен човек винаги ще се опитва да се отнася нежно към природата. Грубият, безсърдечен човек обаче гледа на природата като на нещо безжизнено, без да изпитва никакви чувства към нея, затова се отнася грубо към нея. Много хора не могат да бъдат съпричастни към природата, защото душите им са обременени с противоположни, безсърдечни вибрации към целия космически живот. Техният начин на живот дори не прилича на съзнанието на минералите, защото те могат да възприемат, усещат и изпращат по-висши усещания от тях. Такива хора отглеждат растенията в градината си само за да могат да се похвалят навън с красивата си градина. Чрез него те се усъвършенстват. Те обаче не могат да разберат, че във всяко растение има дъх на космически живот, който съдържа и божественото, защото са обхванати от начин на живот, който не позволява на душата им да изпитва фини сърдечни чувства и усещания. Затова те не общуват с природата и съответно грижите им ще бъдат безсърдечни и груби. </w:t>
      </w:r>
    </w:p>
    <w:p>
      <w:r>
        <w:t xml:space="preserve">Онези от вас, които се разхождат из градината ви, могат с радост да усетят аурата на природата във вас, защото растенията обичат сърдечните хора и затова те са добре дошли за тях. Едва тогава, когато спокойни и слънчеви хора с божествен дух се разхождат из градината си и излъчват хармонична вибрация с вътрешна радост, ние, природните същества, се присъединяваме към тях и по божествена воля им даваме полезни указания за грижа за онези растения, които в момента спешно се нуждаят от нея. Не е лесно да се достигне до хора с добри намерения в градината по време на техните занимания, тъй като често те мислят тревожно за живота си или за това, което трябва да свършат през деня. Само за миг те се свързват с растенията, които гледат с любов и радост или поливат. Затова можем да им дадем малко или никакви импулси, които биха били необходими за грижата за растенията.  </w:t>
      </w:r>
    </w:p>
    <w:p>
      <w:r>
        <w:t xml:space="preserve">Някои растения, които се задържат само в горната част на почвата с късите си корени, са жадни в горещите дни без дъжд и се нуждаят от вода. Други се нуждаят от свежа, по-хранителна почва, която съдържа повече минерали и други жизненоважни вещества за по-добър растеж и поддържане на живота. Всичко това се подминава от вечно мислещия човек, а ние често стоим до него в недоумение и клатим глави в отчаяние.  </w:t>
      </w:r>
    </w:p>
    <w:p>
      <w:r>
        <w:t xml:space="preserve">Знаем, че земният живот постоянно поставя на изпитание вътрешните хора, които търсят Бога в себе си, и те трябва да преодоляват големи трудности. Графикът им, включващ работа и задачи от ранна сутрин до късна вечер, не им позволява да не се замислят. Хората, които обичат Бога в сърцето си, поради своята забързаност и неспокойствие не могат да отделят няколко тихи мига, за да помислят за себе си, за Бога и за природата в непосредствена близост до тях. Техният забързан, напрегнат ден е винаги един и същ, без съществена промяна. Те излъчват своето безпокойство навън чрез енергийната си аура и ние веднага бягаме от обсега им. Тези хора трябва да бъдат съжалявани, защото, от една страна, искат да се върнат с душата си в Божието царство, за което се молят, но, от друга страна, не намират мир и спокойствие в мислите си. Това ще бъде много необходимо за тях, защото в отвъдното ще им бъде много трудно да водят спокоен живот, тъй като земните им спомени ще ги придружават и ще им влияят много. Ето защо ние също бягаме от тях в неземните царства. Те не могат да ни видят и там, защото ние не обичаме такива забързани същества и неспокойната им аура ни причинява болка.  </w:t>
      </w:r>
    </w:p>
    <w:p>
      <w:r>
        <w:t xml:space="preserve">Ние копнеем за светлина и слънце и за сърдечни, спокойни същества, които ни показват приятна и постоянно ярка аура от светлина. Наистина са малко вътрешните хора, в чиято аура можем да останем по-дълго. Това много ни наранява в нашето все още малко сърце (сърцевината на живота). Вътрешните хора все повече и повече се отдалечават от своите високи, душевни вибрации и ние много съжаляваме, че на Земята има само няколко души, които имат сравнително стабилна аура, пронизана от светлина, в която можем да се впуснем. В противен случай винаги трябва да отстъпваме пред тях и това лошо състояние на нещата понякога ни огорчава дотолкова, че предпочитаме от един момент нататък да се откажем от грижовната си задача тук, на земята. Ако преди това имахме по-зряло съзнание, за да можем да разберем по-добре хаотичния човешки живот и трагичното състояние на природата, никога не бихме се впуснали доброволно в тази задача и в този страшен живот. </w:t>
      </w:r>
    </w:p>
    <w:p>
      <w:r>
        <w:t xml:space="preserve">Сега може би ще се замислите и ще искате да ни попитате защо животът ви е толкова страшен за нас? Това трябва да се разбира по следния начин: </w:t>
      </w:r>
    </w:p>
    <w:p>
      <w:r>
        <w:t xml:space="preserve">Живеем близо до хора, които са засадили красиви градини и са отговорни за природата в жилищните си райони. Тъй като Бог вече не може да достигне до растенията директно чрез тока на любовта, ние се поставяме в тяхната малка енергийна аура, за да ги дарим индиректно с божествени енергии и да им предадем успокояващи образи, така че те все още да могат да издържат известно време на земните си вътрешни и външни страдания. Но това е възможно само през нощта, когато жилищните райони са в тиха, по-висока вибрация и повечето хора спят. Едва тогава ще можем да влезем в жилищните райони.  </w:t>
      </w:r>
    </w:p>
    <w:p>
      <w:r>
        <w:t xml:space="preserve">Идваме от гората или от по-големи открити, необитаеми местности. Там са нашите малки духовни обиталища, където пребиваваме в малки групи. Те не приличат на вашите идеи, както са ги изразили вашите художници. За да научите още повече за нас, природните същества, аз се стремя да ви съобщя още повече чрез Божия пратеник. </w:t>
      </w:r>
    </w:p>
    <w:p>
      <w:r>
        <w:t xml:space="preserve">Живеем просто в хралупи или на повърхността, например в паднал пън или в гъсти храсти, където хората не могат да се доближат до нас. За да можем необезпокоявано да създаваме семейния си живот, строим малките си жилища далеч от човешките жилищни зони. Украсяваме ги и ги обзавеждаме с ярки минерали в различни цветове и други дреболии, които сме донесли със себе си от небесните царства на природата. Малките ни жилища са ни достатъчни, защото сме скромни същества, и в същото време знаем предварително от вселенския дух на любовта, че ще дойде моментът, когато ще можем да напуснем планетата завинаги. Вече не искаме да го пазим в паметта си, защото това, което сме видели и възприели в човешките жилища, е ужасно съществуване в сравнение с небесния живот. Наистина, природните същества и природата се страхуват от грубите и жестоки хора, които мислят само за себе си и търсят лична изгода. Това означава наистина ужасен живот за нас, природните същества. Който от хората, обичащи природата, вярва, че е красиво да се живее на земята и че природата с нейните разнообразни ландшафтни структури може да се възприеме като красива от окото, все още живее в самосъздадена илюзия от непознаване на невидимата реалност. Един ден той ще трябва да се откаже от това чрез ново познание, когато душата му в отвъдното ще бъде просветена от Божия дух за трагедията на човечеството и природата. </w:t>
      </w:r>
    </w:p>
    <w:p>
      <w:r>
        <w:t xml:space="preserve">Който от вас, вътрешните хора, все още вярва, че този свят със своята природа е много красив и съответства на творческия гений на Бога, наистина е подложен на измама. Подобно несъвършено произведение никога не е било замислено от гениалния Бог-Създател, нито пък Той го е създал. Ако можехте да се докоснете до царството на природата и да чуете нощните им оплаквания от грубите хора, веднага щяхте да спрете да говорите за красив свят. Непрекъснато ставаме свидетели на страдания и на излезли от контрол животни, които се бият и изяждат едни други. Нима това трябва да е красива природа? </w:t>
      </w:r>
    </w:p>
    <w:p>
      <w:r>
        <w:t xml:space="preserve">Ние преживяваме природата и света от истинската им страна, а не както те искат да видят нищо неподозиращите и невежи хора или евфемистите. Животните са станали злобни едни към други, също толкова безмилостни, колкото и хората, които се държат и се карат за малката си територия. Божият дух вече не може да достигне до тях отвътре, защото ниското, еднополюсно излъчване на земята не позволява това.  </w:t>
      </w:r>
    </w:p>
    <w:p>
      <w:r>
        <w:t xml:space="preserve">Опитваме се да разделим кавгаджиите и биещите се животни, но в повечето случаи напразно. В ниските си вибрации те вече не са отворени за нашите импулси, нито могат да усетят нашето присъствие. Това е трагично за тях, тъй като те са напълно откъснати от небесния живот, в който някога са били у дома си в природните царства. Гледаме ги от по-голямо разстояние, защото сме отблъснати от бойните им вибрации и не искаме повече да гледаме как се убиват и изяждат един друг, колкото по-големи и по-силни са, толкова по-малки. Тази трагедия в животинското царство няма край и ние не можем да направим нищо, освен да чакаме те отново да се успокоят. Обикновено по време на този процес животното много болезнено губи земната си дреха или обвивка от твърди атоми. </w:t>
      </w:r>
    </w:p>
    <w:p>
      <w:r>
        <w:t xml:space="preserve">Можем да се приближим до животното само когато то се е успокоило. По този начин се опитваме да му дадем нови поведения, които то в повечето случаи пренебрегва, защото е принудено постоянно да търси нова храна или жизнена енергия. Този борбен начин на живот, при който по-силното животно убива и изяжда по-слабото, не е бил познат на първите животни на земята. Животните са поели този ужасен начин на живот от енергийно слабите хора, които са ги убивали и след това са ги изяждали, за да си набавят храна по време на лов. Какъв жесток начин на живот! </w:t>
      </w:r>
    </w:p>
    <w:p>
      <w:r>
        <w:t xml:space="preserve">Енергийното излъчване и вибрациите на планетата Земя намаляват все повече и повече поради девиантния начин на живот на хората, поради което и животните вече не могат да извличат достатъчно енергия за физическите си тела. За тази цел животинското тяло трябва да има много по-висока вибрация. Но това не е възможно, защото вибрациите на цялата планета се понижават все повече и повече от хиляди години. Понастоящем е достигнато ново дъно, при което Земята скоро няма да може да поддържа и изхранва човешките същества и целия живот. Божественият, вътрешен източник на енергия е пресъхнал у повечето хора, защото те вече не желаят да имат връзка с Бога. </w:t>
      </w:r>
    </w:p>
    <w:p>
      <w:r>
        <w:t xml:space="preserve">Сега животинското царство вече не се вслушва в нашите духовни импулси. Жалкото е, че то толкова много копнее за вътрешната божествена топлина на сърцето, но достъпът до божествения живот вече е невъзможен за него. Наистина, ниската земна вибрация вече не е достатъчна, за да остане на по-високата вибрация на небесното царство на природата и така да може да възприема Бога на любовта в Аз Съм и неговите сили. Наистина, в животинското царство, както и в целия земен живот, е настъпило едно много трагично състояние. Онези от вас, които донякъде са разбрали смисъла на посланието на едно природно същество, могат да осъзнаят каква голяма трагедия е предизвикала ниската вибрация на човешкия живот и какви последствия е предизвикала за останалия живот. </w:t>
      </w:r>
    </w:p>
    <w:p>
      <w:pPr>
        <w:spacing w:lineRule="auto" w:line="240" w:after="19" w:beforeAutospacing="0" w:afterAutospacing="0"/>
      </w:pPr>
      <w:r>
        <w:t xml:space="preserve">Природните същества знаят, че на вътрешните хора им е много трудно да пренесат живота си в Божествената светлина, но ви молим да бъдете поне тези, които ни помагат да повишим вибрациите на живота във вашия район на пребиваване. Ако живеете сърдечно един с друг и полагате усилия да реализирате до голяма степен божествените закони, които са ви известни, вие създавате много по-висока светлинна вибрация и аура във вашия жилищен район. За нас, Съществата от Природата, това означава, че можем да се приближим много повече до вас през деня и да останем близо до вас, за да се грижим за растенията, които наистина често вегетират и копнеят за края на земния си живот. Ако искате да се срещнете с нас на малко разстояние, постарайте се да приемете сериозно божествените указания за пратеника. Когато ви видим в градината ви, по вашата светлинна аура разпознаваме дали малко или много съществени промени в съзнанието ви са се променили към по-добро. С радост виждаме също, че аурата на жилищната ви зона става по-светла или че цялостната ѝ вибрация и излъчване се увеличават. Това е знак, че можем да започнем да се движим във ваша посока и близост. Тогава ще можем да ви дадем някои указания за грижа за растенията, които са в беда. </w:t>
      </w:r>
    </w:p>
    <w:p>
      <w:r>
        <w:t xml:space="preserve">Кой от вас вече е израснал духовно и е преодолял слабостите на характера си с божествена помощ, за да може да остане постоянно в по-висока вибрация? </w:t>
      </w:r>
    </w:p>
    <w:p>
      <w:r>
        <w:t xml:space="preserve">Когато вътрешният човек успее да постигне това, ние ликуваме и благодарим на Бога и му се показваме с благодарност. Поставяме се в неговата хармонична аура, която е пропита с божествена светлина, и се радваме заедно с него на добре развиващите се растения и го издигаме по-високо в божествената светлина с нашата голяма радост. Чувствителният, обичащ Бога човек може веднага да усети това чрез своята аура и ще се радва, че може да бъде по-проникнат от Божия Дух. Това е допълнителен източник на енергия за него и след това той ще бъде много благодарен на Бога, че се е приближил до Него чрез по-силно протичащите енергии.  </w:t>
      </w:r>
    </w:p>
    <w:p>
      <w:r>
        <w:t xml:space="preserve">Кой от вас иска да бъде толкова близо до Бога вътрешно? Този човек трябва да развие в сърцето си повече любов и слънчева светлина към природата. Тогава Божият дух помага на този духовно проникнал човек във всички области на живота по своя гениален начин, за който те не са могли да се досещат преди, защото човешкото съзнание в повечето случаи може да възприема само късогледи впечатления чрез съзнанието на душата. Бог помага на всеки човек, който е силно съсредоточен върху него, по много начини, които той не е могъл да разбере преди това в истинския смисъл на думата. Затова мислете мъдро в посока на Божия дух, който винаги иска да ви помогне да живеете в хармония и единство с Божественото. Ако това се е случило с вас, значи сме много близо до вас в градината или където и да сте на открито или сред природата. Тогава често ще ви даваме импулси с искрената молба да помагате на растенията и да се застъпвате за тях. Но никога няма да ви притискаме да им помагате, защото ние нямаме такъв неприятен начин на живот. Ние сме мирни малки същества от божествена светлина, които помагат на изтерзаната природа в градините и парковете ви в борбата им за оцеляване. Знаем колко им е трудно да не усещат близостта ни, защото нашето присъствие е разсейване в скучния им живот около безсърдечните и егоистични хора. Това обаче скоро ще се промени, тъй като не след дълго ще настъпи обявената промяна на тази планета.  </w:t>
      </w:r>
    </w:p>
    <w:p>
      <w:pPr>
        <w:spacing w:lineRule="auto" w:line="254" w:after="139" w:beforeAutospacing="0" w:afterAutospacing="0"/>
      </w:pPr>
      <w:r>
        <w:rPr>
          <w:b w:val="1"/>
        </w:rPr>
        <w:t>Тогава човешките същества и целият далекоизточен живот, с изключение на четирите елементарни атома, временно ще престанат да съществуват на планетата, тъй като тя ще се намира в състояние на пречистване. Това състояние е въздишка на облекчение не само за нас, природните същества, но и за всички човешки същества, които копнеят за близост с Бога, светлина и топлина на сърцето. Малко преди земното пречистване свързаните с Бога хора с по-високо духовно развитие ще бъдат взети от извънземни същества с техните космически кораби и внимателно прехвърлени на по-високовибрационни, материални или частично материални планети</w:t>
      </w:r>
      <w:r>
        <w:t xml:space="preserve">. </w:t>
      </w:r>
      <w:r>
        <w:rPr>
          <w:b w:val="1"/>
        </w:rPr>
        <w:t xml:space="preserve">Там за тях временно се грижат по-развити извънземни същества, докато се установят на планетите и станат независими. </w:t>
      </w:r>
    </w:p>
    <w:p>
      <w:r>
        <w:t xml:space="preserve">Както ние, природните същества, научихме от помагащите извънземни същества в плана за спасение, те ще спасят растителните видове на Земята в по-голямата си част и ще ги пренесат на извънземни планети, където ще се заселят хора. Хората няма да се лишат от обичайната си храна от природата, която ще бъде по-енергийна и с много по-високи вибрации. Ще има само храна от растения, предимно плодове. Разбира се, при условия на живот, подобни на земните, на планетите ще растат растителни видове, които хората все още не познават или не са виждали. На тези планети ние, природните същества, отново ще започнем да действаме доброволно. Вече с нетърпение очакваме това, защото няма да ни се налага да се срещаме с тъмните, безсърдечни и нехармонични хора, които са истинско бреме за нас. Може би ще можем да ви разкажем за това друг път, ако Божеството на Любовта ни позволи. За съжаление, времето на глашатая е твърде кратко, за да можем да споделим обширно това, което чувстваме в сърцата си за вътрешните хора. </w:t>
      </w:r>
    </w:p>
    <w:p>
      <w:r>
        <w:t xml:space="preserve">Сега едно чисто същество от светлина поема божественото предаване.  </w:t>
      </w:r>
    </w:p>
    <w:p>
      <w:r>
        <w:t xml:space="preserve">Задачата на разобличителя е много изтощителна, защото той седи дълго време върху записването на съобщението и неговото коригиране. Липсата на физически упражнения му причинява много проблеми, защото тялото му изисква релаксация и редовни упражнения. Това е голяма трудност и самопреодоляване за вестител като него, защото той предпочита да прекарва часове в записване на посланията в божествения поток на любовта. Ако той прекъсваше това отново и отново с по-дълги паузи и вършеше поръчки между тях, всеки път в съобщението щеше да се появява различна вибрация. Освен това човекът всеки ден е в различна вибрация на съзнанието поради различни външни събития и постоянно променящо се вътрешно състояние. Ето защо глашатаят често иска да запише вътрешното Божие слово за дълго време или в едно цяло. Той не иска да рискува да прекъсне божествения поток, защото знае, че променената вибрация на съзнанието в мозъка му ще доведе до различен избор на думи, които вече няма да възпроизвеждат изявлението на Божия Дух, както го е възприел за кратко преди това в картината. </w:t>
      </w:r>
    </w:p>
    <w:p>
      <w:r>
        <w:t xml:space="preserve">В края на едно по-продължително и непрекъснато божествено вдъхновение пратеникът чува предаването най-добре, защото мозъчните клетки са се приспособили напълно към светлинните вълни на Божия дух. Ето защо съдържанието на съобщението по-късно има по-дълбок смисъл или показва по-сложно съдържание. Божият дух обаче не може да му отнеме усилието на едночасовото вдъхновение. Проповедникът избира най-доброто вдъхновение за себе си от своя опит. В случая с този проповедник това не е формата на говорене, а формата на писане. </w:t>
      </w:r>
    </w:p>
    <w:p>
      <w:r>
        <w:t xml:space="preserve">Последната част от чистото божествено вдъхновение ви беше дадена от Божия дух чрез чистото същество от светлина, което пое предаването на посланието по божествена воля, тъй като способността за приемане на природното същество в съзнанието беше претоварена и също така изчерпана от далновидните предсказания на Божия дух. </w:t>
      </w:r>
    </w:p>
    <w:p>
      <w:r>
        <w:t xml:space="preserve">Затова днес получихте посланието на едно Същество от Природата, което можеше да говори само накратко за скръбния и неприятен живот на Съществата от Природата сред хората. Това е истинска рядкост и може да се повтори при този глашатай, ако той желае да го направи в своята независимост и свобода. Не му се дължи благодарност, както и на нас, небесните същества, нито на природното същество. Всички ние сме само канали на божествения поток на любовта и изпълняваме безплатната си задача с голяма радост. Единствено и само благодаря на сърдечното и гениално Божество Аз Съм. Ние, небесните същества, отвръщаме на благодарностите на човешките същества към Божеството Аз Съм, защото именно то е инициирало всичко, за да може да се появи божественото вдъхновение и природните същества и вестителите да са готови да приемат божествения поток от любов в себе си.  </w:t>
      </w:r>
    </w:p>
    <w:p>
      <w:r>
        <w:t xml:space="preserve">Радваме се на нашата скромност и смирение, че можем да присъстваме. Такъв е случаят и с естественото същество и вестителя, който оценява високо всяко божествено съобщение и след това се радва в сърцето си на Бога. Душата му е безкрайно щастлива, т.е. безкрайно се радва на божествения дар, тъй като той е придружен от много допълнителни енергии, които тя може да съхрани във вътрешния си Аз за земния си живот. Затова то благодари на Бога за този велик дар и в знак на благодарност към Него пролива сълзи на блаженство през нощта. </w:t>
      </w:r>
    </w:p>
    <w:p>
      <w:r>
        <w:t xml:space="preserve">Така е, когато хората с дух на любовта получават послание от небесния източник тук, на земята. Радвайте се вие, вътрешните хора на духа на любовта, и се опитайте да повишите вибрациите си чрез изтънчен и хармоничен начин на живот, тогава душата ви се радва, а тя се радва на Бога и благодари в най-висше блаженство. Това е вашият път към небесния Рай, откъдето слизате и в който ще се върнете. Това ви желаят небесните същества от светлина, в сърдечен съюз с вашите родители на творението, които живеят с нас в блажено единство и равенство! </w:t>
      </w:r>
    </w:p>
    <w:p>
      <w:r>
        <w:t xml:space="preserve">Сърдечни пожелания за по-добро бъдеще ви отправят и природните същества, които живеят близо до вас. Моля, мислете за тях по-често, за да можете да усетите тревожните им молби и да помогнете на изтерзаната природа. Те предварително благодарят на Бога за това. </w:t>
      </w:r>
    </w:p>
    <w:p>
      <w:pPr>
        <w:spacing w:lineRule="auto" w:line="240" w:after="0" w:beforeAutospacing="0" w:afterAutospacing="0"/>
      </w:pPr>
      <w:r>
        <w:t xml:space="preserve">Поздрави на Бога, хора на духа на любовта.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6" w:after="0" w:beforeAutospacing="0" w:afterAutospacing="0"/>
      <w:ind w:firstLine="0"/>
    </w:pPr>
    <w:r>
      <w:rPr>
        <w:sz w:val="16"/>
      </w:rPr>
      <w:t xml:space="preserve">F2-(Gu-Al) </w:t>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6" w:after="0" w:beforeAutospacing="0" w:afterAutospacing="0"/>
      <w:ind w:firstLine="0"/>
      <w:rPr>
        <w:sz w:val="16"/>
      </w:rPr>
    </w:pPr>
  </w:p>
  <w:p>
    <w:pPr>
      <w:jc w:val="center"/>
      <w:spacing w:lineRule="auto" w:line="226"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26" w:after="0" w:beforeAutospacing="0" w:afterAutospacing="0"/>
      <w:ind w:firstLine="0"/>
      <w:rPr>
        <w:sz w:val="16"/>
      </w:rPr>
    </w:pPr>
    <w:r>
      <w:rPr>
        <w:sz w:val="16"/>
      </w:rPr>
      <w:t>F2-(Gu-Al)</w:t>
    </w:r>
  </w:p>
  <w:p>
    <w:pPr>
      <w:jc w:val="right"/>
      <w:spacing w:lineRule="auto" w:line="226" w:after="0" w:beforeAutospacing="0" w:afterAutospacing="0"/>
      <w:ind w:firstLine="0"/>
      <w:rPr>
        <w:sz w:val="16"/>
      </w:rPr>
    </w:pPr>
    <w:r>
      <w:rPr>
        <w:sz w:val="16"/>
        <w:color w:val="0000FF"/>
        <w:u w:val="single" w:color="0000FF"/>
      </w:rPr>
      <w:t xml:space="preserve">www.ich-bin-liebetroepfchen-gottes.de  </w:t>
    </w:r>
  </w:p>
  <w:p>
    <w:pPr>
      <w:jc w:val="right"/>
      <w:spacing w:lineRule="auto" w:line="226" w:after="0" w:beforeAutospacing="0" w:afterAutospacing="0"/>
      <w:ind w:firstLine="0"/>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6" w:after="0" w:beforeAutospacing="0" w:afterAutospacing="0"/>
      <w:ind w:firstLine="0"/>
    </w:pPr>
    <w:r>
      <w:rPr>
        <w:sz w:val="16"/>
      </w:rPr>
      <w:t xml:space="preserve">F2-(Gu-Al) </w:t>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04.07.2007 г. </w:t>
    </w:r>
    <w:r>
      <w:rPr>
        <w:sz w:val="16"/>
      </w:rPr>
      <w:t xml:space="preserve">(действителна дата) </w:t>
    </w:r>
    <w:r>
      <w:rPr>
        <w:sz w:val="18"/>
        <w:b w:val="1"/>
      </w:rPr>
      <w:t xml:space="preserve">Аз Съм-Любовните капки на Бога от Небесния Източник </w:t>
    </w:r>
    <w:r>
      <w:rPr>
        <w:sz w:val="16"/>
      </w:rPr>
      <w:t xml:space="preserve">Съобщение от </w:t>
    </w:r>
    <w:r>
      <w:rPr>
        <w:sz w:val="16"/>
        <w:b w:val="1"/>
      </w:rPr>
      <w:t xml:space="preserve">04.05.2006 г.  </w:t>
    </w:r>
  </w:p>
  <w:p>
    <w:pPr>
      <w:jc w:val="center"/>
      <w:spacing w:lineRule="auto" w:line="240" w:after="83" w:beforeAutospacing="0" w:afterAutospacing="0"/>
      <w:ind w:firstLine="0"/>
    </w:pPr>
    <w:r>
      <w:rPr>
        <w:sz w:val="16"/>
      </w:rPr>
      <w:t xml:space="preserve">"Загрижени природни същества разказват за трудната си житейска ситуация и задачите си в нашите градини" (8 страници)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04.07.2007 г. </w:t>
    </w:r>
    <w:r>
      <w:rPr>
        <w:sz w:val="16"/>
      </w:rPr>
      <w:t xml:space="preserve">(действителна дата) </w:t>
    </w:r>
    <w:r>
      <w:rPr>
        <w:sz w:val="16"/>
        <w:b w:val="1"/>
        <w:color w:val="0000FF"/>
      </w:rPr>
      <w:t xml:space="preserve">Аз Съм-Любовните капки на Бога от Небесния Източник </w:t>
    </w:r>
    <w:r>
      <w:rPr>
        <w:sz w:val="16"/>
      </w:rPr>
      <w:t xml:space="preserve">Съобщение от </w:t>
    </w:r>
    <w:r>
      <w:rPr>
        <w:sz w:val="16"/>
        <w:b w:val="1"/>
      </w:rPr>
      <w:t>04.05.2006 г.</w:t>
    </w:r>
    <w:r>
      <w:rPr>
        <w:sz w:val="16"/>
        <w:b w:val="1"/>
        <w:lang w:val="de-DE" w:bidi="de-DE" w:eastAsia="de-DE"/>
      </w:rPr>
      <w:t xml:space="preserve"> </w:t>
    </w:r>
    <w:r>
      <w:rPr>
        <w:sz w:val="16"/>
      </w:rPr>
      <w:t xml:space="preserve">"Загрижени природни същества разказват за трудната си житейска ситуация и задачите си в нашите градини" </w:t>
    </w:r>
  </w:p>
  <w:p>
    <w:pPr>
      <w:jc w:val="center"/>
      <w:spacing w:lineRule="auto" w:line="240" w:after="0" w:beforeAutospacing="0" w:afterAutospacing="0"/>
      <w:ind w:firstLine="0"/>
      <w:rPr>
        <w:sz w:val="16"/>
      </w:rPr>
    </w:pPr>
    <w:r>
      <w:rPr>
        <w:sz w:val="16"/>
      </w:rPr>
      <w:t>(8 страници)</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04.07.2007 г. </w:t>
    </w:r>
    <w:r>
      <w:rPr>
        <w:sz w:val="16"/>
      </w:rPr>
      <w:t xml:space="preserve">(действителна дата) </w:t>
    </w:r>
    <w:r>
      <w:rPr>
        <w:sz w:val="18"/>
        <w:b w:val="1"/>
      </w:rPr>
      <w:t xml:space="preserve">Аз Съм-Любовните капки на Бога от Небесния Източник </w:t>
    </w:r>
    <w:r>
      <w:rPr>
        <w:sz w:val="16"/>
      </w:rPr>
      <w:t xml:space="preserve">Съобщение от </w:t>
    </w:r>
    <w:r>
      <w:rPr>
        <w:sz w:val="16"/>
        <w:b w:val="1"/>
      </w:rPr>
      <w:t xml:space="preserve">04.05.2006 г.  </w:t>
    </w:r>
  </w:p>
  <w:p>
    <w:pPr>
      <w:jc w:val="center"/>
      <w:spacing w:lineRule="auto" w:line="240" w:after="83" w:beforeAutospacing="0" w:afterAutospacing="0"/>
      <w:ind w:firstLine="0"/>
    </w:pPr>
    <w:r>
      <w:rPr>
        <w:sz w:val="16"/>
      </w:rPr>
      <w:t xml:space="preserve">"Загрижени природни същества разказват за трудната си житейска ситуация и задачите си в нашите градини" (8 страници)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47" w:after="140"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